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5BC42" w14:textId="6B3A9ED2" w:rsidR="00B66236" w:rsidRPr="00F10336" w:rsidRDefault="00B66236" w:rsidP="00F10336">
      <w:pPr>
        <w:pStyle w:val="NormalnyWeb"/>
        <w:spacing w:before="0" w:after="0" w:line="360" w:lineRule="auto"/>
        <w:ind w:left="709"/>
        <w:rPr>
          <w:rFonts w:ascii="Arial" w:hAnsi="Arial" w:cs="Arial"/>
          <w:color w:val="000000" w:themeColor="text1"/>
        </w:rPr>
      </w:pPr>
      <w:r w:rsidRPr="00F10336">
        <w:rPr>
          <w:rStyle w:val="Pogrubienie"/>
          <w:rFonts w:ascii="Arial" w:hAnsi="Arial" w:cs="Arial"/>
          <w:color w:val="000000" w:themeColor="text1"/>
        </w:rPr>
        <w:t>Nr referencyjny nadany sprawie przez Zamawiającego</w:t>
      </w:r>
      <w:r w:rsidRPr="00F10336">
        <w:rPr>
          <w:rStyle w:val="Pogrubienie"/>
          <w:rFonts w:ascii="Arial" w:hAnsi="Arial" w:cs="Arial"/>
        </w:rPr>
        <w:t xml:space="preserve">: </w:t>
      </w:r>
      <w:r w:rsidR="008C1748">
        <w:rPr>
          <w:rStyle w:val="Pogrubienie1"/>
          <w:rFonts w:ascii="Arial" w:hAnsi="Arial" w:cs="Arial"/>
        </w:rPr>
        <w:t>2726/2026</w:t>
      </w:r>
    </w:p>
    <w:p w14:paraId="71940BC3" w14:textId="77777777" w:rsidR="00B66236" w:rsidRPr="00F10336" w:rsidRDefault="00B66236" w:rsidP="00F10336">
      <w:pPr>
        <w:pStyle w:val="NormalnyWeb"/>
        <w:spacing w:before="0" w:after="0" w:line="360" w:lineRule="auto"/>
        <w:ind w:left="709"/>
        <w:rPr>
          <w:rFonts w:ascii="Arial" w:hAnsi="Arial" w:cs="Arial"/>
          <w:color w:val="000000" w:themeColor="text1"/>
        </w:rPr>
      </w:pPr>
    </w:p>
    <w:p w14:paraId="5794253C" w14:textId="77777777" w:rsidR="00B66236" w:rsidRPr="00F10336" w:rsidRDefault="00B66236" w:rsidP="00F10336">
      <w:pPr>
        <w:pStyle w:val="NormalnyWeb"/>
        <w:spacing w:before="0" w:after="0" w:line="360" w:lineRule="auto"/>
        <w:ind w:left="709"/>
        <w:rPr>
          <w:rFonts w:ascii="Arial" w:hAnsi="Arial" w:cs="Arial"/>
          <w:color w:val="000000" w:themeColor="text1"/>
        </w:rPr>
      </w:pPr>
    </w:p>
    <w:p w14:paraId="69655020" w14:textId="77777777" w:rsidR="00B66236" w:rsidRPr="00F10336" w:rsidRDefault="00B66236" w:rsidP="00F10336">
      <w:pPr>
        <w:pStyle w:val="NormalnyWeb"/>
        <w:spacing w:before="0" w:after="0" w:line="360" w:lineRule="auto"/>
        <w:ind w:left="709"/>
        <w:rPr>
          <w:rFonts w:ascii="Arial" w:hAnsi="Arial" w:cs="Arial"/>
          <w:color w:val="000000" w:themeColor="text1"/>
        </w:rPr>
      </w:pPr>
    </w:p>
    <w:p w14:paraId="6EBFD9F4" w14:textId="77777777" w:rsidR="00B66236" w:rsidRPr="00F10336" w:rsidRDefault="00B66236" w:rsidP="00F10336">
      <w:pPr>
        <w:pStyle w:val="NormalnyWeb"/>
        <w:spacing w:before="0" w:after="0" w:line="360" w:lineRule="auto"/>
        <w:ind w:left="709"/>
        <w:jc w:val="center"/>
        <w:rPr>
          <w:rFonts w:ascii="Arial" w:hAnsi="Arial" w:cs="Arial"/>
          <w:color w:val="000000" w:themeColor="text1"/>
        </w:rPr>
      </w:pPr>
      <w:r w:rsidRPr="00F10336">
        <w:rPr>
          <w:rFonts w:ascii="Arial" w:hAnsi="Arial" w:cs="Arial"/>
          <w:b/>
          <w:bCs/>
          <w:color w:val="000000" w:themeColor="text1"/>
        </w:rPr>
        <w:t>SPECYFIKACJA WARUNKÓW</w:t>
      </w:r>
      <w:r w:rsidRPr="00F10336">
        <w:rPr>
          <w:rFonts w:ascii="Arial" w:hAnsi="Arial" w:cs="Arial"/>
          <w:color w:val="000000" w:themeColor="text1"/>
        </w:rPr>
        <w:t xml:space="preserve"> </w:t>
      </w:r>
      <w:r w:rsidRPr="00F10336">
        <w:rPr>
          <w:rFonts w:ascii="Arial" w:hAnsi="Arial" w:cs="Arial"/>
          <w:b/>
          <w:bCs/>
          <w:color w:val="000000" w:themeColor="text1"/>
        </w:rPr>
        <w:t>ZAMÓWIENIA</w:t>
      </w:r>
    </w:p>
    <w:p w14:paraId="511948EB" w14:textId="77777777" w:rsidR="00B66236" w:rsidRPr="00F10336" w:rsidRDefault="00B66236" w:rsidP="00F10336">
      <w:pPr>
        <w:pStyle w:val="NormalnyWeb"/>
        <w:spacing w:before="0" w:after="0" w:line="360" w:lineRule="auto"/>
        <w:jc w:val="center"/>
        <w:rPr>
          <w:rFonts w:ascii="Arial" w:hAnsi="Arial" w:cs="Arial"/>
          <w:color w:val="000000" w:themeColor="text1"/>
        </w:rPr>
      </w:pPr>
      <w:r w:rsidRPr="00F10336">
        <w:rPr>
          <w:rFonts w:ascii="Arial" w:hAnsi="Arial" w:cs="Arial"/>
          <w:b/>
          <w:bCs/>
          <w:color w:val="000000" w:themeColor="text1"/>
        </w:rPr>
        <w:t>(SWZ)</w:t>
      </w:r>
    </w:p>
    <w:p w14:paraId="520F5322" w14:textId="77777777" w:rsidR="00B66236" w:rsidRPr="00F10336" w:rsidRDefault="00B66236" w:rsidP="00F10336">
      <w:pPr>
        <w:pStyle w:val="NormalnyWeb"/>
        <w:spacing w:before="0" w:after="0" w:line="360" w:lineRule="auto"/>
        <w:jc w:val="center"/>
        <w:rPr>
          <w:rFonts w:ascii="Arial" w:hAnsi="Arial" w:cs="Arial"/>
          <w:color w:val="000000" w:themeColor="text1"/>
        </w:rPr>
      </w:pPr>
      <w:r w:rsidRPr="00F10336">
        <w:rPr>
          <w:rFonts w:ascii="Arial" w:hAnsi="Arial" w:cs="Arial"/>
          <w:b/>
          <w:bCs/>
          <w:color w:val="000000" w:themeColor="text1"/>
        </w:rPr>
        <w:t>ZAMÓWIENIA KLASYCZNEGO</w:t>
      </w:r>
    </w:p>
    <w:p w14:paraId="30F5318B" w14:textId="77777777" w:rsidR="00B66236" w:rsidRPr="00F10336" w:rsidRDefault="00B66236" w:rsidP="00F10336">
      <w:pPr>
        <w:pStyle w:val="NormalnyWeb"/>
        <w:spacing w:before="0" w:after="0" w:line="360" w:lineRule="auto"/>
        <w:jc w:val="center"/>
        <w:rPr>
          <w:rFonts w:ascii="Arial" w:hAnsi="Arial" w:cs="Arial"/>
          <w:color w:val="000000" w:themeColor="text1"/>
        </w:rPr>
      </w:pPr>
      <w:r w:rsidRPr="00F10336">
        <w:rPr>
          <w:rFonts w:ascii="Arial" w:hAnsi="Arial" w:cs="Arial"/>
          <w:b/>
          <w:bCs/>
          <w:color w:val="000000" w:themeColor="text1"/>
        </w:rPr>
        <w:t>PROWADZONEGO W TRYBIE PODSTAWOWYM</w:t>
      </w:r>
    </w:p>
    <w:p w14:paraId="497A7471" w14:textId="77777777" w:rsidR="00B66236" w:rsidRPr="00F10336" w:rsidRDefault="00B66236" w:rsidP="00F10336">
      <w:pPr>
        <w:pStyle w:val="NormalnyWeb"/>
        <w:spacing w:before="0" w:after="0" w:line="360" w:lineRule="auto"/>
        <w:jc w:val="center"/>
        <w:rPr>
          <w:rFonts w:ascii="Arial" w:hAnsi="Arial" w:cs="Arial"/>
          <w:color w:val="000000" w:themeColor="text1"/>
        </w:rPr>
      </w:pPr>
      <w:r w:rsidRPr="00F10336">
        <w:rPr>
          <w:rFonts w:ascii="Arial" w:hAnsi="Arial" w:cs="Arial"/>
          <w:b/>
          <w:bCs/>
          <w:color w:val="000000" w:themeColor="text1"/>
        </w:rPr>
        <w:t>Na podstawie art. 275 pkt 1</w:t>
      </w:r>
    </w:p>
    <w:p w14:paraId="79D1EFCF" w14:textId="77777777" w:rsidR="00B66236" w:rsidRPr="00F10336" w:rsidRDefault="00B66236" w:rsidP="00F10336">
      <w:pPr>
        <w:pStyle w:val="NormalnyWeb"/>
        <w:spacing w:before="0" w:after="0" w:line="360" w:lineRule="auto"/>
        <w:jc w:val="center"/>
        <w:rPr>
          <w:rFonts w:ascii="Arial" w:hAnsi="Arial" w:cs="Arial"/>
          <w:color w:val="000000" w:themeColor="text1"/>
        </w:rPr>
      </w:pPr>
      <w:r w:rsidRPr="00F10336">
        <w:rPr>
          <w:rFonts w:ascii="Arial" w:hAnsi="Arial" w:cs="Arial"/>
          <w:color w:val="000000" w:themeColor="text1"/>
        </w:rPr>
        <w:t>ustawy z dnia 11 września 2019 roku</w:t>
      </w:r>
    </w:p>
    <w:p w14:paraId="05E9D376" w14:textId="070CB07D" w:rsidR="00B66236" w:rsidRPr="00F10336" w:rsidRDefault="00B66236" w:rsidP="00F10336">
      <w:pPr>
        <w:pStyle w:val="NormalnyWeb"/>
        <w:spacing w:before="0" w:after="0" w:line="360" w:lineRule="auto"/>
        <w:jc w:val="center"/>
        <w:rPr>
          <w:rFonts w:ascii="Arial" w:hAnsi="Arial" w:cs="Arial"/>
          <w:color w:val="000000" w:themeColor="text1"/>
        </w:rPr>
      </w:pPr>
      <w:r w:rsidRPr="00F10336">
        <w:rPr>
          <w:rFonts w:ascii="Arial" w:hAnsi="Arial" w:cs="Arial"/>
          <w:color w:val="000000" w:themeColor="text1"/>
        </w:rPr>
        <w:t>Prawo zamówień publicznych (</w:t>
      </w:r>
      <w:r w:rsidR="000643F2" w:rsidRPr="008A4032">
        <w:rPr>
          <w:rFonts w:ascii="Arial" w:hAnsi="Arial" w:cs="Arial"/>
          <w:color w:val="000000"/>
        </w:rPr>
        <w:t>Dz. U. z 202</w:t>
      </w:r>
      <w:r w:rsidR="000643F2">
        <w:rPr>
          <w:rFonts w:ascii="Arial" w:hAnsi="Arial" w:cs="Arial"/>
          <w:color w:val="000000"/>
        </w:rPr>
        <w:t>4</w:t>
      </w:r>
      <w:r w:rsidR="000643F2" w:rsidRPr="008A4032">
        <w:rPr>
          <w:rFonts w:ascii="Arial" w:hAnsi="Arial" w:cs="Arial"/>
          <w:color w:val="000000"/>
        </w:rPr>
        <w:t>r., poz. 1</w:t>
      </w:r>
      <w:r w:rsidR="000643F2">
        <w:rPr>
          <w:rFonts w:ascii="Arial" w:hAnsi="Arial" w:cs="Arial"/>
          <w:color w:val="000000"/>
        </w:rPr>
        <w:t>320 t.j. ze zm.</w:t>
      </w:r>
      <w:r w:rsidR="000643F2" w:rsidRPr="008A4032">
        <w:rPr>
          <w:rFonts w:ascii="Arial" w:hAnsi="Arial" w:cs="Arial"/>
          <w:color w:val="000000"/>
        </w:rPr>
        <w:t>)</w:t>
      </w:r>
      <w:r w:rsidR="000643F2">
        <w:rPr>
          <w:rFonts w:ascii="Arial" w:hAnsi="Arial" w:cs="Arial"/>
          <w:color w:val="000000"/>
        </w:rPr>
        <w:t xml:space="preserve"> </w:t>
      </w:r>
      <w:r w:rsidRPr="00F10336">
        <w:rPr>
          <w:rFonts w:ascii="Arial" w:hAnsi="Arial" w:cs="Arial"/>
          <w:color w:val="000000" w:themeColor="text1"/>
        </w:rPr>
        <w:t>zwana dalej u.p.z.p.</w:t>
      </w:r>
    </w:p>
    <w:p w14:paraId="766201B2" w14:textId="77777777" w:rsidR="00B66236" w:rsidRPr="00F10336" w:rsidRDefault="00B66236" w:rsidP="00F10336">
      <w:pPr>
        <w:pStyle w:val="NormalnyWeb"/>
        <w:spacing w:before="0" w:after="0" w:line="360" w:lineRule="auto"/>
        <w:rPr>
          <w:rFonts w:ascii="Arial" w:hAnsi="Arial" w:cs="Arial"/>
          <w:color w:val="000000" w:themeColor="text1"/>
        </w:rPr>
      </w:pPr>
    </w:p>
    <w:p w14:paraId="28E813D5" w14:textId="77777777" w:rsidR="00B66236" w:rsidRPr="00F10336" w:rsidRDefault="00B66236" w:rsidP="00F10336">
      <w:pPr>
        <w:pStyle w:val="NormalnyWeb"/>
        <w:spacing w:before="0" w:after="0" w:line="360" w:lineRule="auto"/>
        <w:jc w:val="center"/>
        <w:rPr>
          <w:rFonts w:ascii="Arial" w:hAnsi="Arial" w:cs="Arial"/>
          <w:color w:val="000000" w:themeColor="text1"/>
        </w:rPr>
      </w:pPr>
      <w:r w:rsidRPr="00F10336">
        <w:rPr>
          <w:rFonts w:ascii="Arial" w:hAnsi="Arial" w:cs="Arial"/>
          <w:color w:val="000000" w:themeColor="text1"/>
        </w:rPr>
        <w:t>O wartości mniejszej niż progi unijne</w:t>
      </w:r>
    </w:p>
    <w:p w14:paraId="6A4DAA1E" w14:textId="77777777" w:rsidR="00B66236" w:rsidRPr="00F10336" w:rsidRDefault="00B66236" w:rsidP="00F10336">
      <w:pPr>
        <w:pStyle w:val="NormalnyWeb"/>
        <w:spacing w:before="0" w:after="0" w:line="360" w:lineRule="auto"/>
        <w:jc w:val="center"/>
        <w:rPr>
          <w:rFonts w:ascii="Arial" w:hAnsi="Arial" w:cs="Arial"/>
          <w:color w:val="000000" w:themeColor="text1"/>
        </w:rPr>
      </w:pPr>
    </w:p>
    <w:p w14:paraId="408435A3" w14:textId="77777777" w:rsidR="00B66236" w:rsidRPr="00F10336" w:rsidRDefault="00B66236" w:rsidP="00F10336">
      <w:pPr>
        <w:pStyle w:val="NormalnyWeb"/>
        <w:spacing w:before="0" w:after="0" w:line="360" w:lineRule="auto"/>
        <w:jc w:val="center"/>
        <w:rPr>
          <w:rFonts w:ascii="Arial" w:hAnsi="Arial" w:cs="Arial"/>
          <w:color w:val="000000" w:themeColor="text1"/>
        </w:rPr>
      </w:pPr>
      <w:r w:rsidRPr="00F10336">
        <w:rPr>
          <w:rFonts w:ascii="Arial" w:hAnsi="Arial" w:cs="Arial"/>
          <w:color w:val="000000" w:themeColor="text1"/>
        </w:rPr>
        <w:t>na:</w:t>
      </w:r>
    </w:p>
    <w:p w14:paraId="5370E215" w14:textId="43E02989" w:rsidR="00B66236" w:rsidRPr="00F10336" w:rsidRDefault="00C608A0" w:rsidP="00F10336">
      <w:pPr>
        <w:pStyle w:val="NormalnyWeb"/>
        <w:spacing w:before="0" w:after="0" w:line="360" w:lineRule="auto"/>
        <w:rPr>
          <w:rFonts w:ascii="Arial" w:hAnsi="Arial" w:cs="Arial"/>
          <w:color w:val="000000" w:themeColor="text1"/>
        </w:rPr>
      </w:pPr>
      <w:r w:rsidRPr="00C608A0">
        <w:rPr>
          <w:rFonts w:ascii="Arial" w:hAnsi="Arial" w:cs="Arial"/>
          <w:b/>
          <w:bCs/>
          <w:color w:val="000000" w:themeColor="text1"/>
          <w:kern w:val="0"/>
          <w:lang w:eastAsia="pl-PL" w:bidi="ar-SA"/>
        </w:rPr>
        <w:t>Wykonanie tymczasowej drogi dojazdowej (bypassu) wzdłuż istniejącej drogi prowadzącej do Zakładu Unieszkodliwiania Odpadów Komunalnych w miejscowości Spytkowo wraz z jej rozbiórką.</w:t>
      </w:r>
    </w:p>
    <w:p w14:paraId="2C9E3378" w14:textId="77777777" w:rsidR="00B66236" w:rsidRPr="00F10336" w:rsidRDefault="00B66236" w:rsidP="00F10336">
      <w:pPr>
        <w:pStyle w:val="NormalnyWeb"/>
        <w:spacing w:before="0" w:after="0" w:line="360" w:lineRule="auto"/>
        <w:rPr>
          <w:rFonts w:ascii="Arial" w:hAnsi="Arial" w:cs="Arial"/>
          <w:color w:val="000000" w:themeColor="text1"/>
        </w:rPr>
      </w:pPr>
    </w:p>
    <w:p w14:paraId="4C295564" w14:textId="1DC3ECD1" w:rsidR="00B66236" w:rsidRPr="008D05D0" w:rsidRDefault="00B66236" w:rsidP="00F10336">
      <w:pPr>
        <w:pStyle w:val="NormalnyWeb"/>
        <w:spacing w:before="0" w:after="0" w:line="360" w:lineRule="auto"/>
        <w:rPr>
          <w:rFonts w:ascii="Arial" w:hAnsi="Arial" w:cs="Arial"/>
          <w:color w:val="000000" w:themeColor="text1"/>
        </w:rPr>
      </w:pPr>
      <w:r w:rsidRPr="008D05D0">
        <w:rPr>
          <w:rStyle w:val="Pogrubienie"/>
          <w:rFonts w:ascii="Arial" w:hAnsi="Arial" w:cs="Arial"/>
          <w:b w:val="0"/>
          <w:bCs w:val="0"/>
          <w:color w:val="000000" w:themeColor="text1"/>
        </w:rPr>
        <w:t xml:space="preserve">Spytkowo, </w:t>
      </w:r>
      <w:r w:rsidR="008C1748">
        <w:rPr>
          <w:rStyle w:val="Pogrubienie"/>
          <w:rFonts w:ascii="Arial" w:hAnsi="Arial" w:cs="Arial"/>
          <w:b w:val="0"/>
          <w:bCs w:val="0"/>
        </w:rPr>
        <w:t>2026-05-19</w:t>
      </w:r>
    </w:p>
    <w:p w14:paraId="68BDAC27" w14:textId="77777777" w:rsidR="00B66236" w:rsidRPr="008D05D0" w:rsidRDefault="00B66236" w:rsidP="00F10336">
      <w:pPr>
        <w:pStyle w:val="NormalnyWeb"/>
        <w:spacing w:before="0" w:after="0" w:line="360" w:lineRule="auto"/>
        <w:rPr>
          <w:rFonts w:ascii="Arial" w:hAnsi="Arial" w:cs="Arial"/>
          <w:color w:val="000000" w:themeColor="text1"/>
        </w:rPr>
      </w:pPr>
      <w:r w:rsidRPr="008D05D0">
        <w:rPr>
          <w:rStyle w:val="Pogrubienie"/>
          <w:rFonts w:ascii="Arial" w:hAnsi="Arial" w:cs="Arial"/>
          <w:b w:val="0"/>
          <w:bCs w:val="0"/>
          <w:color w:val="000000" w:themeColor="text1"/>
        </w:rPr>
        <w:t>zatwierdzam:</w:t>
      </w:r>
    </w:p>
    <w:p w14:paraId="4F82314E" w14:textId="7DE06743" w:rsidR="00B66236" w:rsidRPr="008D05D0" w:rsidRDefault="000643F2" w:rsidP="00F10336">
      <w:pPr>
        <w:pStyle w:val="NormalnyWeb"/>
        <w:spacing w:before="0" w:after="0" w:line="360" w:lineRule="auto"/>
        <w:rPr>
          <w:rFonts w:ascii="Arial" w:hAnsi="Arial" w:cs="Arial"/>
          <w:color w:val="000000" w:themeColor="text1"/>
        </w:rPr>
      </w:pPr>
      <w:r>
        <w:rPr>
          <w:rStyle w:val="Pogrubienie"/>
          <w:rFonts w:ascii="Arial" w:hAnsi="Arial" w:cs="Arial"/>
          <w:b w:val="0"/>
          <w:bCs w:val="0"/>
          <w:color w:val="000000" w:themeColor="text1"/>
        </w:rPr>
        <w:t>Joanna Ruszczyk</w:t>
      </w:r>
    </w:p>
    <w:p w14:paraId="50AA4EB5" w14:textId="77777777" w:rsidR="00B66236" w:rsidRPr="008D05D0" w:rsidRDefault="00B66236" w:rsidP="00F10336">
      <w:pPr>
        <w:pStyle w:val="NormalnyWeb"/>
        <w:spacing w:before="0" w:after="0" w:line="360" w:lineRule="auto"/>
        <w:rPr>
          <w:rFonts w:ascii="Arial" w:hAnsi="Arial" w:cs="Arial"/>
          <w:color w:val="000000" w:themeColor="text1"/>
        </w:rPr>
      </w:pPr>
    </w:p>
    <w:p w14:paraId="309A59A2" w14:textId="77777777" w:rsidR="00B66236" w:rsidRPr="008D05D0" w:rsidRDefault="00B66236" w:rsidP="00F10336">
      <w:pPr>
        <w:pStyle w:val="NormalnyWeb"/>
        <w:spacing w:before="0" w:after="0" w:line="360" w:lineRule="auto"/>
        <w:rPr>
          <w:rFonts w:ascii="Arial" w:hAnsi="Arial" w:cs="Arial"/>
          <w:color w:val="000000" w:themeColor="text1"/>
        </w:rPr>
      </w:pPr>
      <w:r w:rsidRPr="008D05D0">
        <w:rPr>
          <w:rStyle w:val="Pogrubienie"/>
          <w:rFonts w:ascii="Arial" w:hAnsi="Arial" w:cs="Arial"/>
          <w:b w:val="0"/>
          <w:bCs w:val="0"/>
          <w:color w:val="000000" w:themeColor="text1"/>
        </w:rPr>
        <w:t>Prezes Zarządu</w:t>
      </w:r>
    </w:p>
    <w:p w14:paraId="2C6D7A90" w14:textId="77777777" w:rsidR="00B66236" w:rsidRPr="008D05D0" w:rsidRDefault="00B66236" w:rsidP="00F10336">
      <w:pPr>
        <w:pStyle w:val="NormalnyWeb"/>
        <w:spacing w:before="0" w:after="0" w:line="360" w:lineRule="auto"/>
        <w:rPr>
          <w:rFonts w:ascii="Arial" w:hAnsi="Arial" w:cs="Arial"/>
          <w:color w:val="000000" w:themeColor="text1"/>
        </w:rPr>
      </w:pPr>
      <w:r w:rsidRPr="008D05D0">
        <w:rPr>
          <w:rStyle w:val="Pogrubienie"/>
          <w:rFonts w:ascii="Arial" w:hAnsi="Arial" w:cs="Arial"/>
          <w:b w:val="0"/>
          <w:bCs w:val="0"/>
          <w:color w:val="000000" w:themeColor="text1"/>
        </w:rPr>
        <w:t>Zakład Unieszkodliwiania Odpadów Komunalnych Spytkowo Sp. z o.o.</w:t>
      </w:r>
    </w:p>
    <w:p w14:paraId="7F03B090" w14:textId="77777777" w:rsidR="00B66236" w:rsidRPr="00F10336" w:rsidRDefault="00B66236" w:rsidP="00F10336">
      <w:pPr>
        <w:pStyle w:val="NormalnyWeb"/>
        <w:spacing w:before="0" w:after="0" w:line="360" w:lineRule="auto"/>
        <w:rPr>
          <w:rFonts w:ascii="Arial" w:hAnsi="Arial" w:cs="Arial"/>
          <w:color w:val="000000" w:themeColor="text1"/>
        </w:rPr>
      </w:pPr>
    </w:p>
    <w:p w14:paraId="4B9984BD" w14:textId="77777777" w:rsidR="00B66236" w:rsidRPr="00F10336" w:rsidRDefault="00B66236" w:rsidP="00F10336">
      <w:pPr>
        <w:pStyle w:val="NormalnyWeb"/>
        <w:spacing w:before="0" w:after="0" w:line="360" w:lineRule="auto"/>
        <w:rPr>
          <w:rFonts w:ascii="Arial" w:hAnsi="Arial" w:cs="Arial"/>
          <w:color w:val="000000" w:themeColor="text1"/>
        </w:rPr>
      </w:pPr>
    </w:p>
    <w:p w14:paraId="458809EE" w14:textId="77777777" w:rsidR="00B66236" w:rsidRPr="00F10336" w:rsidRDefault="00B66236" w:rsidP="00F10336">
      <w:pPr>
        <w:pStyle w:val="NormalnyWeb"/>
        <w:spacing w:before="0" w:after="0" w:line="360" w:lineRule="auto"/>
        <w:rPr>
          <w:rFonts w:ascii="Arial" w:hAnsi="Arial" w:cs="Arial"/>
          <w:color w:val="000000" w:themeColor="text1"/>
        </w:rPr>
      </w:pPr>
    </w:p>
    <w:p w14:paraId="0EF1B692" w14:textId="07092FA8" w:rsidR="00B66236" w:rsidRPr="008D05D0" w:rsidRDefault="00B66236" w:rsidP="00F10336">
      <w:pPr>
        <w:pStyle w:val="NormalnyWeb"/>
        <w:spacing w:before="0" w:after="0" w:line="360" w:lineRule="auto"/>
        <w:jc w:val="center"/>
        <w:rPr>
          <w:rFonts w:ascii="Arial" w:hAnsi="Arial" w:cs="Arial"/>
          <w:b/>
          <w:bCs/>
          <w:color w:val="000000" w:themeColor="text1"/>
        </w:rPr>
      </w:pPr>
      <w:r w:rsidRPr="008D05D0">
        <w:rPr>
          <w:rStyle w:val="Pogrubienie"/>
          <w:rFonts w:ascii="Arial" w:hAnsi="Arial" w:cs="Arial"/>
          <w:b w:val="0"/>
          <w:bCs w:val="0"/>
          <w:color w:val="000000" w:themeColor="text1"/>
        </w:rPr>
        <w:t xml:space="preserve">Specyfikacja niniejsza zawiera </w:t>
      </w:r>
      <w:r w:rsidR="008C1748">
        <w:rPr>
          <w:rStyle w:val="Pogrubienie"/>
          <w:rFonts w:ascii="Arial" w:hAnsi="Arial" w:cs="Arial"/>
          <w:b w:val="0"/>
          <w:bCs w:val="0"/>
          <w:color w:val="000000" w:themeColor="text1"/>
        </w:rPr>
        <w:t>54</w:t>
      </w:r>
      <w:r w:rsidRPr="008D05D0">
        <w:rPr>
          <w:rStyle w:val="Pogrubienie"/>
          <w:rFonts w:ascii="Arial" w:hAnsi="Arial" w:cs="Arial"/>
          <w:b w:val="0"/>
          <w:bCs w:val="0"/>
          <w:color w:val="000000" w:themeColor="text1"/>
        </w:rPr>
        <w:t xml:space="preserve"> stron</w:t>
      </w:r>
      <w:r w:rsidR="00BC7C04">
        <w:rPr>
          <w:rStyle w:val="Pogrubienie"/>
          <w:rFonts w:ascii="Arial" w:hAnsi="Arial" w:cs="Arial"/>
          <w:b w:val="0"/>
          <w:bCs w:val="0"/>
          <w:color w:val="000000" w:themeColor="text1"/>
        </w:rPr>
        <w:t>y</w:t>
      </w:r>
      <w:r w:rsidRPr="008D05D0">
        <w:rPr>
          <w:rStyle w:val="Pogrubienie"/>
          <w:rFonts w:ascii="Arial" w:hAnsi="Arial" w:cs="Arial"/>
          <w:b w:val="0"/>
          <w:bCs w:val="0"/>
          <w:color w:val="000000" w:themeColor="text1"/>
        </w:rPr>
        <w:t>.</w:t>
      </w:r>
    </w:p>
    <w:p w14:paraId="69F5C0F9" w14:textId="77777777" w:rsidR="00B66236" w:rsidRPr="00F10336" w:rsidRDefault="00B66236" w:rsidP="00F10336">
      <w:pPr>
        <w:pStyle w:val="NormalnyWeb"/>
        <w:pageBreakBefore/>
        <w:spacing w:before="0" w:after="0" w:line="360" w:lineRule="auto"/>
        <w:rPr>
          <w:rFonts w:ascii="Arial" w:hAnsi="Arial" w:cs="Arial"/>
          <w:color w:val="000000" w:themeColor="text1"/>
        </w:rPr>
      </w:pPr>
      <w:r w:rsidRPr="00F10336">
        <w:rPr>
          <w:rStyle w:val="Pogrubienie"/>
          <w:rFonts w:ascii="Arial" w:hAnsi="Arial" w:cs="Arial"/>
          <w:color w:val="000000" w:themeColor="text1"/>
        </w:rPr>
        <w:lastRenderedPageBreak/>
        <w:t>CZĘŚĆ I – INSTRUKCJA DLA WYKONAWCÓW.</w:t>
      </w: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B66236" w:rsidRPr="00F10336" w14:paraId="541AFF69" w14:textId="77777777" w:rsidTr="00BD7C79">
        <w:trPr>
          <w:trHeight w:val="180"/>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hideMark/>
          </w:tcPr>
          <w:p w14:paraId="13F90AAB" w14:textId="77777777" w:rsidR="00B66236" w:rsidRPr="00F10336" w:rsidRDefault="00B66236" w:rsidP="00F10336">
            <w:pPr>
              <w:spacing w:line="360" w:lineRule="auto"/>
              <w:jc w:val="center"/>
              <w:rPr>
                <w:rFonts w:ascii="Arial" w:hAnsi="Arial" w:cs="Arial"/>
                <w:color w:val="000000" w:themeColor="text1"/>
              </w:rPr>
            </w:pPr>
            <w:r w:rsidRPr="00F10336">
              <w:rPr>
                <w:rFonts w:ascii="Arial" w:hAnsi="Arial" w:cs="Arial"/>
                <w:b/>
                <w:bCs/>
                <w:color w:val="000000" w:themeColor="text1"/>
              </w:rPr>
              <w:t>1. Nazwa i adres Zamawiającego.</w:t>
            </w:r>
          </w:p>
        </w:tc>
      </w:tr>
    </w:tbl>
    <w:p w14:paraId="287D9789" w14:textId="77777777" w:rsidR="00C0125B" w:rsidRDefault="00C0125B" w:rsidP="00F10336">
      <w:pPr>
        <w:pStyle w:val="NormalnyWeb"/>
        <w:spacing w:before="0" w:after="0" w:line="360" w:lineRule="auto"/>
        <w:rPr>
          <w:rFonts w:ascii="Arial" w:hAnsi="Arial" w:cs="Arial"/>
          <w:b/>
          <w:bCs/>
          <w:color w:val="000000" w:themeColor="text1"/>
        </w:rPr>
      </w:pPr>
    </w:p>
    <w:p w14:paraId="2AC54F50" w14:textId="36E273B4"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b/>
          <w:bCs/>
          <w:color w:val="000000" w:themeColor="text1"/>
        </w:rPr>
        <w:t>Zamawiający:</w:t>
      </w:r>
      <w:r w:rsidRPr="00F10336">
        <w:rPr>
          <w:rFonts w:ascii="Arial" w:hAnsi="Arial" w:cs="Arial"/>
          <w:color w:val="000000" w:themeColor="text1"/>
        </w:rPr>
        <w:t xml:space="preserve"> Zakład Unieszkodliwiania Odpadów Komunalnych Spytkowo Sp. z o.o.</w:t>
      </w:r>
    </w:p>
    <w:p w14:paraId="6E8086AD"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b/>
          <w:bCs/>
          <w:color w:val="000000" w:themeColor="text1"/>
        </w:rPr>
        <w:t>Siedziba:</w:t>
      </w:r>
      <w:r w:rsidRPr="00F10336">
        <w:rPr>
          <w:rFonts w:ascii="Arial" w:hAnsi="Arial" w:cs="Arial"/>
          <w:color w:val="000000" w:themeColor="text1"/>
        </w:rPr>
        <w:t xml:space="preserve"> Spytkowo 69, 11-500 Giżycko</w:t>
      </w:r>
    </w:p>
    <w:p w14:paraId="53BB9A26"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NIP 8451958301; REGON 280470190 </w:t>
      </w:r>
      <w:r w:rsidRPr="00F10336">
        <w:rPr>
          <w:rFonts w:ascii="Arial" w:hAnsi="Arial" w:cs="Arial"/>
          <w:color w:val="000000" w:themeColor="text1"/>
        </w:rPr>
        <w:br/>
        <w:t>Sąd Rejonowy w Olsztynie VIII Wydział Gospodarczy KRS 0000346147</w:t>
      </w:r>
    </w:p>
    <w:p w14:paraId="5F159505" w14:textId="5F14AEF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b/>
          <w:bCs/>
          <w:color w:val="000000" w:themeColor="text1"/>
        </w:rPr>
        <w:t>Telefon:</w:t>
      </w:r>
      <w:r w:rsidRPr="00F10336">
        <w:rPr>
          <w:rFonts w:ascii="Arial" w:hAnsi="Arial" w:cs="Arial"/>
          <w:color w:val="000000" w:themeColor="text1"/>
        </w:rPr>
        <w:t xml:space="preserve"> +48 87 555 54 1</w:t>
      </w:r>
      <w:r w:rsidR="000643F2">
        <w:rPr>
          <w:rFonts w:ascii="Arial" w:hAnsi="Arial" w:cs="Arial"/>
          <w:color w:val="000000" w:themeColor="text1"/>
        </w:rPr>
        <w:t>0</w:t>
      </w:r>
    </w:p>
    <w:p w14:paraId="5A02CC43"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b/>
          <w:bCs/>
          <w:color w:val="000000" w:themeColor="text1"/>
        </w:rPr>
        <w:t>e-mail:</w:t>
      </w:r>
      <w:r w:rsidRPr="00F10336">
        <w:rPr>
          <w:rFonts w:ascii="Arial" w:hAnsi="Arial" w:cs="Arial"/>
          <w:color w:val="000000" w:themeColor="text1"/>
        </w:rPr>
        <w:t xml:space="preserve"> biuro@zuokspytkowo.pl </w:t>
      </w:r>
      <w:r w:rsidRPr="00F10336">
        <w:rPr>
          <w:rFonts w:ascii="Arial" w:hAnsi="Arial" w:cs="Arial"/>
          <w:b/>
          <w:bCs/>
          <w:color w:val="000000" w:themeColor="text1"/>
        </w:rPr>
        <w:t>URL:</w:t>
      </w:r>
      <w:r w:rsidRPr="00F10336">
        <w:rPr>
          <w:rFonts w:ascii="Arial" w:hAnsi="Arial" w:cs="Arial"/>
          <w:color w:val="000000" w:themeColor="text1"/>
        </w:rPr>
        <w:t xml:space="preserve"> </w:t>
      </w:r>
      <w:hyperlink r:id="rId8" w:tgtFrame="_top" w:history="1">
        <w:r w:rsidRPr="00F10336">
          <w:rPr>
            <w:rStyle w:val="Hipercze"/>
            <w:rFonts w:ascii="Arial" w:hAnsi="Arial" w:cs="Arial"/>
            <w:color w:val="000000" w:themeColor="text1"/>
          </w:rPr>
          <w:t>http://zuokspytkowo.pl/</w:t>
        </w:r>
      </w:hyperlink>
    </w:p>
    <w:p w14:paraId="38631250" w14:textId="77777777" w:rsidR="00B66236" w:rsidRPr="00F10336" w:rsidRDefault="00B66236" w:rsidP="00F10336">
      <w:pPr>
        <w:pStyle w:val="NormalnyWeb"/>
        <w:spacing w:before="0" w:after="0" w:line="360" w:lineRule="auto"/>
        <w:rPr>
          <w:rFonts w:ascii="Arial" w:hAnsi="Arial" w:cs="Arial"/>
          <w:color w:val="000000" w:themeColor="text1"/>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B66236" w:rsidRPr="00F10336" w14:paraId="7993C087" w14:textId="77777777" w:rsidTr="00BD7C79">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vAlign w:val="center"/>
            <w:hideMark/>
          </w:tcPr>
          <w:p w14:paraId="4BC25716" w14:textId="77777777" w:rsidR="00B66236" w:rsidRPr="00F10336" w:rsidRDefault="00B66236" w:rsidP="00F10336">
            <w:pPr>
              <w:spacing w:line="360" w:lineRule="auto"/>
              <w:jc w:val="center"/>
              <w:rPr>
                <w:rFonts w:ascii="Arial" w:hAnsi="Arial" w:cs="Arial"/>
                <w:color w:val="000000" w:themeColor="text1"/>
              </w:rPr>
            </w:pPr>
            <w:r w:rsidRPr="00F10336">
              <w:rPr>
                <w:rFonts w:ascii="Arial" w:hAnsi="Arial" w:cs="Arial"/>
                <w:b/>
                <w:bCs/>
                <w:color w:val="000000" w:themeColor="text1"/>
              </w:rPr>
              <w:t>2. Adres strony internetowej.</w:t>
            </w:r>
          </w:p>
        </w:tc>
      </w:tr>
    </w:tbl>
    <w:p w14:paraId="126E5023" w14:textId="77777777" w:rsidR="00C0125B" w:rsidRDefault="00C0125B" w:rsidP="00F10336">
      <w:pPr>
        <w:pStyle w:val="NormalnyWeb"/>
        <w:spacing w:before="0" w:after="0" w:line="360" w:lineRule="auto"/>
        <w:rPr>
          <w:rFonts w:ascii="Arial" w:hAnsi="Arial" w:cs="Arial"/>
          <w:color w:val="000000" w:themeColor="text1"/>
        </w:rPr>
      </w:pPr>
    </w:p>
    <w:p w14:paraId="344DFD92" w14:textId="752B1FC2" w:rsidR="00B66236" w:rsidRPr="009F1E31" w:rsidRDefault="00B66236" w:rsidP="00F10336">
      <w:pPr>
        <w:pStyle w:val="NormalnyWeb"/>
        <w:spacing w:before="0" w:after="0" w:line="360" w:lineRule="auto"/>
        <w:rPr>
          <w:rFonts w:ascii="Arial" w:hAnsi="Arial" w:cs="Arial"/>
          <w:color w:val="000000" w:themeColor="text1"/>
        </w:rPr>
      </w:pPr>
      <w:r w:rsidRPr="00BC7C04">
        <w:rPr>
          <w:rFonts w:ascii="Arial" w:hAnsi="Arial" w:cs="Arial"/>
          <w:color w:val="000000" w:themeColor="text1"/>
        </w:rPr>
        <w:t xml:space="preserve">Adres strony internetowej, na której prowadzone jest postępowanie oraz na której będą dostępne wszelkie dokumenty zamówienia bezpośrednio związane z niniejszym </w:t>
      </w:r>
      <w:r w:rsidRPr="009F1E31">
        <w:rPr>
          <w:rFonts w:ascii="Arial" w:hAnsi="Arial" w:cs="Arial"/>
          <w:color w:val="000000" w:themeColor="text1"/>
        </w:rPr>
        <w:t xml:space="preserve">postępowaniem o udzielenie zamówienia, zmiany i wyjaśnienia treści SWZ: </w:t>
      </w:r>
    </w:p>
    <w:p w14:paraId="2CEA640A" w14:textId="61B46084" w:rsidR="00F73CCE" w:rsidRPr="009F1E31" w:rsidRDefault="009F1E31" w:rsidP="00F10336">
      <w:pPr>
        <w:pStyle w:val="NormalnyWeb"/>
        <w:spacing w:before="0" w:after="0" w:line="360" w:lineRule="auto"/>
        <w:rPr>
          <w:rFonts w:ascii="Arial" w:hAnsi="Arial" w:cs="Arial"/>
        </w:rPr>
      </w:pPr>
      <w:hyperlink r:id="rId9" w:history="1">
        <w:r w:rsidRPr="009F1E31">
          <w:rPr>
            <w:rStyle w:val="Hipercze"/>
            <w:rFonts w:ascii="Arial" w:hAnsi="Arial" w:cs="Arial"/>
          </w:rPr>
          <w:t>https://ezamowienia.gov.pl/mp-client/search/list/ocds-148610-b7d81aa5-40a4-450f-b086-186fe2f75dca</w:t>
        </w:r>
      </w:hyperlink>
    </w:p>
    <w:p w14:paraId="04B3B19C" w14:textId="333E2C65" w:rsidR="000643F2" w:rsidRPr="00852D18" w:rsidRDefault="00B66236" w:rsidP="000643F2">
      <w:pPr>
        <w:pStyle w:val="NormalnyWeb"/>
        <w:spacing w:before="0" w:after="0" w:line="360" w:lineRule="auto"/>
        <w:rPr>
          <w:rFonts w:ascii="Arial" w:hAnsi="Arial" w:cs="Arial"/>
          <w:color w:val="000000" w:themeColor="text1"/>
        </w:rPr>
      </w:pPr>
      <w:r w:rsidRPr="009F1E31">
        <w:rPr>
          <w:rFonts w:ascii="Arial" w:hAnsi="Arial" w:cs="Arial"/>
          <w:color w:val="000000" w:themeColor="text1"/>
        </w:rPr>
        <w:t>Wszelkie dokumenty</w:t>
      </w:r>
      <w:r w:rsidRPr="00F10336">
        <w:rPr>
          <w:rFonts w:ascii="Arial" w:hAnsi="Arial" w:cs="Arial"/>
          <w:color w:val="000000" w:themeColor="text1"/>
        </w:rPr>
        <w:t xml:space="preserve"> zamówienia będą również zamieszczone na stronie internetowej Zamawiającego: </w:t>
      </w:r>
      <w:hyperlink r:id="rId10" w:history="1">
        <w:r w:rsidRPr="00F10336">
          <w:rPr>
            <w:rStyle w:val="Hipercze"/>
            <w:rFonts w:ascii="Arial" w:hAnsi="Arial" w:cs="Arial"/>
            <w:color w:val="000000" w:themeColor="text1"/>
          </w:rPr>
          <w:t>https://www.zuokspytkowo.pl/</w:t>
        </w:r>
      </w:hyperlink>
      <w:r w:rsidRPr="00F10336">
        <w:rPr>
          <w:rFonts w:ascii="Arial" w:hAnsi="Arial" w:cs="Arial"/>
          <w:color w:val="000000" w:themeColor="text1"/>
        </w:rPr>
        <w:t xml:space="preserve"> w zakładce zamówienia</w:t>
      </w:r>
      <w:r w:rsidR="000643F2">
        <w:rPr>
          <w:rFonts w:ascii="Arial" w:hAnsi="Arial" w:cs="Arial"/>
          <w:color w:val="000000" w:themeColor="text1"/>
        </w:rPr>
        <w:t xml:space="preserve"> w szczegółach niniejszego zamówienia.</w:t>
      </w:r>
    </w:p>
    <w:p w14:paraId="13B3E5E7" w14:textId="77777777" w:rsidR="00B66236" w:rsidRPr="00F10336" w:rsidRDefault="00B66236" w:rsidP="00F10336">
      <w:pPr>
        <w:pStyle w:val="NormalnyWeb"/>
        <w:spacing w:before="0" w:after="0" w:line="360" w:lineRule="auto"/>
        <w:rPr>
          <w:rFonts w:ascii="Arial" w:hAnsi="Arial" w:cs="Arial"/>
          <w:color w:val="000000" w:themeColor="text1"/>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B66236" w:rsidRPr="00F10336" w14:paraId="2385B22C" w14:textId="77777777" w:rsidTr="00BD7C79">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77877AFA" w14:textId="77777777" w:rsidR="00B66236" w:rsidRPr="00F10336" w:rsidRDefault="00B66236" w:rsidP="00F10336">
            <w:pPr>
              <w:spacing w:line="360" w:lineRule="auto"/>
              <w:jc w:val="center"/>
              <w:rPr>
                <w:rFonts w:ascii="Arial" w:hAnsi="Arial" w:cs="Arial"/>
                <w:color w:val="000000" w:themeColor="text1"/>
              </w:rPr>
            </w:pPr>
            <w:r w:rsidRPr="00F10336">
              <w:rPr>
                <w:rFonts w:ascii="Arial" w:hAnsi="Arial" w:cs="Arial"/>
                <w:b/>
                <w:bCs/>
                <w:color w:val="000000" w:themeColor="text1"/>
              </w:rPr>
              <w:t>3. Tryb udzielania zamówienia.</w:t>
            </w:r>
          </w:p>
        </w:tc>
      </w:tr>
    </w:tbl>
    <w:p w14:paraId="36318C74" w14:textId="77777777" w:rsidR="00C0125B" w:rsidRDefault="00C0125B" w:rsidP="00F10336">
      <w:pPr>
        <w:pStyle w:val="NormalnyWeb"/>
        <w:spacing w:before="0" w:after="0" w:line="360" w:lineRule="auto"/>
        <w:rPr>
          <w:rFonts w:ascii="Arial" w:hAnsi="Arial" w:cs="Arial"/>
          <w:color w:val="000000" w:themeColor="text1"/>
        </w:rPr>
      </w:pPr>
    </w:p>
    <w:p w14:paraId="5B110472" w14:textId="2D050F88"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Niniejsze postępowanie o udzielenie zamówienia publicznego prowadzone jest w trybie podstawowym na podstawie art. 275 pkt 1 u.p.z.p. </w:t>
      </w:r>
    </w:p>
    <w:p w14:paraId="36E467AD" w14:textId="77777777" w:rsidR="00B662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W zakresie nieuregulowanym niniejszą Specyfikacją Warunków Zamówienia, zwana dalej SWZ, zastosowanie mają przepisy u.p.z.p.</w:t>
      </w:r>
    </w:p>
    <w:p w14:paraId="01665677" w14:textId="147EA80F" w:rsidR="001A2239" w:rsidRPr="00F10336" w:rsidRDefault="001A2239" w:rsidP="00F10336">
      <w:pPr>
        <w:pStyle w:val="NormalnyWeb"/>
        <w:spacing w:before="0" w:after="0" w:line="360" w:lineRule="auto"/>
        <w:rPr>
          <w:rFonts w:ascii="Arial" w:hAnsi="Arial" w:cs="Arial"/>
          <w:color w:val="000000" w:themeColor="text1"/>
        </w:rPr>
      </w:pPr>
      <w:r w:rsidRPr="001A2239">
        <w:rPr>
          <w:rFonts w:ascii="Arial" w:hAnsi="Arial" w:cs="Arial"/>
          <w:color w:val="000000" w:themeColor="text1"/>
        </w:rPr>
        <w:t>Rodzaj zamówienia:</w:t>
      </w:r>
      <w:r w:rsidRPr="001A2239">
        <w:rPr>
          <w:rFonts w:ascii="Arial" w:hAnsi="Arial" w:cs="Arial"/>
          <w:b/>
          <w:bCs/>
          <w:color w:val="000000" w:themeColor="text1"/>
        </w:rPr>
        <w:t xml:space="preserve"> </w:t>
      </w:r>
      <w:r>
        <w:rPr>
          <w:rFonts w:ascii="Arial" w:hAnsi="Arial" w:cs="Arial"/>
          <w:color w:val="000000" w:themeColor="text1"/>
        </w:rPr>
        <w:t>r</w:t>
      </w:r>
      <w:r w:rsidRPr="001A2239">
        <w:rPr>
          <w:rFonts w:ascii="Arial" w:hAnsi="Arial" w:cs="Arial"/>
          <w:color w:val="000000" w:themeColor="text1"/>
        </w:rPr>
        <w:t>oboty budowlane</w:t>
      </w:r>
      <w:r>
        <w:rPr>
          <w:rFonts w:ascii="Arial" w:hAnsi="Arial" w:cs="Arial"/>
          <w:color w:val="000000" w:themeColor="text1"/>
        </w:rPr>
        <w:t>.</w:t>
      </w:r>
    </w:p>
    <w:p w14:paraId="736A1EA7" w14:textId="77777777" w:rsidR="00B662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 </w:t>
      </w:r>
    </w:p>
    <w:p w14:paraId="59910046" w14:textId="77777777" w:rsidR="00C0125B" w:rsidRDefault="00C0125B" w:rsidP="00F10336">
      <w:pPr>
        <w:pStyle w:val="NormalnyWeb"/>
        <w:spacing w:before="0" w:after="0" w:line="360" w:lineRule="auto"/>
        <w:rPr>
          <w:rFonts w:ascii="Arial" w:hAnsi="Arial" w:cs="Arial"/>
          <w:color w:val="000000" w:themeColor="text1"/>
        </w:rPr>
      </w:pPr>
    </w:p>
    <w:p w14:paraId="4AF870DB" w14:textId="77777777" w:rsidR="00C0125B" w:rsidRPr="00F10336" w:rsidRDefault="00C0125B" w:rsidP="00F10336">
      <w:pPr>
        <w:pStyle w:val="NormalnyWeb"/>
        <w:spacing w:before="0" w:after="0" w:line="360" w:lineRule="auto"/>
        <w:rPr>
          <w:rFonts w:ascii="Arial" w:hAnsi="Arial" w:cs="Arial"/>
          <w:color w:val="000000" w:themeColor="text1"/>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B66236" w:rsidRPr="00F10336" w14:paraId="73576FD5" w14:textId="77777777" w:rsidTr="00BD7C79">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4926DF75" w14:textId="77777777" w:rsidR="00B66236" w:rsidRPr="00F10336" w:rsidRDefault="00B66236" w:rsidP="00F10336">
            <w:pPr>
              <w:spacing w:line="360" w:lineRule="auto"/>
              <w:jc w:val="center"/>
              <w:rPr>
                <w:rFonts w:ascii="Arial" w:hAnsi="Arial" w:cs="Arial"/>
                <w:color w:val="000000" w:themeColor="text1"/>
              </w:rPr>
            </w:pPr>
            <w:r w:rsidRPr="00F10336">
              <w:rPr>
                <w:rFonts w:ascii="Arial" w:hAnsi="Arial" w:cs="Arial"/>
                <w:b/>
                <w:bCs/>
                <w:color w:val="000000" w:themeColor="text1"/>
              </w:rPr>
              <w:lastRenderedPageBreak/>
              <w:t>4. Opis przedmiotu zamówienia.</w:t>
            </w:r>
          </w:p>
        </w:tc>
      </w:tr>
    </w:tbl>
    <w:p w14:paraId="098CE3E5" w14:textId="77777777" w:rsidR="00A41656" w:rsidRDefault="00A41656" w:rsidP="00A41656">
      <w:pPr>
        <w:widowControl/>
        <w:suppressAutoHyphens w:val="0"/>
        <w:autoSpaceDN/>
        <w:spacing w:line="360" w:lineRule="auto"/>
        <w:textAlignment w:val="auto"/>
        <w:rPr>
          <w:rFonts w:ascii="Arial" w:hAnsi="Arial" w:cs="Arial"/>
          <w:color w:val="000000" w:themeColor="text1"/>
        </w:rPr>
      </w:pPr>
    </w:p>
    <w:p w14:paraId="5382A624" w14:textId="675C6431" w:rsidR="004E53FB" w:rsidRPr="00F73CCE" w:rsidRDefault="00B66236" w:rsidP="00F73CCE">
      <w:pPr>
        <w:widowControl/>
        <w:suppressAutoHyphens w:val="0"/>
        <w:autoSpaceDN/>
        <w:spacing w:line="360" w:lineRule="auto"/>
        <w:textAlignment w:val="auto"/>
        <w:rPr>
          <w:rFonts w:ascii="Arial" w:hAnsi="Arial" w:cs="Arial"/>
          <w:color w:val="000000" w:themeColor="text1"/>
        </w:rPr>
      </w:pPr>
      <w:r w:rsidRPr="00A41656">
        <w:rPr>
          <w:rFonts w:ascii="Arial" w:hAnsi="Arial" w:cs="Arial"/>
          <w:color w:val="000000" w:themeColor="text1"/>
        </w:rPr>
        <w:t xml:space="preserve">4.1. Przedmiotem niniejszego zamówienia jest </w:t>
      </w:r>
      <w:bookmarkStart w:id="0" w:name="_Hlk228263683"/>
      <w:r w:rsidR="00F73CCE" w:rsidRPr="00F73CCE">
        <w:rPr>
          <w:rFonts w:ascii="Arial" w:hAnsi="Arial" w:cs="Arial"/>
          <w:color w:val="000000" w:themeColor="text1"/>
        </w:rPr>
        <w:t>wykonanie tymczasowej drogi dojazdowej – bypassu wzdłuż istniejącej drogi prowadzącej do Zakładu Unieszkodliwiania Odpadów Komunalnych w miejscowości Spytkowo.</w:t>
      </w:r>
      <w:r w:rsidR="00F73CCE">
        <w:rPr>
          <w:rFonts w:ascii="Arial" w:hAnsi="Arial" w:cs="Arial"/>
          <w:color w:val="000000" w:themeColor="text1"/>
        </w:rPr>
        <w:t xml:space="preserve"> </w:t>
      </w:r>
      <w:r w:rsidR="0013470D">
        <w:rPr>
          <w:rFonts w:ascii="Arial" w:hAnsi="Arial" w:cs="Arial"/>
          <w:color w:val="000000" w:themeColor="text1"/>
        </w:rPr>
        <w:t xml:space="preserve">Tymczasowa droga jest niezbędna dla funkcjonowania Zakładu podczas realizacji inwestycji - </w:t>
      </w:r>
      <w:r w:rsidR="0065531F">
        <w:rPr>
          <w:rFonts w:ascii="Arial" w:hAnsi="Arial" w:cs="Arial"/>
          <w:color w:val="000000" w:themeColor="text1"/>
        </w:rPr>
        <w:t>budowy</w:t>
      </w:r>
      <w:r w:rsidR="0013470D">
        <w:rPr>
          <w:rFonts w:ascii="Arial" w:hAnsi="Arial" w:cs="Arial"/>
          <w:color w:val="000000" w:themeColor="text1"/>
        </w:rPr>
        <w:t xml:space="preserve"> wagi</w:t>
      </w:r>
      <w:r w:rsidR="0065531F">
        <w:rPr>
          <w:rFonts w:ascii="Arial" w:hAnsi="Arial" w:cs="Arial"/>
          <w:color w:val="000000" w:themeColor="text1"/>
        </w:rPr>
        <w:t xml:space="preserve"> samochodowej zagłębionej</w:t>
      </w:r>
      <w:r w:rsidR="0013470D">
        <w:rPr>
          <w:rFonts w:ascii="Arial" w:hAnsi="Arial" w:cs="Arial"/>
          <w:color w:val="000000" w:themeColor="text1"/>
        </w:rPr>
        <w:t xml:space="preserve">. </w:t>
      </w:r>
      <w:r w:rsidR="00F73CCE" w:rsidRPr="00F73CCE">
        <w:rPr>
          <w:rFonts w:ascii="Arial" w:hAnsi="Arial" w:cs="Arial"/>
          <w:color w:val="000000" w:themeColor="text1"/>
        </w:rPr>
        <w:t>Po zakończonej inwestycji tymczasową drogę</w:t>
      </w:r>
      <w:r w:rsidR="00F73CCE">
        <w:rPr>
          <w:rFonts w:ascii="Arial" w:hAnsi="Arial" w:cs="Arial"/>
          <w:color w:val="000000" w:themeColor="text1"/>
        </w:rPr>
        <w:t xml:space="preserve"> </w:t>
      </w:r>
      <w:r w:rsidR="00F73CCE" w:rsidRPr="00F73CCE">
        <w:rPr>
          <w:rFonts w:ascii="Arial" w:hAnsi="Arial" w:cs="Arial"/>
          <w:color w:val="000000" w:themeColor="text1"/>
        </w:rPr>
        <w:t>dojazdową należy rozebrać, a teren przywrócić do stanu pierwotnego</w:t>
      </w:r>
      <w:r w:rsidR="00075F41">
        <w:rPr>
          <w:rFonts w:ascii="Arial" w:hAnsi="Arial" w:cs="Arial"/>
          <w:color w:val="000000" w:themeColor="text1"/>
        </w:rPr>
        <w:t>.</w:t>
      </w:r>
    </w:p>
    <w:bookmarkEnd w:id="0"/>
    <w:p w14:paraId="11E14EF5" w14:textId="77777777" w:rsidR="00763A51" w:rsidRDefault="00763A51" w:rsidP="00A41656">
      <w:pPr>
        <w:widowControl/>
        <w:suppressAutoHyphens w:val="0"/>
        <w:autoSpaceDN/>
        <w:spacing w:line="360" w:lineRule="auto"/>
        <w:textAlignment w:val="auto"/>
        <w:rPr>
          <w:rFonts w:ascii="Arial" w:hAnsi="Arial" w:cs="Arial"/>
          <w:color w:val="000000" w:themeColor="text1"/>
        </w:rPr>
      </w:pPr>
    </w:p>
    <w:p w14:paraId="7FFFAA59" w14:textId="300B8EA0" w:rsidR="00F73CCE" w:rsidRPr="00C016BE" w:rsidRDefault="00C016BE" w:rsidP="00A41656">
      <w:pPr>
        <w:widowControl/>
        <w:suppressAutoHyphens w:val="0"/>
        <w:autoSpaceDN/>
        <w:spacing w:line="360" w:lineRule="auto"/>
        <w:textAlignment w:val="auto"/>
        <w:rPr>
          <w:rFonts w:ascii="Arial" w:hAnsi="Arial" w:cs="Arial"/>
          <w:color w:val="000000" w:themeColor="text1"/>
        </w:rPr>
      </w:pPr>
      <w:r w:rsidRPr="00C016BE">
        <w:rPr>
          <w:rFonts w:ascii="Arial" w:hAnsi="Arial" w:cs="Arial"/>
          <w:color w:val="000000" w:themeColor="text1"/>
        </w:rPr>
        <w:t>Zamawiający zapewnia nowe betonowe płyty drogowe przeznaczone do wykonania nawierzchni tymczasowej drogi dojazdowej (bypassu).</w:t>
      </w:r>
      <w:r w:rsidRPr="00C016BE">
        <w:rPr>
          <w:rFonts w:ascii="Arial" w:hAnsi="Arial" w:cs="Arial"/>
          <w:color w:val="000000" w:themeColor="text1"/>
        </w:rPr>
        <w:br/>
        <w:t>Wykonawca zobowiązany jest do wykorzystania powierzonych płyt wyłącznie do realizacji przedmiotu zamówienia oraz do ich demontażu po zakończeniu inwestycji.</w:t>
      </w:r>
      <w:r w:rsidRPr="00C016BE">
        <w:rPr>
          <w:rFonts w:ascii="Arial" w:hAnsi="Arial" w:cs="Arial"/>
          <w:color w:val="000000" w:themeColor="text1"/>
        </w:rPr>
        <w:br/>
        <w:t>Po rozbiórce tymczasowej drogi dojazdowej płyty drogowe pozostają własnością Zamawiającego i zostaną przekazane Zamawiającemu w miejscu wskazanym przez Zamawiającego.</w:t>
      </w:r>
    </w:p>
    <w:p w14:paraId="60BCEC3E" w14:textId="77777777" w:rsidR="00C016BE" w:rsidRDefault="00C016BE" w:rsidP="00A41656">
      <w:pPr>
        <w:widowControl/>
        <w:suppressAutoHyphens w:val="0"/>
        <w:autoSpaceDN/>
        <w:spacing w:line="360" w:lineRule="auto"/>
        <w:textAlignment w:val="auto"/>
        <w:rPr>
          <w:rFonts w:ascii="Arial" w:hAnsi="Arial" w:cs="Arial"/>
          <w:color w:val="000000" w:themeColor="text1"/>
        </w:rPr>
      </w:pPr>
    </w:p>
    <w:p w14:paraId="051E70F2" w14:textId="459817B5" w:rsidR="004E53FB" w:rsidRDefault="00C016BE" w:rsidP="00A41656">
      <w:pPr>
        <w:widowControl/>
        <w:suppressAutoHyphens w:val="0"/>
        <w:autoSpaceDN/>
        <w:spacing w:line="360" w:lineRule="auto"/>
        <w:textAlignment w:val="auto"/>
        <w:rPr>
          <w:rFonts w:ascii="Arial" w:hAnsi="Arial" w:cs="Arial"/>
          <w:color w:val="000000" w:themeColor="text1"/>
        </w:rPr>
      </w:pPr>
      <w:r w:rsidRPr="00C016BE">
        <w:rPr>
          <w:rFonts w:ascii="Arial" w:hAnsi="Arial" w:cs="Arial"/>
          <w:color w:val="000000" w:themeColor="text1"/>
        </w:rPr>
        <w:t>Szczegółowy opis przedmiotu zamówienia zawierają: projekt budowlany, rysunki, szczegółowe specyfikacje techniczne oraz przedmiar robót, stanowiące załączniki do SWZ.</w:t>
      </w:r>
    </w:p>
    <w:p w14:paraId="4C2B7C7B" w14:textId="77777777" w:rsidR="00C016BE" w:rsidRDefault="00C016BE" w:rsidP="00A41656">
      <w:pPr>
        <w:widowControl/>
        <w:suppressAutoHyphens w:val="0"/>
        <w:autoSpaceDN/>
        <w:spacing w:line="360" w:lineRule="auto"/>
        <w:textAlignment w:val="auto"/>
        <w:rPr>
          <w:rFonts w:ascii="Arial" w:hAnsi="Arial" w:cs="Arial"/>
          <w:color w:val="000000" w:themeColor="text1"/>
        </w:rPr>
      </w:pPr>
    </w:p>
    <w:p w14:paraId="30D8A0FE" w14:textId="77777777" w:rsidR="00B66236" w:rsidRPr="00F10336" w:rsidRDefault="00B66236" w:rsidP="00C0125B">
      <w:pPr>
        <w:widowControl/>
        <w:suppressAutoHyphens w:val="0"/>
        <w:autoSpaceDN/>
        <w:spacing w:line="360" w:lineRule="auto"/>
        <w:jc w:val="both"/>
        <w:textAlignment w:val="auto"/>
        <w:rPr>
          <w:rFonts w:ascii="Arial" w:hAnsi="Arial" w:cs="Arial"/>
        </w:rPr>
      </w:pPr>
      <w:r w:rsidRPr="00F10336">
        <w:rPr>
          <w:rFonts w:ascii="Arial" w:hAnsi="Arial" w:cs="Arial"/>
          <w:color w:val="000000" w:themeColor="text1"/>
        </w:rPr>
        <w:t xml:space="preserve">4.2. </w:t>
      </w:r>
      <w:r w:rsidRPr="00F10336">
        <w:rPr>
          <w:rFonts w:ascii="Arial" w:hAnsi="Arial" w:cs="Arial"/>
        </w:rPr>
        <w:t>Zamawiający nie dopuszcza składania ofert częściowych.</w:t>
      </w:r>
    </w:p>
    <w:p w14:paraId="5E4BB69C" w14:textId="30161FE7" w:rsidR="005B2D60" w:rsidRPr="005B2D60" w:rsidRDefault="00B66236" w:rsidP="005B2D60">
      <w:pPr>
        <w:widowControl/>
        <w:suppressAutoHyphens w:val="0"/>
        <w:autoSpaceDN/>
        <w:spacing w:line="360" w:lineRule="auto"/>
        <w:textAlignment w:val="auto"/>
        <w:rPr>
          <w:rFonts w:ascii="Arial" w:eastAsia="Times New Roman" w:hAnsi="Arial" w:cs="Arial"/>
          <w:color w:val="000000" w:themeColor="text1"/>
          <w:lang w:eastAsia="pl-PL"/>
        </w:rPr>
      </w:pPr>
      <w:r w:rsidRPr="00F10336">
        <w:rPr>
          <w:rFonts w:ascii="Arial" w:eastAsia="Times New Roman" w:hAnsi="Arial" w:cs="Arial"/>
          <w:lang w:eastAsia="pl-PL"/>
        </w:rPr>
        <w:t xml:space="preserve">Zamawiający nie przewiduje podzielenia zamówienia na części z uwagi na fakt, że zakres zamówienia tworzy spójną całość. Brak podziału zamówienia na części wynika z opisu przedmiotu zamówienia w zakresie którego poszczególne jego składowe są ściśle ze sobą powiązane. Przedmiot zamówienia jest spójny technologicznie i wykonawczo. </w:t>
      </w:r>
    </w:p>
    <w:p w14:paraId="6249274E" w14:textId="77777777" w:rsidR="00C016BE" w:rsidRDefault="00C016BE" w:rsidP="00F10336">
      <w:pPr>
        <w:pStyle w:val="NormalnyWeb"/>
        <w:spacing w:before="0" w:after="0" w:line="360" w:lineRule="auto"/>
        <w:rPr>
          <w:rFonts w:ascii="Arial" w:hAnsi="Arial" w:cs="Arial"/>
          <w:color w:val="000000" w:themeColor="text1"/>
        </w:rPr>
      </w:pPr>
    </w:p>
    <w:p w14:paraId="4B52649E" w14:textId="1B8DE69C" w:rsidR="00B66236" w:rsidRPr="007E401C" w:rsidRDefault="00B66236" w:rsidP="00F10336">
      <w:pPr>
        <w:pStyle w:val="NormalnyWeb"/>
        <w:spacing w:before="0" w:after="0" w:line="360" w:lineRule="auto"/>
        <w:rPr>
          <w:rFonts w:ascii="Arial" w:hAnsi="Arial" w:cs="Arial"/>
          <w:color w:val="000000" w:themeColor="text1"/>
        </w:rPr>
      </w:pPr>
      <w:r w:rsidRPr="007E401C">
        <w:rPr>
          <w:rFonts w:ascii="Arial" w:hAnsi="Arial" w:cs="Arial"/>
          <w:color w:val="000000" w:themeColor="text1"/>
        </w:rPr>
        <w:t>4.</w:t>
      </w:r>
      <w:r w:rsidR="00C0125B" w:rsidRPr="007E401C">
        <w:rPr>
          <w:rFonts w:ascii="Arial" w:hAnsi="Arial" w:cs="Arial"/>
          <w:color w:val="000000" w:themeColor="text1"/>
        </w:rPr>
        <w:t>3</w:t>
      </w:r>
      <w:r w:rsidRPr="007E401C">
        <w:rPr>
          <w:rFonts w:ascii="Arial" w:hAnsi="Arial" w:cs="Arial"/>
          <w:color w:val="000000" w:themeColor="text1"/>
        </w:rPr>
        <w:t>. Wspólny słownik Zamówień (CPV):</w:t>
      </w:r>
    </w:p>
    <w:p w14:paraId="4C610ED6" w14:textId="03CF1F62" w:rsidR="005D2611" w:rsidRPr="00AC69ED" w:rsidRDefault="005D2611" w:rsidP="00F10336">
      <w:pPr>
        <w:pStyle w:val="NormalnyWeb"/>
        <w:spacing w:before="0" w:after="0" w:line="360" w:lineRule="auto"/>
        <w:rPr>
          <w:rFonts w:ascii="Arial" w:hAnsi="Arial" w:cs="Arial"/>
          <w:color w:val="000000" w:themeColor="text1"/>
        </w:rPr>
      </w:pPr>
      <w:r w:rsidRPr="00AC69ED">
        <w:rPr>
          <w:rFonts w:ascii="Arial" w:hAnsi="Arial" w:cs="Arial"/>
          <w:color w:val="000000" w:themeColor="text1"/>
        </w:rPr>
        <w:t xml:space="preserve">45000000-7 </w:t>
      </w:r>
      <w:r w:rsidR="00C0125B" w:rsidRPr="00AC69ED">
        <w:rPr>
          <w:rFonts w:ascii="Arial" w:hAnsi="Arial" w:cs="Arial"/>
          <w:color w:val="000000" w:themeColor="text1"/>
        </w:rPr>
        <w:t>R</w:t>
      </w:r>
      <w:r w:rsidRPr="00AC69ED">
        <w:rPr>
          <w:rFonts w:ascii="Arial" w:hAnsi="Arial" w:cs="Arial"/>
          <w:color w:val="000000" w:themeColor="text1"/>
        </w:rPr>
        <w:t>oboty budowlane</w:t>
      </w:r>
    </w:p>
    <w:p w14:paraId="37F03CE3" w14:textId="2AEE35B9" w:rsidR="005B2D60" w:rsidRDefault="00D43E07" w:rsidP="00F10336">
      <w:pPr>
        <w:pStyle w:val="Textbody"/>
        <w:spacing w:after="0" w:line="360" w:lineRule="auto"/>
        <w:rPr>
          <w:rFonts w:ascii="Arial" w:hAnsi="Arial" w:cs="Arial"/>
          <w:color w:val="000000" w:themeColor="text1"/>
        </w:rPr>
      </w:pPr>
      <w:r>
        <w:rPr>
          <w:rFonts w:ascii="Arial" w:hAnsi="Arial" w:cs="Arial"/>
          <w:color w:val="000000" w:themeColor="text1"/>
        </w:rPr>
        <w:t>45233120-6 Roboty w zakresie budowy dróg</w:t>
      </w:r>
    </w:p>
    <w:p w14:paraId="1C05DF30" w14:textId="474B3EF1" w:rsidR="00D43E07" w:rsidRDefault="00D43E07" w:rsidP="00F10336">
      <w:pPr>
        <w:pStyle w:val="Textbody"/>
        <w:spacing w:after="0" w:line="360" w:lineRule="auto"/>
        <w:rPr>
          <w:rFonts w:ascii="Arial" w:hAnsi="Arial" w:cs="Arial"/>
          <w:color w:val="000000" w:themeColor="text1"/>
        </w:rPr>
      </w:pPr>
      <w:r>
        <w:rPr>
          <w:rFonts w:ascii="Arial" w:hAnsi="Arial" w:cs="Arial"/>
          <w:color w:val="000000" w:themeColor="text1"/>
        </w:rPr>
        <w:t>45233140-2 Roboty drogowe</w:t>
      </w:r>
    </w:p>
    <w:p w14:paraId="09400A23" w14:textId="77777777" w:rsidR="00C04824" w:rsidRPr="00F10336" w:rsidRDefault="00C04824" w:rsidP="00F10336">
      <w:pPr>
        <w:pStyle w:val="Textbody"/>
        <w:spacing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B66236" w:rsidRPr="00F10336" w14:paraId="6FCFBCF4" w14:textId="77777777" w:rsidTr="00BD7C79">
        <w:trPr>
          <w:tblCellSpacing w:w="0" w:type="dxa"/>
        </w:trPr>
        <w:tc>
          <w:tcPr>
            <w:tcW w:w="963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1EF9CA39" w14:textId="77777777" w:rsidR="00B66236" w:rsidRPr="00F10336" w:rsidRDefault="00B66236" w:rsidP="00F10336">
            <w:pPr>
              <w:spacing w:line="360" w:lineRule="auto"/>
              <w:jc w:val="center"/>
              <w:rPr>
                <w:rFonts w:ascii="Arial" w:hAnsi="Arial" w:cs="Arial"/>
                <w:color w:val="000000" w:themeColor="text1"/>
              </w:rPr>
            </w:pPr>
            <w:r w:rsidRPr="00F10336">
              <w:rPr>
                <w:rFonts w:ascii="Arial" w:hAnsi="Arial" w:cs="Arial"/>
                <w:b/>
                <w:bCs/>
                <w:color w:val="000000" w:themeColor="text1"/>
              </w:rPr>
              <w:lastRenderedPageBreak/>
              <w:t>5. Informacje dotyczące ofert wariantowych, umowy ramowej, aukcji elektronicznej, katalogów elektronicznych, wizji lokalnej, kosztach udziału w postępowaniu.</w:t>
            </w:r>
          </w:p>
        </w:tc>
      </w:tr>
    </w:tbl>
    <w:p w14:paraId="0F90CB17" w14:textId="77777777" w:rsidR="00B66236" w:rsidRPr="00F10336" w:rsidRDefault="00B66236" w:rsidP="00F10336">
      <w:pPr>
        <w:pStyle w:val="NormalnyWeb"/>
        <w:spacing w:before="0" w:after="0" w:line="360" w:lineRule="auto"/>
        <w:rPr>
          <w:rFonts w:ascii="Arial" w:hAnsi="Arial" w:cs="Arial"/>
          <w:color w:val="000000" w:themeColor="text1"/>
        </w:rPr>
      </w:pPr>
    </w:p>
    <w:p w14:paraId="40CBDAF1"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5.1. Zamawiający nie dopuszcza składania ofert wariantowych.</w:t>
      </w:r>
    </w:p>
    <w:p w14:paraId="679B221F"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5.2. Zamawiający nie przewiduje zawarcia umowy ramowej.</w:t>
      </w:r>
    </w:p>
    <w:p w14:paraId="4578DF8B"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5.3. Zamawiający nie przewiduje aukcji elektronicznej.</w:t>
      </w:r>
    </w:p>
    <w:p w14:paraId="4924C0FF" w14:textId="77777777" w:rsidR="00B662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5.4. </w:t>
      </w:r>
      <w:r w:rsidRPr="00A41656">
        <w:rPr>
          <w:rFonts w:ascii="Arial" w:hAnsi="Arial" w:cs="Arial"/>
          <w:color w:val="000000" w:themeColor="text1"/>
        </w:rPr>
        <w:t xml:space="preserve">Zamawiający nie przewiduje składania </w:t>
      </w:r>
      <w:r w:rsidRPr="00F10336">
        <w:rPr>
          <w:rFonts w:ascii="Arial" w:hAnsi="Arial" w:cs="Arial"/>
          <w:color w:val="000000" w:themeColor="text1"/>
        </w:rPr>
        <w:t>ofert w postaci katalogów elektronicznych lub dołączenia katalogów elektronicznych do oferty.</w:t>
      </w:r>
    </w:p>
    <w:p w14:paraId="3E2A5E8D" w14:textId="77777777" w:rsidR="000643F2" w:rsidRDefault="00B66236" w:rsidP="002E291E">
      <w:pPr>
        <w:widowControl/>
        <w:suppressAutoHyphens w:val="0"/>
        <w:autoSpaceDN/>
        <w:spacing w:line="360" w:lineRule="auto"/>
        <w:jc w:val="both"/>
        <w:textAlignment w:val="auto"/>
        <w:rPr>
          <w:rFonts w:ascii="Arial" w:hAnsi="Arial" w:cs="Arial"/>
        </w:rPr>
      </w:pPr>
      <w:r w:rsidRPr="002E291E">
        <w:rPr>
          <w:rFonts w:ascii="Arial" w:hAnsi="Arial" w:cs="Arial"/>
          <w:color w:val="000000" w:themeColor="text1"/>
        </w:rPr>
        <w:t xml:space="preserve">5.5. </w:t>
      </w:r>
      <w:r w:rsidRPr="006426F8">
        <w:rPr>
          <w:rFonts w:ascii="Arial" w:hAnsi="Arial" w:cs="Arial"/>
        </w:rPr>
        <w:t xml:space="preserve">Zamawiający nie wymaga dokonania przez wykonawcę wizji lokalnej. </w:t>
      </w:r>
    </w:p>
    <w:p w14:paraId="38868BAD" w14:textId="0EC98591" w:rsidR="008C6FB6" w:rsidRPr="00C75DFA" w:rsidRDefault="002E291E" w:rsidP="0078418D">
      <w:pPr>
        <w:pStyle w:val="Textbody"/>
        <w:spacing w:after="0" w:line="360" w:lineRule="auto"/>
        <w:rPr>
          <w:rFonts w:ascii="Arial" w:hAnsi="Arial" w:cs="Arial"/>
          <w:color w:val="000000" w:themeColor="text1"/>
        </w:rPr>
      </w:pPr>
      <w:r w:rsidRPr="006426F8">
        <w:rPr>
          <w:rFonts w:ascii="Arial" w:hAnsi="Arial" w:cs="Arial"/>
        </w:rPr>
        <w:t>Zamawiający zaleca przeprowadzenie wizji lokalnej</w:t>
      </w:r>
      <w:r w:rsidR="0078535F">
        <w:rPr>
          <w:rFonts w:ascii="Arial" w:hAnsi="Arial" w:cs="Arial"/>
        </w:rPr>
        <w:t xml:space="preserve">. </w:t>
      </w:r>
      <w:r w:rsidR="008C6FB6" w:rsidRPr="00C75DFA">
        <w:rPr>
          <w:rFonts w:ascii="Arial" w:hAnsi="Arial" w:cs="Arial"/>
          <w:color w:val="000000" w:themeColor="text1"/>
        </w:rPr>
        <w:t xml:space="preserve">Termin wizji należy ustalić z Zamawiającym. Podczas wizji Zamawiający nie będzie udzielał odpowiedzi na pytania. Zadawanie pytań odbywa się wyłącznie w sposób określony w SWZ. </w:t>
      </w:r>
    </w:p>
    <w:p w14:paraId="4C354340" w14:textId="4E379B19" w:rsidR="008C6FB6" w:rsidRPr="006426F8" w:rsidRDefault="002E291E" w:rsidP="002E291E">
      <w:pPr>
        <w:widowControl/>
        <w:suppressAutoHyphens w:val="0"/>
        <w:autoSpaceDN/>
        <w:spacing w:line="360" w:lineRule="auto"/>
        <w:jc w:val="both"/>
        <w:textAlignment w:val="auto"/>
        <w:rPr>
          <w:rFonts w:ascii="Arial" w:hAnsi="Arial" w:cs="Arial"/>
        </w:rPr>
      </w:pPr>
      <w:r w:rsidRPr="006426F8">
        <w:rPr>
          <w:rFonts w:ascii="Arial" w:hAnsi="Arial" w:cs="Arial"/>
        </w:rPr>
        <w:t>Wykonawca ponosi pełną odpowiedzialność za skutki braku lub mylnego rozpoznania warunków realizacji zamówienia.</w:t>
      </w:r>
    </w:p>
    <w:p w14:paraId="5F36BA8B" w14:textId="77777777" w:rsidR="00B66236" w:rsidRPr="006426F8" w:rsidRDefault="00B66236" w:rsidP="002E291E">
      <w:pPr>
        <w:pStyle w:val="NormalnyWeb"/>
        <w:spacing w:before="0" w:after="0" w:line="360" w:lineRule="auto"/>
        <w:rPr>
          <w:rFonts w:ascii="Arial" w:hAnsi="Arial" w:cs="Arial"/>
        </w:rPr>
      </w:pPr>
      <w:r w:rsidRPr="006426F8">
        <w:rPr>
          <w:rFonts w:ascii="Arial" w:hAnsi="Arial" w:cs="Arial"/>
        </w:rPr>
        <w:t>5.6. Zamawiający nie przewiduje zwrotu kosztów udziału w postępowaniu.</w:t>
      </w:r>
    </w:p>
    <w:p w14:paraId="519F5CA8" w14:textId="77777777" w:rsidR="00B66236" w:rsidRPr="006426F8" w:rsidRDefault="00B66236" w:rsidP="00F10336">
      <w:pPr>
        <w:pStyle w:val="NormalnyWeb"/>
        <w:spacing w:before="0" w:after="0" w:line="360" w:lineRule="auto"/>
        <w:rPr>
          <w:rFonts w:ascii="Arial" w:hAnsi="Arial" w:cs="Arial"/>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6426F8" w:rsidRPr="006426F8" w14:paraId="007FE912" w14:textId="77777777" w:rsidTr="00BD7C79">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69B28407" w14:textId="77777777" w:rsidR="00B66236" w:rsidRPr="006426F8" w:rsidRDefault="00B66236" w:rsidP="00F10336">
            <w:pPr>
              <w:spacing w:line="360" w:lineRule="auto"/>
              <w:jc w:val="center"/>
              <w:rPr>
                <w:rFonts w:ascii="Arial" w:hAnsi="Arial" w:cs="Arial"/>
              </w:rPr>
            </w:pPr>
            <w:r w:rsidRPr="006426F8">
              <w:rPr>
                <w:rFonts w:ascii="Arial" w:hAnsi="Arial" w:cs="Arial"/>
                <w:b/>
                <w:bCs/>
              </w:rPr>
              <w:t>6. Wymagania w zakresie zatrudnienia na podstawie stosunku pracy.</w:t>
            </w:r>
          </w:p>
        </w:tc>
      </w:tr>
    </w:tbl>
    <w:p w14:paraId="461D19ED" w14:textId="77777777" w:rsidR="00B66236" w:rsidRPr="006426F8" w:rsidRDefault="00B66236" w:rsidP="00F10336">
      <w:pPr>
        <w:pStyle w:val="NormalnyWeb"/>
        <w:spacing w:before="0" w:after="0" w:line="360" w:lineRule="auto"/>
        <w:rPr>
          <w:rFonts w:ascii="Arial" w:hAnsi="Arial" w:cs="Arial"/>
        </w:rPr>
      </w:pPr>
    </w:p>
    <w:p w14:paraId="70C15AE0" w14:textId="77777777" w:rsidR="00B66236" w:rsidRPr="00C75DFA" w:rsidRDefault="00B66236" w:rsidP="00F10336">
      <w:pPr>
        <w:pStyle w:val="NormalnyWeb"/>
        <w:spacing w:before="0" w:after="0" w:line="360" w:lineRule="auto"/>
        <w:rPr>
          <w:rFonts w:ascii="Arial" w:hAnsi="Arial" w:cs="Arial"/>
          <w:color w:val="000000" w:themeColor="text1"/>
        </w:rPr>
      </w:pPr>
      <w:r w:rsidRPr="006426F8">
        <w:rPr>
          <w:rFonts w:ascii="Arial" w:hAnsi="Arial" w:cs="Arial"/>
        </w:rPr>
        <w:t xml:space="preserve">6.1. Zamawiający wymaga zatrudnienia przez wykonawcę lub jego podwykonawcę na podstawie umowy o pracę osób wykonujących czynności bezpośrednio związane z realizacją zamówienia, jeżeli wykonanie tych czynności polega na wykonywaniu pracy w </w:t>
      </w:r>
      <w:r w:rsidRPr="00C75DFA">
        <w:rPr>
          <w:rFonts w:ascii="Arial" w:hAnsi="Arial" w:cs="Arial"/>
          <w:color w:val="000000" w:themeColor="text1"/>
        </w:rPr>
        <w:t xml:space="preserve">sposób określony w art. 22 § 1 ustawy z dnia 26 czerwca 1974 roku – Kodeks pracy. </w:t>
      </w:r>
    </w:p>
    <w:p w14:paraId="44C843A7" w14:textId="282F692B" w:rsidR="00B66236" w:rsidRPr="00C75DFA" w:rsidRDefault="00B66236" w:rsidP="00F10336">
      <w:pPr>
        <w:pStyle w:val="NormalnyWeb"/>
        <w:spacing w:before="0" w:after="0" w:line="360" w:lineRule="auto"/>
        <w:rPr>
          <w:rFonts w:ascii="Arial" w:hAnsi="Arial" w:cs="Arial"/>
          <w:color w:val="000000" w:themeColor="text1"/>
        </w:rPr>
      </w:pPr>
      <w:r w:rsidRPr="00C75DFA">
        <w:rPr>
          <w:rFonts w:ascii="Arial" w:hAnsi="Arial" w:cs="Arial"/>
          <w:color w:val="000000" w:themeColor="text1"/>
        </w:rPr>
        <w:t xml:space="preserve">Przedmiotowy obowiązek dotyczy osób </w:t>
      </w:r>
      <w:r w:rsidR="00537CDE" w:rsidRPr="00C75DFA">
        <w:rPr>
          <w:rFonts w:ascii="Arial" w:hAnsi="Arial" w:cs="Arial"/>
          <w:color w:val="000000" w:themeColor="text1"/>
        </w:rPr>
        <w:t>wykonujących prace fizyczne przy realizacji robót budowlanych</w:t>
      </w:r>
      <w:r w:rsidR="00C03D07" w:rsidRPr="00C75DFA">
        <w:rPr>
          <w:rFonts w:ascii="Arial" w:hAnsi="Arial" w:cs="Arial"/>
          <w:color w:val="000000" w:themeColor="text1"/>
        </w:rPr>
        <w:t>,</w:t>
      </w:r>
      <w:r w:rsidR="00537CDE" w:rsidRPr="00C75DFA">
        <w:rPr>
          <w:rFonts w:ascii="Arial" w:hAnsi="Arial" w:cs="Arial"/>
          <w:color w:val="000000" w:themeColor="text1"/>
        </w:rPr>
        <w:t xml:space="preserve"> </w:t>
      </w:r>
      <w:r w:rsidRPr="00C75DFA">
        <w:rPr>
          <w:rFonts w:ascii="Arial" w:hAnsi="Arial" w:cs="Arial"/>
          <w:color w:val="000000" w:themeColor="text1"/>
        </w:rPr>
        <w:t>oper</w:t>
      </w:r>
      <w:r w:rsidR="00537CDE" w:rsidRPr="00C75DFA">
        <w:rPr>
          <w:rFonts w:ascii="Arial" w:hAnsi="Arial" w:cs="Arial"/>
          <w:color w:val="000000" w:themeColor="text1"/>
        </w:rPr>
        <w:t>atorów</w:t>
      </w:r>
      <w:r w:rsidRPr="00C75DFA">
        <w:rPr>
          <w:rFonts w:ascii="Arial" w:hAnsi="Arial" w:cs="Arial"/>
          <w:color w:val="000000" w:themeColor="text1"/>
        </w:rPr>
        <w:t xml:space="preserve"> sprzętów.</w:t>
      </w:r>
    </w:p>
    <w:p w14:paraId="6FA8CA08" w14:textId="53BED1AD" w:rsidR="00B66236" w:rsidRPr="00C75DFA" w:rsidRDefault="00B66236" w:rsidP="00F10336">
      <w:pPr>
        <w:pStyle w:val="NormalnyWeb"/>
        <w:spacing w:before="0" w:after="0" w:line="360" w:lineRule="auto"/>
        <w:rPr>
          <w:rFonts w:ascii="Arial" w:hAnsi="Arial" w:cs="Arial"/>
          <w:color w:val="000000" w:themeColor="text1"/>
        </w:rPr>
      </w:pPr>
      <w:r w:rsidRPr="00C75DFA">
        <w:rPr>
          <w:rFonts w:ascii="Arial" w:hAnsi="Arial" w:cs="Arial"/>
          <w:color w:val="000000" w:themeColor="text1"/>
        </w:rPr>
        <w:t xml:space="preserve">Powyższy wymóg nie dotyczy osób pełniących samodzielne funkcje techniczne w budownictwie tj. kierowników budowy, kierowników robót. </w:t>
      </w:r>
    </w:p>
    <w:p w14:paraId="51D8364F" w14:textId="77777777" w:rsidR="00B66236" w:rsidRPr="00F10336" w:rsidRDefault="00B66236" w:rsidP="00F10336">
      <w:pPr>
        <w:pStyle w:val="Textbody"/>
        <w:spacing w:after="0" w:line="360" w:lineRule="auto"/>
        <w:rPr>
          <w:rFonts w:ascii="Arial" w:hAnsi="Arial" w:cs="Arial"/>
          <w:color w:val="000000"/>
        </w:rPr>
      </w:pPr>
      <w:r w:rsidRPr="006426F8">
        <w:rPr>
          <w:rFonts w:ascii="Arial" w:hAnsi="Arial" w:cs="Arial"/>
        </w:rPr>
        <w:t>6.2. Zamawiający na etapie procedury udzielenia zamówienia nie żąda od wykonawców, którzy złożą oferty, ani od wykonawcy, którego oferta została najwyżej oceniona, dowodów zatrudnienia na umowę o pracę osób, które będą w trakcie realizacji zamówienia wykony</w:t>
      </w:r>
      <w:r w:rsidRPr="006426F8">
        <w:rPr>
          <w:rFonts w:ascii="Arial" w:hAnsi="Arial" w:cs="Arial"/>
        </w:rPr>
        <w:lastRenderedPageBreak/>
        <w:t xml:space="preserve">wały poszczególne czynności bezpośrednio związane z przedmiotem </w:t>
      </w:r>
      <w:r w:rsidRPr="00F10336">
        <w:rPr>
          <w:rFonts w:ascii="Arial" w:hAnsi="Arial" w:cs="Arial"/>
          <w:color w:val="000000"/>
        </w:rPr>
        <w:t xml:space="preserve">zamówienia. Weryfikacja wykonywania zamówienia, z uwzględnieniem wymaganego przez zamawiającego zatrudniania na umowę o pracę przez wykonawcę i jego podwykonawców nastąpi dopiero w toku realizacji umowy o niniejsze zamówienie publiczne. </w:t>
      </w:r>
    </w:p>
    <w:p w14:paraId="6EA849F7" w14:textId="77777777" w:rsidR="00B66236" w:rsidRPr="00F10336" w:rsidRDefault="00B66236" w:rsidP="00F10336">
      <w:pPr>
        <w:pStyle w:val="Textbody"/>
        <w:spacing w:after="0" w:line="360" w:lineRule="auto"/>
        <w:rPr>
          <w:rFonts w:ascii="Arial" w:hAnsi="Arial" w:cs="Arial"/>
          <w:color w:val="000000"/>
        </w:rPr>
      </w:pPr>
      <w:r w:rsidRPr="00F10336">
        <w:rPr>
          <w:rFonts w:ascii="Arial" w:hAnsi="Arial" w:cs="Arial"/>
          <w:color w:val="000000"/>
        </w:rPr>
        <w:t>6.3. Szczegółowe wymagania dotyczące realizacji oraz egzekwowania wymogu zatrudnienia na podstawie stosunku pracy zostały określone we wzorze umowy.</w:t>
      </w:r>
    </w:p>
    <w:p w14:paraId="65787063" w14:textId="481C1876" w:rsidR="00B66236" w:rsidRPr="00F10336" w:rsidRDefault="00B66236" w:rsidP="00F10336">
      <w:pPr>
        <w:pStyle w:val="NormalnyWeb"/>
        <w:spacing w:before="0" w:after="0" w:line="360" w:lineRule="auto"/>
        <w:rPr>
          <w:rFonts w:ascii="Arial" w:hAnsi="Arial" w:cs="Arial"/>
          <w:color w:val="000000" w:themeColor="text1"/>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B66236" w:rsidRPr="00F10336" w14:paraId="3BAFB73E" w14:textId="77777777" w:rsidTr="00BD7C79">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587C82B8" w14:textId="77777777" w:rsidR="00B66236" w:rsidRPr="00F10336" w:rsidRDefault="00B66236" w:rsidP="00F10336">
            <w:pPr>
              <w:spacing w:line="360" w:lineRule="auto"/>
              <w:jc w:val="center"/>
              <w:rPr>
                <w:rFonts w:ascii="Arial" w:hAnsi="Arial" w:cs="Arial"/>
                <w:color w:val="000000" w:themeColor="text1"/>
              </w:rPr>
            </w:pPr>
            <w:r w:rsidRPr="00F10336">
              <w:rPr>
                <w:rFonts w:ascii="Arial" w:hAnsi="Arial" w:cs="Arial"/>
                <w:b/>
                <w:bCs/>
                <w:color w:val="000000" w:themeColor="text1"/>
              </w:rPr>
              <w:t>7. Pozostałe informacje.</w:t>
            </w:r>
          </w:p>
        </w:tc>
      </w:tr>
    </w:tbl>
    <w:p w14:paraId="5F159CAA" w14:textId="77777777" w:rsidR="00B66236" w:rsidRPr="00F10336" w:rsidRDefault="00B66236" w:rsidP="00F10336">
      <w:pPr>
        <w:pStyle w:val="NormalnyWeb"/>
        <w:spacing w:before="0" w:after="0" w:line="360" w:lineRule="auto"/>
        <w:rPr>
          <w:rFonts w:ascii="Arial" w:hAnsi="Arial" w:cs="Arial"/>
          <w:color w:val="000000" w:themeColor="text1"/>
        </w:rPr>
      </w:pPr>
    </w:p>
    <w:p w14:paraId="5B28091D"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7.1. Zamawiający nie przewiduje wymagań, o których mowa w art. 96 ust. 2 pkt 2 u.p.z.p.</w:t>
      </w:r>
    </w:p>
    <w:p w14:paraId="29F271D5"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7.2. Zamawiający nie przewiduje wymagań o których mowa w art. 94 u.p.z.p.</w:t>
      </w:r>
    </w:p>
    <w:p w14:paraId="5505B91E"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7.3. Zamawiający nie przewiduje udzielenie zamówień, o których mowa w art. 214 ust. 1 pkt 7 i 8 u.p.z.p.</w:t>
      </w:r>
    </w:p>
    <w:p w14:paraId="579B8B57"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7.4. Zamawiający nie dokonuje zastrzeżenia, o którym mowa w art. 60 i art. 121 u.p.zp.</w:t>
      </w:r>
    </w:p>
    <w:p w14:paraId="053D6179"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7.5. Rozliczenia między zamawiającym a wykonawcą prowadzone będą w złotych polskich.</w:t>
      </w:r>
    </w:p>
    <w:p w14:paraId="1ED122C5"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7.6. Informacja o sposobie komunikowania się zamawiającego z wykonawcami w inny sposób niż przy użyciu środków komunikacji elektronicznej w przypadku zaistnienia jednej z sytuacji określonych w art. 65 ust. 1, art. 66 i art. 69 – Nie dotyczy. </w:t>
      </w:r>
    </w:p>
    <w:p w14:paraId="582FA1CD" w14:textId="77777777" w:rsidR="00B66236" w:rsidRPr="00F10336" w:rsidRDefault="00B66236" w:rsidP="00F10336">
      <w:pPr>
        <w:pStyle w:val="NormalnyWeb"/>
        <w:spacing w:before="0"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B66236" w:rsidRPr="00F10336" w14:paraId="7B229BF8" w14:textId="77777777" w:rsidTr="00BD7C79">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365F2531" w14:textId="77777777" w:rsidR="00B66236" w:rsidRPr="00F10336" w:rsidRDefault="00B66236" w:rsidP="00F10336">
            <w:pPr>
              <w:spacing w:line="360" w:lineRule="auto"/>
              <w:jc w:val="center"/>
              <w:rPr>
                <w:rFonts w:ascii="Arial" w:hAnsi="Arial" w:cs="Arial"/>
                <w:color w:val="000000" w:themeColor="text1"/>
              </w:rPr>
            </w:pPr>
            <w:r w:rsidRPr="00F10336">
              <w:rPr>
                <w:rFonts w:ascii="Arial" w:hAnsi="Arial" w:cs="Arial"/>
                <w:b/>
                <w:bCs/>
                <w:color w:val="000000" w:themeColor="text1"/>
              </w:rPr>
              <w:t>8. Termin wykonania zamówienia.</w:t>
            </w:r>
          </w:p>
        </w:tc>
      </w:tr>
    </w:tbl>
    <w:p w14:paraId="79C66AC2" w14:textId="77777777" w:rsidR="00B66236" w:rsidRPr="00F10336" w:rsidRDefault="00B66236" w:rsidP="00F10336">
      <w:pPr>
        <w:pStyle w:val="NormalnyWeb"/>
        <w:spacing w:before="0" w:after="0" w:line="360" w:lineRule="auto"/>
        <w:rPr>
          <w:rFonts w:ascii="Arial" w:hAnsi="Arial" w:cs="Arial"/>
          <w:color w:val="000000" w:themeColor="text1"/>
        </w:rPr>
      </w:pPr>
    </w:p>
    <w:p w14:paraId="376CD336" w14:textId="2BD7E605" w:rsidR="00D43E07" w:rsidRPr="00BD03E2" w:rsidRDefault="00B66236" w:rsidP="00241FD1">
      <w:pPr>
        <w:pStyle w:val="NormalnyWeb"/>
        <w:spacing w:before="0" w:after="0" w:line="360" w:lineRule="auto"/>
        <w:rPr>
          <w:rFonts w:ascii="Arial" w:hAnsi="Arial" w:cs="Arial"/>
          <w:color w:val="EE0000"/>
        </w:rPr>
      </w:pPr>
      <w:r w:rsidRPr="00F10336">
        <w:rPr>
          <w:rFonts w:ascii="Arial" w:hAnsi="Arial" w:cs="Arial"/>
          <w:color w:val="000000" w:themeColor="text1"/>
        </w:rPr>
        <w:t xml:space="preserve">Termin wykonania </w:t>
      </w:r>
      <w:r w:rsidRPr="00AC69ED">
        <w:rPr>
          <w:rFonts w:ascii="Arial" w:hAnsi="Arial" w:cs="Arial"/>
          <w:color w:val="000000" w:themeColor="text1"/>
        </w:rPr>
        <w:t xml:space="preserve">zamówienia: </w:t>
      </w:r>
    </w:p>
    <w:p w14:paraId="5815712B" w14:textId="57E85283" w:rsidR="00936CFE" w:rsidRPr="009F1E31" w:rsidRDefault="00936CFE" w:rsidP="00936CFE">
      <w:pPr>
        <w:pStyle w:val="NormalnyWeb"/>
        <w:numPr>
          <w:ilvl w:val="1"/>
          <w:numId w:val="24"/>
        </w:numPr>
        <w:spacing w:before="0" w:after="0" w:line="360" w:lineRule="auto"/>
        <w:rPr>
          <w:rFonts w:ascii="Arial" w:hAnsi="Arial" w:cs="Arial"/>
          <w:b/>
          <w:bCs/>
          <w:color w:val="000000" w:themeColor="text1"/>
        </w:rPr>
      </w:pPr>
      <w:r w:rsidRPr="009F1E31">
        <w:rPr>
          <w:rFonts w:ascii="Arial" w:hAnsi="Arial" w:cs="Arial"/>
          <w:color w:val="000000" w:themeColor="text1"/>
        </w:rPr>
        <w:t xml:space="preserve">wykonanie tymczasowej drogi dojazdowej: </w:t>
      </w:r>
      <w:r w:rsidR="00E92013" w:rsidRPr="009F1E31">
        <w:rPr>
          <w:rFonts w:ascii="Arial" w:hAnsi="Arial" w:cs="Arial"/>
          <w:color w:val="000000" w:themeColor="text1"/>
        </w:rPr>
        <w:t xml:space="preserve">nie wcześniej niż po upływie </w:t>
      </w:r>
      <w:r w:rsidR="009224EA" w:rsidRPr="009F1E31">
        <w:rPr>
          <w:rFonts w:ascii="Arial" w:hAnsi="Arial" w:cs="Arial"/>
          <w:color w:val="000000" w:themeColor="text1"/>
        </w:rPr>
        <w:t>10 tygodni</w:t>
      </w:r>
      <w:r w:rsidR="00E92013" w:rsidRPr="009F1E31">
        <w:rPr>
          <w:rFonts w:ascii="Arial" w:hAnsi="Arial" w:cs="Arial"/>
          <w:color w:val="000000" w:themeColor="text1"/>
        </w:rPr>
        <w:t xml:space="preserve"> od dnia podpisania umowy i nie później niż </w:t>
      </w:r>
      <w:r w:rsidR="009224EA" w:rsidRPr="009F1E31">
        <w:rPr>
          <w:rFonts w:ascii="Arial" w:hAnsi="Arial" w:cs="Arial"/>
          <w:color w:val="000000" w:themeColor="text1"/>
        </w:rPr>
        <w:t>do 12 tygodni</w:t>
      </w:r>
      <w:r w:rsidR="00E92013" w:rsidRPr="009F1E31">
        <w:rPr>
          <w:rFonts w:ascii="Arial" w:hAnsi="Arial" w:cs="Arial"/>
          <w:color w:val="000000" w:themeColor="text1"/>
        </w:rPr>
        <w:t xml:space="preserve"> </w:t>
      </w:r>
      <w:r w:rsidRPr="009F1E31">
        <w:rPr>
          <w:rFonts w:ascii="Arial" w:hAnsi="Arial" w:cs="Arial"/>
          <w:color w:val="000000" w:themeColor="text1"/>
        </w:rPr>
        <w:t xml:space="preserve">od dnia podpisania umowy. </w:t>
      </w:r>
    </w:p>
    <w:p w14:paraId="49A373A9" w14:textId="690BCF47" w:rsidR="00936CFE" w:rsidRPr="00635C66" w:rsidRDefault="00936CFE" w:rsidP="00936CFE">
      <w:pPr>
        <w:pStyle w:val="NormalnyWeb"/>
        <w:numPr>
          <w:ilvl w:val="1"/>
          <w:numId w:val="24"/>
        </w:numPr>
        <w:spacing w:before="0" w:after="0" w:line="360" w:lineRule="auto"/>
        <w:rPr>
          <w:rFonts w:ascii="Arial" w:hAnsi="Arial" w:cs="Arial"/>
          <w:b/>
          <w:bCs/>
          <w:color w:val="000000" w:themeColor="text1"/>
        </w:rPr>
      </w:pPr>
      <w:r w:rsidRPr="00635C66">
        <w:rPr>
          <w:rFonts w:ascii="Arial" w:hAnsi="Arial" w:cs="Arial"/>
          <w:color w:val="000000" w:themeColor="text1"/>
        </w:rPr>
        <w:t xml:space="preserve">rozbiórka tymczasowej drogi dojazdowej oraz przywrócenie terenu do stanu pierwotnego: po zakończeniu inwestycji polegającej na budowie zagłębionej wagi samochodowej, jednak nie wcześniej niż </w:t>
      </w:r>
      <w:r w:rsidR="00635C66" w:rsidRPr="00635C66">
        <w:rPr>
          <w:rFonts w:ascii="Arial" w:hAnsi="Arial" w:cs="Arial"/>
          <w:color w:val="000000" w:themeColor="text1"/>
        </w:rPr>
        <w:t xml:space="preserve">od dnia </w:t>
      </w:r>
      <w:r w:rsidR="00992EFC">
        <w:rPr>
          <w:rFonts w:ascii="Arial" w:hAnsi="Arial" w:cs="Arial"/>
          <w:color w:val="000000" w:themeColor="text1"/>
        </w:rPr>
        <w:t>0</w:t>
      </w:r>
      <w:r w:rsidRPr="00635C66">
        <w:rPr>
          <w:rFonts w:ascii="Arial" w:hAnsi="Arial" w:cs="Arial"/>
          <w:color w:val="000000" w:themeColor="text1"/>
        </w:rPr>
        <w:t xml:space="preserve">1.03.2027 roku i nie później niż </w:t>
      </w:r>
      <w:r w:rsidR="00635C66" w:rsidRPr="00635C66">
        <w:rPr>
          <w:rFonts w:ascii="Arial" w:hAnsi="Arial" w:cs="Arial"/>
          <w:color w:val="000000" w:themeColor="text1"/>
        </w:rPr>
        <w:t xml:space="preserve">do dnia </w:t>
      </w:r>
      <w:r w:rsidRPr="00635C66">
        <w:rPr>
          <w:rFonts w:ascii="Arial" w:hAnsi="Arial" w:cs="Arial"/>
          <w:color w:val="000000" w:themeColor="text1"/>
        </w:rPr>
        <w:t>3</w:t>
      </w:r>
      <w:r w:rsidR="008842D8">
        <w:rPr>
          <w:rFonts w:ascii="Arial" w:hAnsi="Arial" w:cs="Arial"/>
          <w:color w:val="000000" w:themeColor="text1"/>
        </w:rPr>
        <w:t>0</w:t>
      </w:r>
      <w:r w:rsidRPr="00635C66">
        <w:rPr>
          <w:rFonts w:ascii="Arial" w:hAnsi="Arial" w:cs="Arial"/>
          <w:color w:val="000000" w:themeColor="text1"/>
        </w:rPr>
        <w:t>.0</w:t>
      </w:r>
      <w:r w:rsidR="008842D8">
        <w:rPr>
          <w:rFonts w:ascii="Arial" w:hAnsi="Arial" w:cs="Arial"/>
          <w:color w:val="000000" w:themeColor="text1"/>
        </w:rPr>
        <w:t>4</w:t>
      </w:r>
      <w:r w:rsidRPr="00635C66">
        <w:rPr>
          <w:rFonts w:ascii="Arial" w:hAnsi="Arial" w:cs="Arial"/>
          <w:color w:val="000000" w:themeColor="text1"/>
        </w:rPr>
        <w:t>.2027 roku.</w:t>
      </w:r>
    </w:p>
    <w:p w14:paraId="23ED7D15" w14:textId="77777777" w:rsidR="00B66236" w:rsidRDefault="00B66236" w:rsidP="00F10336">
      <w:pPr>
        <w:pStyle w:val="NormalnyWeb"/>
        <w:spacing w:before="0" w:after="0" w:line="360" w:lineRule="auto"/>
        <w:rPr>
          <w:rFonts w:ascii="Arial" w:hAnsi="Arial" w:cs="Arial"/>
          <w:color w:val="000000" w:themeColor="text1"/>
        </w:rPr>
      </w:pPr>
    </w:p>
    <w:p w14:paraId="5AE82BD0" w14:textId="77777777" w:rsidR="00075F41" w:rsidRPr="00F10336" w:rsidRDefault="00075F41" w:rsidP="00F10336">
      <w:pPr>
        <w:pStyle w:val="NormalnyWeb"/>
        <w:spacing w:before="0" w:after="0" w:line="360" w:lineRule="auto"/>
        <w:rPr>
          <w:rFonts w:ascii="Arial" w:hAnsi="Arial" w:cs="Arial"/>
          <w:color w:val="000000" w:themeColor="text1"/>
        </w:rPr>
      </w:pPr>
    </w:p>
    <w:tbl>
      <w:tblPr>
        <w:tblW w:w="0" w:type="auto"/>
        <w:tblInd w:w="108" w:type="dxa"/>
        <w:tblLayout w:type="fixed"/>
        <w:tblLook w:val="0000" w:firstRow="0" w:lastRow="0" w:firstColumn="0" w:lastColumn="0" w:noHBand="0" w:noVBand="0"/>
      </w:tblPr>
      <w:tblGrid>
        <w:gridCol w:w="9084"/>
      </w:tblGrid>
      <w:tr w:rsidR="00B66236" w:rsidRPr="00F10336" w14:paraId="1AF09324" w14:textId="77777777" w:rsidTr="00BD7C79">
        <w:tc>
          <w:tcPr>
            <w:tcW w:w="9084" w:type="dxa"/>
            <w:tcBorders>
              <w:top w:val="single" w:sz="4" w:space="0" w:color="000000"/>
              <w:left w:val="single" w:sz="4" w:space="0" w:color="000000"/>
              <w:bottom w:val="single" w:sz="4" w:space="0" w:color="000000"/>
              <w:right w:val="single" w:sz="4" w:space="0" w:color="000000"/>
            </w:tcBorders>
            <w:shd w:val="clear" w:color="auto" w:fill="D9D9D9"/>
          </w:tcPr>
          <w:p w14:paraId="68E45728" w14:textId="77777777" w:rsidR="00B66236" w:rsidRPr="00F10336" w:rsidRDefault="00B66236" w:rsidP="00F10336">
            <w:pPr>
              <w:pStyle w:val="NormalnyWeb"/>
              <w:spacing w:before="0" w:after="0" w:line="360" w:lineRule="auto"/>
              <w:jc w:val="center"/>
              <w:rPr>
                <w:rFonts w:ascii="Arial" w:hAnsi="Arial" w:cs="Arial"/>
                <w:color w:val="000000" w:themeColor="text1"/>
              </w:rPr>
            </w:pPr>
            <w:r w:rsidRPr="00F10336">
              <w:rPr>
                <w:rStyle w:val="Domylnaczcionkaakapitu3"/>
                <w:rFonts w:ascii="Arial" w:hAnsi="Arial" w:cs="Arial"/>
                <w:b/>
                <w:bCs/>
                <w:color w:val="000000" w:themeColor="text1"/>
              </w:rPr>
              <w:t>9. Informacja o przedmiotowych środkach dowodowych</w:t>
            </w:r>
          </w:p>
        </w:tc>
      </w:tr>
    </w:tbl>
    <w:p w14:paraId="6A682712" w14:textId="77777777" w:rsidR="00C6668D" w:rsidRDefault="00C6668D" w:rsidP="00F10336">
      <w:pPr>
        <w:pStyle w:val="NormalnyWeb"/>
        <w:spacing w:before="0" w:after="0" w:line="360" w:lineRule="auto"/>
        <w:rPr>
          <w:rFonts w:ascii="Arial" w:hAnsi="Arial" w:cs="Arial"/>
          <w:color w:val="000000" w:themeColor="text1"/>
        </w:rPr>
      </w:pPr>
    </w:p>
    <w:p w14:paraId="1A7CB57E" w14:textId="5F983463" w:rsidR="00C04824"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Zamawiający nie żąda złożenia przedmiotowych środków dowodowych.</w:t>
      </w:r>
    </w:p>
    <w:p w14:paraId="41BFEE2B" w14:textId="77777777" w:rsidR="00C04824" w:rsidRPr="00F10336" w:rsidRDefault="00C04824" w:rsidP="00F10336">
      <w:pPr>
        <w:pStyle w:val="NormalnyWeb"/>
        <w:spacing w:before="0"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B66236" w:rsidRPr="00F10336" w14:paraId="5AD26CB6" w14:textId="77777777" w:rsidTr="00BD7C79">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7A3E4E20" w14:textId="77777777" w:rsidR="00B66236" w:rsidRPr="00F10336" w:rsidRDefault="00B66236" w:rsidP="00F10336">
            <w:pPr>
              <w:spacing w:line="360" w:lineRule="auto"/>
              <w:jc w:val="center"/>
              <w:rPr>
                <w:rFonts w:ascii="Arial" w:hAnsi="Arial" w:cs="Arial"/>
                <w:b/>
                <w:bCs/>
                <w:color w:val="000000" w:themeColor="text1"/>
              </w:rPr>
            </w:pPr>
            <w:r w:rsidRPr="00F10336">
              <w:rPr>
                <w:rFonts w:ascii="Arial" w:hAnsi="Arial" w:cs="Arial"/>
                <w:b/>
                <w:bCs/>
                <w:color w:val="000000" w:themeColor="text1"/>
              </w:rPr>
              <w:t>10. Podstawy wykluczenia.</w:t>
            </w:r>
          </w:p>
          <w:p w14:paraId="38B38A6E" w14:textId="4820DDB9" w:rsidR="00E0121B" w:rsidRPr="00F10336" w:rsidRDefault="00E0121B" w:rsidP="00F10336">
            <w:pPr>
              <w:spacing w:line="360" w:lineRule="auto"/>
              <w:jc w:val="center"/>
              <w:rPr>
                <w:rFonts w:ascii="Arial" w:hAnsi="Arial" w:cs="Arial"/>
                <w:color w:val="000000" w:themeColor="text1"/>
              </w:rPr>
            </w:pPr>
          </w:p>
        </w:tc>
      </w:tr>
    </w:tbl>
    <w:p w14:paraId="4B0BF407" w14:textId="77777777" w:rsidR="00C6668D" w:rsidRDefault="00C6668D" w:rsidP="00F10336">
      <w:pPr>
        <w:pStyle w:val="NormalnyWeb"/>
        <w:spacing w:before="0" w:after="0" w:line="360" w:lineRule="auto"/>
        <w:rPr>
          <w:rFonts w:ascii="Arial" w:hAnsi="Arial" w:cs="Arial"/>
          <w:color w:val="000000" w:themeColor="text1"/>
        </w:rPr>
      </w:pPr>
    </w:p>
    <w:p w14:paraId="1AC927E7" w14:textId="77777777" w:rsidR="000643F2" w:rsidRPr="008A4032" w:rsidRDefault="000643F2" w:rsidP="000643F2">
      <w:pPr>
        <w:pStyle w:val="NormalnyWeb"/>
        <w:spacing w:before="0" w:after="0" w:line="360" w:lineRule="auto"/>
        <w:rPr>
          <w:rFonts w:ascii="Arial" w:hAnsi="Arial" w:cs="Arial"/>
        </w:rPr>
      </w:pPr>
      <w:r w:rsidRPr="008A4032">
        <w:rPr>
          <w:rFonts w:ascii="Arial" w:hAnsi="Arial" w:cs="Arial"/>
          <w:color w:val="000000"/>
        </w:rPr>
        <w:t>1</w:t>
      </w:r>
      <w:r>
        <w:rPr>
          <w:rFonts w:ascii="Arial" w:hAnsi="Arial" w:cs="Arial"/>
          <w:color w:val="000000"/>
        </w:rPr>
        <w:t>0</w:t>
      </w:r>
      <w:r w:rsidRPr="008A4032">
        <w:rPr>
          <w:rFonts w:ascii="Arial" w:hAnsi="Arial" w:cs="Arial"/>
          <w:color w:val="000000"/>
        </w:rPr>
        <w:t xml:space="preserve">.1. Z postępowania o udzielenie zamówienia wyklucza się Wykonawcę, w stosunku, do którego zachodzi którakolwiek z okoliczności wskazanych w art. 108 ust. 1 u.p.z.p.: </w:t>
      </w:r>
    </w:p>
    <w:p w14:paraId="320C7F8B" w14:textId="77777777" w:rsidR="000643F2" w:rsidRPr="0076648D" w:rsidRDefault="000643F2" w:rsidP="000643F2">
      <w:pPr>
        <w:pStyle w:val="NormalnyWeb"/>
        <w:spacing w:before="0" w:after="0" w:line="360" w:lineRule="auto"/>
        <w:rPr>
          <w:rFonts w:ascii="Arial" w:hAnsi="Arial" w:cs="Arial"/>
          <w:color w:val="000000"/>
        </w:rPr>
      </w:pPr>
      <w:r>
        <w:rPr>
          <w:rFonts w:ascii="Arial" w:hAnsi="Arial" w:cs="Arial"/>
          <w:color w:val="000000"/>
        </w:rPr>
        <w:t xml:space="preserve">1) </w:t>
      </w:r>
      <w:r w:rsidRPr="0076648D">
        <w:rPr>
          <w:rFonts w:ascii="Arial" w:hAnsi="Arial" w:cs="Arial"/>
          <w:color w:val="000000"/>
        </w:rPr>
        <w:t>będącego osobą fizyczną, którego prawomocnie skazano za przestępstwo:</w:t>
      </w:r>
    </w:p>
    <w:p w14:paraId="2485BAEF" w14:textId="77777777" w:rsidR="000643F2" w:rsidRPr="0076648D" w:rsidRDefault="000643F2" w:rsidP="000643F2">
      <w:pPr>
        <w:pStyle w:val="NormalnyWeb"/>
        <w:spacing w:before="0" w:after="0" w:line="360" w:lineRule="auto"/>
        <w:rPr>
          <w:rFonts w:ascii="Arial" w:hAnsi="Arial" w:cs="Arial"/>
          <w:color w:val="000000"/>
        </w:rPr>
      </w:pPr>
      <w:r w:rsidRPr="0076648D">
        <w:rPr>
          <w:rFonts w:ascii="Arial" w:hAnsi="Arial" w:cs="Arial"/>
          <w:color w:val="000000"/>
        </w:rPr>
        <w:t>a) udziału w zorganizowanej grupie przestępczej albo związku mającym na celu popełnienie przestępstwa lub przestępstwa skarbowego, o którym mowa w art. 258 Kodeksu karnego,</w:t>
      </w:r>
    </w:p>
    <w:p w14:paraId="39612895" w14:textId="77777777" w:rsidR="000643F2" w:rsidRPr="0076648D" w:rsidRDefault="000643F2" w:rsidP="000643F2">
      <w:pPr>
        <w:pStyle w:val="NormalnyWeb"/>
        <w:spacing w:before="0" w:after="0" w:line="360" w:lineRule="auto"/>
        <w:rPr>
          <w:rFonts w:ascii="Arial" w:hAnsi="Arial" w:cs="Arial"/>
          <w:color w:val="000000"/>
        </w:rPr>
      </w:pPr>
      <w:r w:rsidRPr="0076648D">
        <w:rPr>
          <w:rFonts w:ascii="Arial" w:hAnsi="Arial" w:cs="Arial"/>
          <w:color w:val="000000"/>
        </w:rPr>
        <w:t>b) handlu ludźmi, o którym mowa w art. 189a Kodeksu karnego,</w:t>
      </w:r>
      <w:r>
        <w:rPr>
          <w:rFonts w:ascii="Arial" w:hAnsi="Arial" w:cs="Arial"/>
          <w:color w:val="000000"/>
        </w:rPr>
        <w:t xml:space="preserve"> </w:t>
      </w:r>
    </w:p>
    <w:p w14:paraId="5F5EBA16" w14:textId="77777777" w:rsidR="000643F2" w:rsidRPr="008217BF" w:rsidRDefault="000643F2" w:rsidP="000643F2">
      <w:pPr>
        <w:pStyle w:val="NormalnyWeb"/>
        <w:spacing w:before="0" w:after="0" w:line="360" w:lineRule="auto"/>
        <w:rPr>
          <w:rFonts w:ascii="Arial" w:hAnsi="Arial" w:cs="Arial"/>
          <w:color w:val="000000"/>
        </w:rPr>
      </w:pPr>
      <w:r w:rsidRPr="0076648D">
        <w:rPr>
          <w:rFonts w:ascii="Arial" w:hAnsi="Arial" w:cs="Arial"/>
          <w:color w:val="000000"/>
        </w:rPr>
        <w:t>c) o którym mowa w art. 228–230a, art. 250a Kodeksu karnego, w art. 46–48 ustawy z dnia 25 czerwca 2010 r.</w:t>
      </w:r>
      <w:r>
        <w:rPr>
          <w:rFonts w:ascii="Arial" w:hAnsi="Arial" w:cs="Arial"/>
          <w:color w:val="000000"/>
        </w:rPr>
        <w:t xml:space="preserve"> </w:t>
      </w:r>
      <w:r w:rsidRPr="0076648D">
        <w:rPr>
          <w:rFonts w:ascii="Arial" w:hAnsi="Arial" w:cs="Arial"/>
          <w:color w:val="000000"/>
        </w:rPr>
        <w:t>o sporcie (Dz. U. z 2023 r. poz. 2048 oraz z 2024 r. poz. 1166) lub w art. 54 ust. 1–4 ustawy z dnia 12 maja 2011 r.</w:t>
      </w:r>
      <w:r>
        <w:rPr>
          <w:rFonts w:ascii="Arial" w:hAnsi="Arial" w:cs="Arial"/>
          <w:color w:val="000000"/>
        </w:rPr>
        <w:t xml:space="preserve"> </w:t>
      </w:r>
      <w:r w:rsidRPr="0076648D">
        <w:rPr>
          <w:rFonts w:ascii="Arial" w:hAnsi="Arial" w:cs="Arial"/>
          <w:color w:val="000000"/>
        </w:rPr>
        <w:t xml:space="preserve">o refundacji leków, środków spożywczych specjalnego przeznaczenia żywieniowego oraz wyrobów </w:t>
      </w:r>
      <w:r w:rsidRPr="008217BF">
        <w:rPr>
          <w:rFonts w:ascii="Arial" w:hAnsi="Arial" w:cs="Arial"/>
          <w:color w:val="000000"/>
        </w:rPr>
        <w:t xml:space="preserve">medycznych (Dz. U. z 2024 r. poz. 930), </w:t>
      </w:r>
    </w:p>
    <w:p w14:paraId="5015D5A7" w14:textId="77777777" w:rsidR="000643F2" w:rsidRPr="0076648D" w:rsidRDefault="000643F2" w:rsidP="000643F2">
      <w:pPr>
        <w:pStyle w:val="NormalnyWeb"/>
        <w:spacing w:before="0" w:after="0" w:line="360" w:lineRule="auto"/>
        <w:rPr>
          <w:rFonts w:ascii="Arial" w:hAnsi="Arial" w:cs="Arial"/>
          <w:color w:val="000000"/>
        </w:rPr>
      </w:pPr>
      <w:r w:rsidRPr="0076648D">
        <w:rPr>
          <w:rFonts w:ascii="Arial" w:hAnsi="Arial" w:cs="Arial"/>
          <w:color w:val="000000"/>
        </w:rPr>
        <w:t>d) finansowania przestępstwa o charakterze terrorystycznym, o którym mowa w art. 165a Kodeksu karnego, lub</w:t>
      </w:r>
      <w:r>
        <w:rPr>
          <w:rFonts w:ascii="Arial" w:hAnsi="Arial" w:cs="Arial"/>
          <w:color w:val="000000"/>
        </w:rPr>
        <w:t xml:space="preserve"> </w:t>
      </w:r>
      <w:r w:rsidRPr="0076648D">
        <w:rPr>
          <w:rFonts w:ascii="Arial" w:hAnsi="Arial" w:cs="Arial"/>
          <w:color w:val="000000"/>
        </w:rPr>
        <w:t>przestępstwo udaremniania lub utrudniania stwierdzenia przestępnego pochodzenia pieniędzy lub ukrywania ich</w:t>
      </w:r>
      <w:r>
        <w:rPr>
          <w:rFonts w:ascii="Arial" w:hAnsi="Arial" w:cs="Arial"/>
          <w:color w:val="000000"/>
        </w:rPr>
        <w:t xml:space="preserve"> </w:t>
      </w:r>
      <w:r w:rsidRPr="0076648D">
        <w:rPr>
          <w:rFonts w:ascii="Arial" w:hAnsi="Arial" w:cs="Arial"/>
          <w:color w:val="000000"/>
        </w:rPr>
        <w:t>pochodzenia, o którym mowa w art. 299 Kodeksu karnego,</w:t>
      </w:r>
    </w:p>
    <w:p w14:paraId="70B24494" w14:textId="77777777" w:rsidR="000643F2" w:rsidRPr="0076648D" w:rsidRDefault="000643F2" w:rsidP="000643F2">
      <w:pPr>
        <w:pStyle w:val="NormalnyWeb"/>
        <w:spacing w:before="0" w:after="0" w:line="360" w:lineRule="auto"/>
        <w:rPr>
          <w:rFonts w:ascii="Arial" w:hAnsi="Arial" w:cs="Arial"/>
          <w:color w:val="000000"/>
        </w:rPr>
      </w:pPr>
      <w:r w:rsidRPr="0076648D">
        <w:rPr>
          <w:rFonts w:ascii="Arial" w:hAnsi="Arial" w:cs="Arial"/>
          <w:color w:val="000000"/>
        </w:rPr>
        <w:t>e) o charakterze terrorystycznym, o którym mowa w art. 115 § 20 Kodeksu karnego, lub mające na celu popełnienie</w:t>
      </w:r>
      <w:r>
        <w:rPr>
          <w:rFonts w:ascii="Arial" w:hAnsi="Arial" w:cs="Arial"/>
          <w:color w:val="000000"/>
        </w:rPr>
        <w:t xml:space="preserve"> </w:t>
      </w:r>
      <w:r w:rsidRPr="0076648D">
        <w:rPr>
          <w:rFonts w:ascii="Arial" w:hAnsi="Arial" w:cs="Arial"/>
          <w:color w:val="000000"/>
        </w:rPr>
        <w:t>tego przestępstwa,</w:t>
      </w:r>
    </w:p>
    <w:p w14:paraId="2D52F02A" w14:textId="77777777" w:rsidR="00075F41" w:rsidRDefault="000643F2" w:rsidP="000643F2">
      <w:pPr>
        <w:pStyle w:val="NormalnyWeb"/>
        <w:spacing w:before="0" w:after="0" w:line="360" w:lineRule="auto"/>
        <w:rPr>
          <w:rFonts w:ascii="Arial" w:hAnsi="Arial" w:cs="Arial"/>
          <w:color w:val="000000"/>
        </w:rPr>
      </w:pPr>
      <w:r w:rsidRPr="0076648D">
        <w:rPr>
          <w:rFonts w:ascii="Arial" w:hAnsi="Arial" w:cs="Arial"/>
          <w:color w:val="000000"/>
        </w:rPr>
        <w:t>f) powierzenia wykonywania pracy małoletniemu cudzoziemcowi, o którym mowa w art. 9 ust. 2 ustawy z dnia</w:t>
      </w:r>
      <w:r>
        <w:rPr>
          <w:rFonts w:ascii="Arial" w:hAnsi="Arial" w:cs="Arial"/>
          <w:color w:val="000000"/>
        </w:rPr>
        <w:t xml:space="preserve"> </w:t>
      </w:r>
      <w:r w:rsidRPr="0076648D">
        <w:rPr>
          <w:rFonts w:ascii="Arial" w:hAnsi="Arial" w:cs="Arial"/>
          <w:color w:val="000000"/>
        </w:rPr>
        <w:t>15 czerwca 2012 r. o skutkach powierzania wykonywania pracy cudzoziemcom przebywającym wbrew przepisom</w:t>
      </w:r>
      <w:r>
        <w:rPr>
          <w:rFonts w:ascii="Arial" w:hAnsi="Arial" w:cs="Arial"/>
          <w:color w:val="000000"/>
        </w:rPr>
        <w:t xml:space="preserve"> </w:t>
      </w:r>
      <w:r w:rsidRPr="0076648D">
        <w:rPr>
          <w:rFonts w:ascii="Arial" w:hAnsi="Arial" w:cs="Arial"/>
          <w:color w:val="000000"/>
        </w:rPr>
        <w:t>na terytorium Rzeczypospolitej Polskiej (Dz. U. z 2021 r. poz. 1745),</w:t>
      </w:r>
    </w:p>
    <w:p w14:paraId="7F6BEB88" w14:textId="63396E8D" w:rsidR="000643F2" w:rsidRPr="0076648D" w:rsidRDefault="000643F2" w:rsidP="000643F2">
      <w:pPr>
        <w:pStyle w:val="NormalnyWeb"/>
        <w:spacing w:before="0" w:after="0" w:line="360" w:lineRule="auto"/>
        <w:rPr>
          <w:rFonts w:ascii="Arial" w:hAnsi="Arial" w:cs="Arial"/>
          <w:color w:val="000000"/>
        </w:rPr>
      </w:pPr>
      <w:r w:rsidRPr="0076648D">
        <w:rPr>
          <w:rFonts w:ascii="Arial" w:hAnsi="Arial" w:cs="Arial"/>
          <w:color w:val="000000"/>
        </w:rPr>
        <w:lastRenderedPageBreak/>
        <w:t>g) przeciwko obrotowi gospodarczemu, o których mowa w art. 296–307 Kodeksu karnego, przestępstwo oszustwa,</w:t>
      </w:r>
      <w:r>
        <w:rPr>
          <w:rFonts w:ascii="Arial" w:hAnsi="Arial" w:cs="Arial"/>
          <w:color w:val="000000"/>
        </w:rPr>
        <w:t xml:space="preserve"> </w:t>
      </w:r>
      <w:r w:rsidRPr="0076648D">
        <w:rPr>
          <w:rFonts w:ascii="Arial" w:hAnsi="Arial" w:cs="Arial"/>
          <w:color w:val="000000"/>
        </w:rPr>
        <w:t>o którym mowa w art. 286 Kodeksu karnego, przestępstwo przeciwko wiarygodności dokumentów, o których</w:t>
      </w:r>
      <w:r>
        <w:rPr>
          <w:rFonts w:ascii="Arial" w:hAnsi="Arial" w:cs="Arial"/>
          <w:color w:val="000000"/>
        </w:rPr>
        <w:t xml:space="preserve"> </w:t>
      </w:r>
      <w:r w:rsidRPr="0076648D">
        <w:rPr>
          <w:rFonts w:ascii="Arial" w:hAnsi="Arial" w:cs="Arial"/>
          <w:color w:val="000000"/>
        </w:rPr>
        <w:t>mowa w art. 270–277d Kodeksu karnego, lub przestępstwo skarbowe,</w:t>
      </w:r>
    </w:p>
    <w:p w14:paraId="6A37CB53" w14:textId="77777777" w:rsidR="000643F2" w:rsidRPr="0076648D" w:rsidRDefault="000643F2" w:rsidP="000643F2">
      <w:pPr>
        <w:pStyle w:val="NormalnyWeb"/>
        <w:spacing w:before="0" w:after="0" w:line="360" w:lineRule="auto"/>
        <w:rPr>
          <w:rFonts w:ascii="Arial" w:hAnsi="Arial" w:cs="Arial"/>
          <w:color w:val="000000"/>
        </w:rPr>
      </w:pPr>
      <w:r w:rsidRPr="0076648D">
        <w:rPr>
          <w:rFonts w:ascii="Arial" w:hAnsi="Arial" w:cs="Arial"/>
          <w:color w:val="000000"/>
        </w:rPr>
        <w:t>h) o którym mowa w art. 9 ust. 1 i 3 lub art. 10 ustawy z dnia 15 czerwca 2012 r. o skutkach powierzania wykonywania pracy cudzoziemcom przebywającym wbrew przepisom na terytorium Rzeczypospolitej Polskiej</w:t>
      </w:r>
    </w:p>
    <w:p w14:paraId="798016ED" w14:textId="77777777" w:rsidR="000643F2" w:rsidRPr="0076648D" w:rsidRDefault="000643F2" w:rsidP="000643F2">
      <w:pPr>
        <w:pStyle w:val="NormalnyWeb"/>
        <w:spacing w:before="0" w:after="0" w:line="360" w:lineRule="auto"/>
        <w:rPr>
          <w:rFonts w:ascii="Arial" w:hAnsi="Arial" w:cs="Arial"/>
          <w:color w:val="000000"/>
        </w:rPr>
      </w:pPr>
      <w:r w:rsidRPr="0076648D">
        <w:rPr>
          <w:rFonts w:ascii="Arial" w:hAnsi="Arial" w:cs="Arial"/>
          <w:color w:val="000000"/>
        </w:rPr>
        <w:t>– lub za odpowiedni czyn zabroniony określony w przepisach prawa obcego;</w:t>
      </w:r>
    </w:p>
    <w:p w14:paraId="41FC71E4" w14:textId="77777777" w:rsidR="000643F2" w:rsidRPr="0076648D" w:rsidRDefault="000643F2" w:rsidP="000643F2">
      <w:pPr>
        <w:pStyle w:val="NormalnyWeb"/>
        <w:spacing w:before="0" w:after="0" w:line="360" w:lineRule="auto"/>
        <w:rPr>
          <w:rFonts w:ascii="Arial" w:hAnsi="Arial" w:cs="Arial"/>
          <w:color w:val="000000"/>
        </w:rPr>
      </w:pPr>
      <w:r w:rsidRPr="0076648D">
        <w:rPr>
          <w:rFonts w:ascii="Arial" w:hAnsi="Arial" w:cs="Arial"/>
          <w:color w:val="000000"/>
        </w:rPr>
        <w:t>2) jeżeli urzędującego członka jego organu zarządzającego lub nadzorczego, wspólnika spółki w spółce jawnej lub partnerskiej albo komplementariusza w spółce komandytowej lub komandytowo-akcyjnej lub prokurenta prawomocnie</w:t>
      </w:r>
      <w:r>
        <w:rPr>
          <w:rFonts w:ascii="Arial" w:hAnsi="Arial" w:cs="Arial"/>
          <w:color w:val="000000"/>
        </w:rPr>
        <w:t xml:space="preserve"> </w:t>
      </w:r>
      <w:r w:rsidRPr="0076648D">
        <w:rPr>
          <w:rFonts w:ascii="Arial" w:hAnsi="Arial" w:cs="Arial"/>
          <w:color w:val="000000"/>
        </w:rPr>
        <w:t>skazano za przestępstwo, o którym mowa w pkt 1;</w:t>
      </w:r>
    </w:p>
    <w:p w14:paraId="0CAA11F8" w14:textId="77777777" w:rsidR="000643F2" w:rsidRPr="0076648D" w:rsidRDefault="000643F2" w:rsidP="000643F2">
      <w:pPr>
        <w:pStyle w:val="NormalnyWeb"/>
        <w:spacing w:before="0" w:after="0" w:line="360" w:lineRule="auto"/>
        <w:rPr>
          <w:rFonts w:ascii="Arial" w:hAnsi="Arial" w:cs="Arial"/>
          <w:color w:val="000000"/>
        </w:rPr>
      </w:pPr>
      <w:r w:rsidRPr="0076648D">
        <w:rPr>
          <w:rFonts w:ascii="Arial" w:hAnsi="Arial" w:cs="Arial"/>
          <w:color w:val="000000"/>
        </w:rPr>
        <w:t>3) wobec którego wydano prawomocny wyrok sądu lub ostateczną decyzję administracyjną o zaleganiu z uiszczeniem</w:t>
      </w:r>
      <w:r>
        <w:rPr>
          <w:rFonts w:ascii="Arial" w:hAnsi="Arial" w:cs="Arial"/>
          <w:color w:val="000000"/>
        </w:rPr>
        <w:t xml:space="preserve"> </w:t>
      </w:r>
      <w:r w:rsidRPr="0076648D">
        <w:rPr>
          <w:rFonts w:ascii="Arial" w:hAnsi="Arial" w:cs="Arial"/>
          <w:color w:val="000000"/>
        </w:rPr>
        <w:t>podatków, opłat lub składek na ubezpieczenie społeczne lub zdrowotne, chyba że wykonawca odpowiednio przed</w:t>
      </w:r>
      <w:r>
        <w:rPr>
          <w:rFonts w:ascii="Arial" w:hAnsi="Arial" w:cs="Arial"/>
          <w:color w:val="000000"/>
        </w:rPr>
        <w:t xml:space="preserve"> </w:t>
      </w:r>
      <w:r w:rsidRPr="0076648D">
        <w:rPr>
          <w:rFonts w:ascii="Arial" w:hAnsi="Arial" w:cs="Arial"/>
          <w:color w:val="000000"/>
        </w:rPr>
        <w:t>upływem terminu do składania wniosków o dopuszczenie do udziału w postępowaniu albo przed upływem terminu</w:t>
      </w:r>
      <w:r>
        <w:rPr>
          <w:rFonts w:ascii="Arial" w:hAnsi="Arial" w:cs="Arial"/>
          <w:color w:val="000000"/>
        </w:rPr>
        <w:t xml:space="preserve"> </w:t>
      </w:r>
      <w:r w:rsidRPr="0076648D">
        <w:rPr>
          <w:rFonts w:ascii="Arial" w:hAnsi="Arial" w:cs="Arial"/>
          <w:color w:val="000000"/>
        </w:rPr>
        <w:t>składania ofert dokonał płatności należnych podatków, opłat lub składek na ubezpieczenie społeczne lub zdrowotne</w:t>
      </w:r>
      <w:r>
        <w:rPr>
          <w:rFonts w:ascii="Arial" w:hAnsi="Arial" w:cs="Arial"/>
          <w:color w:val="000000"/>
        </w:rPr>
        <w:t xml:space="preserve"> </w:t>
      </w:r>
      <w:r w:rsidRPr="0076648D">
        <w:rPr>
          <w:rFonts w:ascii="Arial" w:hAnsi="Arial" w:cs="Arial"/>
          <w:color w:val="000000"/>
        </w:rPr>
        <w:t>wraz z odsetkami lub grzywnami lub zawarł wiążące porozumienie w sprawie spłaty tych należności;</w:t>
      </w:r>
    </w:p>
    <w:p w14:paraId="73801E46" w14:textId="77777777" w:rsidR="000643F2" w:rsidRPr="0076648D" w:rsidRDefault="000643F2" w:rsidP="000643F2">
      <w:pPr>
        <w:pStyle w:val="NormalnyWeb"/>
        <w:spacing w:before="0" w:after="0" w:line="360" w:lineRule="auto"/>
        <w:rPr>
          <w:rFonts w:ascii="Arial" w:hAnsi="Arial" w:cs="Arial"/>
          <w:color w:val="000000"/>
        </w:rPr>
      </w:pPr>
      <w:r w:rsidRPr="0076648D">
        <w:rPr>
          <w:rFonts w:ascii="Arial" w:hAnsi="Arial" w:cs="Arial"/>
          <w:color w:val="000000"/>
        </w:rPr>
        <w:t>4) wobec którego prawomocnie orzeczono zakaz ubiegania się o zamówienia publiczne;</w:t>
      </w:r>
    </w:p>
    <w:p w14:paraId="151652B3" w14:textId="77777777" w:rsidR="000643F2" w:rsidRPr="0076648D" w:rsidRDefault="000643F2" w:rsidP="000643F2">
      <w:pPr>
        <w:pStyle w:val="NormalnyWeb"/>
        <w:spacing w:before="0" w:after="0" w:line="360" w:lineRule="auto"/>
        <w:rPr>
          <w:rFonts w:ascii="Arial" w:hAnsi="Arial" w:cs="Arial"/>
          <w:color w:val="000000"/>
        </w:rPr>
      </w:pPr>
      <w:r w:rsidRPr="0076648D">
        <w:rPr>
          <w:rFonts w:ascii="Arial" w:hAnsi="Arial" w:cs="Arial"/>
          <w:color w:val="000000"/>
        </w:rPr>
        <w:t>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w:t>
      </w:r>
      <w:r>
        <w:rPr>
          <w:rFonts w:ascii="Arial" w:hAnsi="Arial" w:cs="Arial"/>
          <w:color w:val="000000"/>
        </w:rPr>
        <w:t xml:space="preserve"> </w:t>
      </w:r>
      <w:r w:rsidRPr="0076648D">
        <w:rPr>
          <w:rFonts w:ascii="Arial" w:hAnsi="Arial" w:cs="Arial"/>
          <w:color w:val="000000"/>
        </w:rPr>
        <w:t>oferty częściowe lub wnioski o dopuszczenie do udziału w postępowaniu, chyba że wykażą, że przygotowali te oferty</w:t>
      </w:r>
      <w:r>
        <w:rPr>
          <w:rFonts w:ascii="Arial" w:hAnsi="Arial" w:cs="Arial"/>
          <w:color w:val="000000"/>
        </w:rPr>
        <w:t xml:space="preserve"> </w:t>
      </w:r>
      <w:r w:rsidRPr="0076648D">
        <w:rPr>
          <w:rFonts w:ascii="Arial" w:hAnsi="Arial" w:cs="Arial"/>
          <w:color w:val="000000"/>
        </w:rPr>
        <w:t>lub wnioski niezależnie od siebie;</w:t>
      </w:r>
    </w:p>
    <w:p w14:paraId="146F6CD4" w14:textId="77777777" w:rsidR="000643F2" w:rsidRDefault="000643F2" w:rsidP="000643F2">
      <w:pPr>
        <w:pStyle w:val="NormalnyWeb"/>
        <w:spacing w:before="0" w:after="0" w:line="360" w:lineRule="auto"/>
        <w:rPr>
          <w:rFonts w:ascii="Arial" w:hAnsi="Arial" w:cs="Arial"/>
          <w:color w:val="000000"/>
        </w:rPr>
      </w:pPr>
      <w:r w:rsidRPr="0076648D">
        <w:rPr>
          <w:rFonts w:ascii="Arial" w:hAnsi="Arial" w:cs="Arial"/>
          <w:color w:val="000000"/>
        </w:rPr>
        <w:t>6) jeżeli, w przypadkach, o których mowa w art. 85 ust. 1</w:t>
      </w:r>
      <w:r>
        <w:rPr>
          <w:rFonts w:ascii="Arial" w:hAnsi="Arial" w:cs="Arial"/>
          <w:color w:val="000000"/>
        </w:rPr>
        <w:t xml:space="preserve"> u.p.z.p.</w:t>
      </w:r>
      <w:r w:rsidRPr="0076648D">
        <w:rPr>
          <w:rFonts w:ascii="Arial" w:hAnsi="Arial" w:cs="Arial"/>
          <w:color w:val="000000"/>
        </w:rPr>
        <w:t>, doszło do zakłócenia konkurencji wynikającego z wcześniejszego</w:t>
      </w:r>
      <w:r>
        <w:rPr>
          <w:rFonts w:ascii="Arial" w:hAnsi="Arial" w:cs="Arial"/>
          <w:color w:val="000000"/>
        </w:rPr>
        <w:t xml:space="preserve"> </w:t>
      </w:r>
      <w:r w:rsidRPr="0076648D">
        <w:rPr>
          <w:rFonts w:ascii="Arial" w:hAnsi="Arial" w:cs="Arial"/>
          <w:color w:val="000000"/>
        </w:rPr>
        <w:t xml:space="preserve">zaangażowania tego wykonawcy lub podmiotu, który należy z wykonawcą do tej samej grupy kapitałowej w rozumieniu ustawy z dnia 16 lutego 2007 r. o ochronie konkurencji i konsumentów, chyba że spowodowane tym </w:t>
      </w:r>
      <w:r w:rsidRPr="0076648D">
        <w:rPr>
          <w:rFonts w:ascii="Arial" w:hAnsi="Arial" w:cs="Arial"/>
          <w:color w:val="000000"/>
        </w:rPr>
        <w:lastRenderedPageBreak/>
        <w:t>zakłócenie</w:t>
      </w:r>
      <w:r>
        <w:rPr>
          <w:rFonts w:ascii="Arial" w:hAnsi="Arial" w:cs="Arial"/>
          <w:color w:val="000000"/>
        </w:rPr>
        <w:t xml:space="preserve"> </w:t>
      </w:r>
      <w:r w:rsidRPr="0076648D">
        <w:rPr>
          <w:rFonts w:ascii="Arial" w:hAnsi="Arial" w:cs="Arial"/>
          <w:color w:val="000000"/>
        </w:rPr>
        <w:t>konkurencji może być wyeliminowane w inny sposób niż przez wykluczenie wykonawcy z udziału w postępowaniu</w:t>
      </w:r>
      <w:r>
        <w:rPr>
          <w:rFonts w:ascii="Arial" w:hAnsi="Arial" w:cs="Arial"/>
          <w:color w:val="000000"/>
        </w:rPr>
        <w:t xml:space="preserve"> </w:t>
      </w:r>
      <w:r w:rsidRPr="0076648D">
        <w:rPr>
          <w:rFonts w:ascii="Arial" w:hAnsi="Arial" w:cs="Arial"/>
          <w:color w:val="000000"/>
        </w:rPr>
        <w:t>o udzielenie zamówienia.</w:t>
      </w:r>
    </w:p>
    <w:p w14:paraId="11AEC5A7" w14:textId="77777777" w:rsidR="000643F2" w:rsidRDefault="000643F2" w:rsidP="000643F2">
      <w:pPr>
        <w:pStyle w:val="NormalnyWeb"/>
        <w:spacing w:before="0" w:after="0" w:line="360" w:lineRule="auto"/>
        <w:rPr>
          <w:rFonts w:ascii="Arial" w:hAnsi="Arial" w:cs="Arial"/>
          <w:color w:val="000000"/>
        </w:rPr>
      </w:pPr>
    </w:p>
    <w:p w14:paraId="78E159D4" w14:textId="77777777" w:rsidR="000643F2" w:rsidRPr="008A4032" w:rsidRDefault="000643F2" w:rsidP="000643F2">
      <w:pPr>
        <w:pStyle w:val="NormalnyWeb"/>
        <w:spacing w:before="0" w:after="0" w:line="360" w:lineRule="auto"/>
        <w:rPr>
          <w:rFonts w:ascii="Arial" w:hAnsi="Arial" w:cs="Arial"/>
          <w:color w:val="000000"/>
        </w:rPr>
      </w:pPr>
      <w:r w:rsidRPr="008A4032">
        <w:rPr>
          <w:rFonts w:ascii="Arial" w:hAnsi="Arial" w:cs="Arial"/>
          <w:color w:val="000000"/>
        </w:rPr>
        <w:t>1</w:t>
      </w:r>
      <w:r>
        <w:rPr>
          <w:rFonts w:ascii="Arial" w:hAnsi="Arial" w:cs="Arial"/>
          <w:color w:val="000000"/>
        </w:rPr>
        <w:t>0</w:t>
      </w:r>
      <w:r w:rsidRPr="008A4032">
        <w:rPr>
          <w:rFonts w:ascii="Arial" w:hAnsi="Arial" w:cs="Arial"/>
          <w:color w:val="000000"/>
        </w:rPr>
        <w:t xml:space="preserve">.2. Na podstawie art. 7 ust. 1 ustawy o szczególnych rozwiązaniach </w:t>
      </w:r>
      <w:r>
        <w:rPr>
          <w:rFonts w:ascii="Arial" w:hAnsi="Arial" w:cs="Arial"/>
          <w:color w:val="000000"/>
        </w:rPr>
        <w:t xml:space="preserve">w zakresie </w:t>
      </w:r>
      <w:r w:rsidRPr="008A4032">
        <w:rPr>
          <w:rFonts w:ascii="Arial" w:hAnsi="Arial" w:cs="Arial"/>
          <w:color w:val="000000"/>
        </w:rPr>
        <w:t xml:space="preserve">przeciwdziałania wspieraniu agresji na Ukrainę oraz służących ochronie bezpieczeństwa narodowego </w:t>
      </w:r>
      <w:r>
        <w:rPr>
          <w:rFonts w:ascii="Arial" w:hAnsi="Arial" w:cs="Arial"/>
          <w:color w:val="000000"/>
        </w:rPr>
        <w:t xml:space="preserve">(dalej zwana „ustawa”) </w:t>
      </w:r>
      <w:r w:rsidRPr="008A4032">
        <w:rPr>
          <w:rFonts w:ascii="Arial" w:hAnsi="Arial" w:cs="Arial"/>
          <w:color w:val="000000"/>
        </w:rPr>
        <w:t xml:space="preserve">z postępowania wyklucza się: </w:t>
      </w:r>
    </w:p>
    <w:p w14:paraId="784002C3" w14:textId="77777777" w:rsidR="000643F2" w:rsidRPr="00406782" w:rsidRDefault="000643F2" w:rsidP="000643F2">
      <w:pPr>
        <w:pStyle w:val="NormalnyWeb"/>
        <w:spacing w:before="0" w:after="0" w:line="360" w:lineRule="auto"/>
        <w:rPr>
          <w:rFonts w:ascii="Arial" w:hAnsi="Arial" w:cs="Arial"/>
          <w:color w:val="000000"/>
        </w:rPr>
      </w:pPr>
      <w:r>
        <w:rPr>
          <w:rFonts w:ascii="Arial" w:hAnsi="Arial" w:cs="Arial"/>
          <w:color w:val="000000"/>
        </w:rPr>
        <w:t xml:space="preserve">1) </w:t>
      </w:r>
      <w:r w:rsidRPr="00406782">
        <w:rPr>
          <w:rFonts w:ascii="Arial" w:hAnsi="Arial" w:cs="Arial"/>
          <w:color w:val="000000"/>
        </w:rPr>
        <w:t>wykonawcę oraz uczestnika konkursu wymienionego w wykazach określonych w rozporządzeniu 765/2006 i rozporządzeniu 269/2014 albo wpisanego na listę na podstawie decyzji w sprawie wpisu na listę rozstrzygającej o zastosowaniu</w:t>
      </w:r>
      <w:r>
        <w:rPr>
          <w:rFonts w:ascii="Arial" w:hAnsi="Arial" w:cs="Arial"/>
          <w:color w:val="000000"/>
        </w:rPr>
        <w:t xml:space="preserve"> </w:t>
      </w:r>
      <w:r w:rsidRPr="00406782">
        <w:rPr>
          <w:rFonts w:ascii="Arial" w:hAnsi="Arial" w:cs="Arial"/>
          <w:color w:val="000000"/>
        </w:rPr>
        <w:t>środka, o którym mowa w art. 1 pkt 3</w:t>
      </w:r>
      <w:r>
        <w:rPr>
          <w:rFonts w:ascii="Arial" w:hAnsi="Arial" w:cs="Arial"/>
          <w:color w:val="000000"/>
        </w:rPr>
        <w:t xml:space="preserve"> ustawy</w:t>
      </w:r>
      <w:r w:rsidRPr="00406782">
        <w:rPr>
          <w:rFonts w:ascii="Arial" w:hAnsi="Arial" w:cs="Arial"/>
          <w:color w:val="000000"/>
        </w:rPr>
        <w:t>;</w:t>
      </w:r>
    </w:p>
    <w:p w14:paraId="4AB6F0A5" w14:textId="77777777" w:rsidR="000643F2" w:rsidRPr="00406782" w:rsidRDefault="000643F2" w:rsidP="000643F2">
      <w:pPr>
        <w:pStyle w:val="NormalnyWeb"/>
        <w:spacing w:before="0" w:after="0" w:line="360" w:lineRule="auto"/>
        <w:rPr>
          <w:rFonts w:ascii="Arial" w:hAnsi="Arial" w:cs="Arial"/>
          <w:color w:val="000000"/>
        </w:rPr>
      </w:pPr>
      <w:r w:rsidRPr="00406782">
        <w:rPr>
          <w:rFonts w:ascii="Arial" w:hAnsi="Arial" w:cs="Arial"/>
          <w:color w:val="000000"/>
        </w:rPr>
        <w:t>2) wykonawcę oraz uczestnika konkursu, którego beneficjentem rzeczywistym w rozumieniu ustawy z dnia 1 marca 2018 r.</w:t>
      </w:r>
      <w:r>
        <w:rPr>
          <w:rFonts w:ascii="Arial" w:hAnsi="Arial" w:cs="Arial"/>
          <w:color w:val="000000"/>
        </w:rPr>
        <w:t xml:space="preserve"> </w:t>
      </w:r>
      <w:r w:rsidRPr="00406782">
        <w:rPr>
          <w:rFonts w:ascii="Arial" w:hAnsi="Arial" w:cs="Arial"/>
          <w:color w:val="000000"/>
        </w:rPr>
        <w:t xml:space="preserve">o przeciwdziałaniu praniu pieniędzy oraz finansowaniu terroryzmu (Dz. U. z 2023 r. poz. 1124, </w:t>
      </w:r>
      <w:r>
        <w:rPr>
          <w:rFonts w:ascii="Arial" w:hAnsi="Arial" w:cs="Arial"/>
          <w:color w:val="000000"/>
        </w:rPr>
        <w:t>z późn, zm.</w:t>
      </w:r>
      <w:r w:rsidRPr="00406782">
        <w:rPr>
          <w:rFonts w:ascii="Arial" w:hAnsi="Arial" w:cs="Arial"/>
          <w:color w:val="000000"/>
        </w:rPr>
        <w:t>) jest</w:t>
      </w:r>
      <w:r>
        <w:rPr>
          <w:rFonts w:ascii="Arial" w:hAnsi="Arial" w:cs="Arial"/>
          <w:color w:val="000000"/>
        </w:rPr>
        <w:t xml:space="preserve"> </w:t>
      </w:r>
      <w:r w:rsidRPr="00406782">
        <w:rPr>
          <w:rFonts w:ascii="Arial" w:hAnsi="Arial" w:cs="Arial"/>
          <w:color w:val="000000"/>
        </w:rPr>
        <w:t>osoba wymieniona w wykazach określonych w rozporządzeniu 765/2006 i rozporządzeniu 269/2014 albo wpisana</w:t>
      </w:r>
    </w:p>
    <w:p w14:paraId="673AC2E1" w14:textId="77777777" w:rsidR="000643F2" w:rsidRPr="00406782" w:rsidRDefault="000643F2" w:rsidP="000643F2">
      <w:pPr>
        <w:pStyle w:val="NormalnyWeb"/>
        <w:spacing w:before="0" w:after="0" w:line="360" w:lineRule="auto"/>
        <w:rPr>
          <w:rFonts w:ascii="Arial" w:hAnsi="Arial" w:cs="Arial"/>
          <w:color w:val="000000"/>
        </w:rPr>
      </w:pPr>
      <w:r w:rsidRPr="00406782">
        <w:rPr>
          <w:rFonts w:ascii="Arial" w:hAnsi="Arial" w:cs="Arial"/>
          <w:color w:val="000000"/>
        </w:rPr>
        <w:t>na listę lub będąca takim beneficjentem rzeczywistym od dnia 24 lutego 2022 r., o ile została wpisana na listę</w:t>
      </w:r>
      <w:r>
        <w:rPr>
          <w:rFonts w:ascii="Arial" w:hAnsi="Arial" w:cs="Arial"/>
          <w:color w:val="000000"/>
        </w:rPr>
        <w:t xml:space="preserve"> </w:t>
      </w:r>
      <w:r w:rsidRPr="00406782">
        <w:rPr>
          <w:rFonts w:ascii="Arial" w:hAnsi="Arial" w:cs="Arial"/>
          <w:color w:val="000000"/>
        </w:rPr>
        <w:t>na podstawie decyzji w sprawie wpisu na listę rozstrzygającej o zastosowaniu środka, o którym mowa w art. 1 pkt 3</w:t>
      </w:r>
      <w:r>
        <w:rPr>
          <w:rFonts w:ascii="Arial" w:hAnsi="Arial" w:cs="Arial"/>
          <w:color w:val="000000"/>
        </w:rPr>
        <w:t xml:space="preserve"> ustawy</w:t>
      </w:r>
      <w:r w:rsidRPr="00406782">
        <w:rPr>
          <w:rFonts w:ascii="Arial" w:hAnsi="Arial" w:cs="Arial"/>
          <w:color w:val="000000"/>
        </w:rPr>
        <w:t>;</w:t>
      </w:r>
    </w:p>
    <w:p w14:paraId="545322E1" w14:textId="77777777" w:rsidR="000643F2" w:rsidRDefault="000643F2" w:rsidP="000643F2">
      <w:pPr>
        <w:pStyle w:val="NormalnyWeb"/>
        <w:spacing w:before="0" w:after="0" w:line="360" w:lineRule="auto"/>
        <w:rPr>
          <w:rFonts w:ascii="Arial" w:hAnsi="Arial" w:cs="Arial"/>
          <w:color w:val="000000"/>
        </w:rPr>
      </w:pPr>
      <w:r w:rsidRPr="00406782">
        <w:rPr>
          <w:rFonts w:ascii="Arial" w:hAnsi="Arial" w:cs="Arial"/>
          <w:color w:val="000000"/>
        </w:rPr>
        <w:t>3) wykonawcę oraz uczestnika konkursu, którego jednostką dominującą w rozumieniu art. 3 ust. 1 pkt 37 ustawy z dnia</w:t>
      </w:r>
      <w:r>
        <w:rPr>
          <w:rFonts w:ascii="Arial" w:hAnsi="Arial" w:cs="Arial"/>
          <w:color w:val="000000"/>
        </w:rPr>
        <w:t xml:space="preserve"> </w:t>
      </w:r>
      <w:r w:rsidRPr="00406782">
        <w:rPr>
          <w:rFonts w:ascii="Arial" w:hAnsi="Arial" w:cs="Arial"/>
          <w:color w:val="000000"/>
        </w:rPr>
        <w:t>29 września 1994 r. o rachunkowości (Dz. U. z 2023 r. poz. 120, 295 i 1598</w:t>
      </w:r>
      <w:r>
        <w:rPr>
          <w:rFonts w:ascii="Arial" w:hAnsi="Arial" w:cs="Arial"/>
          <w:color w:val="000000"/>
        </w:rPr>
        <w:t xml:space="preserve"> oraz z 2024 r. poz. 619, 1685 i 1863</w:t>
      </w:r>
      <w:r w:rsidRPr="00406782">
        <w:rPr>
          <w:rFonts w:ascii="Arial" w:hAnsi="Arial" w:cs="Arial"/>
          <w:color w:val="000000"/>
        </w:rPr>
        <w:t>) jest podmiot wymieniony w wykazach</w:t>
      </w:r>
      <w:r>
        <w:rPr>
          <w:rFonts w:ascii="Arial" w:hAnsi="Arial" w:cs="Arial"/>
          <w:color w:val="000000"/>
        </w:rPr>
        <w:t xml:space="preserve"> </w:t>
      </w:r>
      <w:r w:rsidRPr="00406782">
        <w:rPr>
          <w:rFonts w:ascii="Arial" w:hAnsi="Arial" w:cs="Arial"/>
          <w:color w:val="000000"/>
        </w:rPr>
        <w:t>określonych w rozporządzeniu 765/2006 i rozporządzeniu 269/2014 albo wpisany na listę lub będący taką jednostką</w:t>
      </w:r>
      <w:r>
        <w:rPr>
          <w:rFonts w:ascii="Arial" w:hAnsi="Arial" w:cs="Arial"/>
          <w:color w:val="000000"/>
        </w:rPr>
        <w:t xml:space="preserve"> </w:t>
      </w:r>
      <w:r w:rsidRPr="00406782">
        <w:rPr>
          <w:rFonts w:ascii="Arial" w:hAnsi="Arial" w:cs="Arial"/>
          <w:color w:val="000000"/>
        </w:rPr>
        <w:t>dominującą od dnia 24 lutego 2022 r., o ile został wpisany na listę na podstawie decyzji w sprawie wpisu na listę rozstrzygającej o zastosowaniu środka, o którym mowa w art. 1 pkt 3</w:t>
      </w:r>
      <w:r>
        <w:rPr>
          <w:rFonts w:ascii="Arial" w:hAnsi="Arial" w:cs="Arial"/>
          <w:color w:val="000000"/>
        </w:rPr>
        <w:t xml:space="preserve"> ustawy</w:t>
      </w:r>
      <w:r w:rsidRPr="00406782">
        <w:rPr>
          <w:rFonts w:ascii="Arial" w:hAnsi="Arial" w:cs="Arial"/>
          <w:color w:val="000000"/>
        </w:rPr>
        <w:t>.</w:t>
      </w:r>
    </w:p>
    <w:p w14:paraId="146DF638" w14:textId="77777777" w:rsidR="000643F2" w:rsidRDefault="000643F2" w:rsidP="000643F2">
      <w:pPr>
        <w:pStyle w:val="NormalnyWeb"/>
        <w:spacing w:before="0" w:after="0" w:line="360" w:lineRule="auto"/>
        <w:rPr>
          <w:color w:val="000000"/>
        </w:rPr>
      </w:pPr>
      <w:r w:rsidRPr="00B42366">
        <w:rPr>
          <w:rFonts w:ascii="Arial" w:hAnsi="Arial" w:cs="Arial"/>
          <w:color w:val="000000"/>
        </w:rPr>
        <w:t>Wykluczenie następuje na okres trwania okoliczności, o których mowa powyżej. W przypadku Wykonawcy wykluczonego na podstawie pkt.1</w:t>
      </w:r>
      <w:r>
        <w:rPr>
          <w:rFonts w:ascii="Arial" w:hAnsi="Arial" w:cs="Arial"/>
          <w:color w:val="000000"/>
        </w:rPr>
        <w:t>0</w:t>
      </w:r>
      <w:r w:rsidRPr="00B42366">
        <w:rPr>
          <w:rFonts w:ascii="Arial" w:hAnsi="Arial" w:cs="Arial"/>
          <w:color w:val="000000"/>
        </w:rPr>
        <w:t>.2. Zamawiający odrzuca ofertę takiego wykonawcy (art. 7 ust. 3 ustawy z dnia 13 kwietnia 2022r. o szczególnych rozwiązaniach przeciwdziałania wspieraniu agresji na Ukrainę oraz służących ochronie bezpieczeństwa narodowego).</w:t>
      </w:r>
    </w:p>
    <w:p w14:paraId="6DDABA64" w14:textId="77777777" w:rsidR="00B66236" w:rsidRPr="00F10336" w:rsidRDefault="00B66236" w:rsidP="00F10336">
      <w:pPr>
        <w:pStyle w:val="NormalnyWeb"/>
        <w:spacing w:before="0" w:after="0" w:line="360" w:lineRule="auto"/>
        <w:rPr>
          <w:rFonts w:ascii="Arial" w:hAnsi="Arial" w:cs="Arial"/>
          <w:color w:val="000000" w:themeColor="text1"/>
        </w:rPr>
      </w:pPr>
    </w:p>
    <w:p w14:paraId="7B2D7B0C"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lastRenderedPageBreak/>
        <w:t>10.3. Do oferty wykonawca zobowiązany jest dołączyć aktualne na dzień składania ofert oświadczenie o niepodleganiu wykluczeniu (Załącznik nr 2 do SWZ).</w:t>
      </w:r>
    </w:p>
    <w:p w14:paraId="1AD66AC8" w14:textId="76983AE4" w:rsidR="00B66236" w:rsidRPr="00F10336" w:rsidRDefault="000643F2" w:rsidP="00F10336">
      <w:pPr>
        <w:pStyle w:val="Textbody"/>
        <w:spacing w:after="0" w:line="360" w:lineRule="auto"/>
        <w:rPr>
          <w:rFonts w:ascii="Arial" w:hAnsi="Arial" w:cs="Arial"/>
          <w:color w:val="000000" w:themeColor="text1"/>
        </w:rPr>
      </w:pPr>
      <w:r>
        <w:rPr>
          <w:rFonts w:ascii="Arial" w:hAnsi="Arial" w:cs="Arial"/>
          <w:color w:val="000000" w:themeColor="text1"/>
        </w:rPr>
        <w:t xml:space="preserve">10.4. </w:t>
      </w:r>
      <w:r w:rsidR="00B66236" w:rsidRPr="00F10336">
        <w:rPr>
          <w:rFonts w:ascii="Arial" w:hAnsi="Arial" w:cs="Arial"/>
          <w:color w:val="000000" w:themeColor="text1"/>
        </w:rPr>
        <w:t>Oświadczenie składa się pod rygorem nieważności, w formie elektronicznej lub w postaci elektronicznej opatrzonej podpisem zaufanym lub podpisem osobistym.</w:t>
      </w:r>
    </w:p>
    <w:p w14:paraId="2ECB3208" w14:textId="3AFA38DF" w:rsidR="00B66236" w:rsidRPr="00F10336" w:rsidRDefault="000643F2" w:rsidP="00F10336">
      <w:pPr>
        <w:pStyle w:val="Textbody"/>
        <w:spacing w:after="0" w:line="360" w:lineRule="auto"/>
        <w:rPr>
          <w:rFonts w:ascii="Arial" w:hAnsi="Arial" w:cs="Arial"/>
          <w:color w:val="000000" w:themeColor="text1"/>
        </w:rPr>
      </w:pPr>
      <w:r>
        <w:rPr>
          <w:rFonts w:ascii="Arial" w:hAnsi="Arial" w:cs="Arial"/>
          <w:color w:val="000000" w:themeColor="text1"/>
        </w:rPr>
        <w:t xml:space="preserve">10.5. </w:t>
      </w:r>
      <w:r w:rsidR="00B66236" w:rsidRPr="00F10336">
        <w:rPr>
          <w:rFonts w:ascii="Arial" w:hAnsi="Arial" w:cs="Arial"/>
          <w:color w:val="000000" w:themeColor="text1"/>
        </w:rPr>
        <w:t xml:space="preserve">W przypadku wspólnego ubiegania się o zamówienie przez wykonawców, oświadczenie składa każdy z wykonawców. </w:t>
      </w:r>
    </w:p>
    <w:p w14:paraId="5170A248" w14:textId="77777777" w:rsidR="009071A6" w:rsidRPr="00F10336" w:rsidRDefault="009071A6" w:rsidP="00F10336">
      <w:pPr>
        <w:pStyle w:val="Textbody"/>
        <w:spacing w:after="0" w:line="360" w:lineRule="auto"/>
        <w:rPr>
          <w:rFonts w:ascii="Arial" w:hAnsi="Arial" w:cs="Arial"/>
          <w:color w:val="000000" w:themeColor="text1"/>
        </w:rPr>
      </w:pPr>
    </w:p>
    <w:tbl>
      <w:tblPr>
        <w:tblW w:w="9084" w:type="dxa"/>
        <w:tblInd w:w="108" w:type="dxa"/>
        <w:tblLayout w:type="fixed"/>
        <w:tblCellMar>
          <w:left w:w="10" w:type="dxa"/>
          <w:right w:w="10" w:type="dxa"/>
        </w:tblCellMar>
        <w:tblLook w:val="04A0" w:firstRow="1" w:lastRow="0" w:firstColumn="1" w:lastColumn="0" w:noHBand="0" w:noVBand="1"/>
      </w:tblPr>
      <w:tblGrid>
        <w:gridCol w:w="9084"/>
      </w:tblGrid>
      <w:tr w:rsidR="009071A6" w:rsidRPr="00F10336" w14:paraId="146B7C9F" w14:textId="77777777" w:rsidTr="00BD7C79">
        <w:tc>
          <w:tcPr>
            <w:tcW w:w="90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3CB152" w14:textId="2B75B879" w:rsidR="009071A6" w:rsidRPr="00C016BE" w:rsidRDefault="009071A6" w:rsidP="00C016BE">
            <w:pPr>
              <w:pStyle w:val="NormalnyWeb"/>
              <w:spacing w:before="0" w:after="0" w:line="360" w:lineRule="auto"/>
              <w:jc w:val="center"/>
              <w:rPr>
                <w:rFonts w:ascii="Arial" w:hAnsi="Arial" w:cs="Arial"/>
              </w:rPr>
            </w:pPr>
            <w:r w:rsidRPr="00F10336">
              <w:rPr>
                <w:rStyle w:val="Domylnaczcionkaakapitu3"/>
                <w:rFonts w:ascii="Arial" w:hAnsi="Arial" w:cs="Arial"/>
                <w:b/>
                <w:bCs/>
                <w:color w:val="000000"/>
              </w:rPr>
              <w:t>1</w:t>
            </w:r>
            <w:r w:rsidR="00241FD1">
              <w:rPr>
                <w:rStyle w:val="Domylnaczcionkaakapitu3"/>
                <w:rFonts w:ascii="Arial" w:hAnsi="Arial" w:cs="Arial"/>
                <w:b/>
                <w:bCs/>
                <w:color w:val="000000"/>
              </w:rPr>
              <w:t>1</w:t>
            </w:r>
            <w:r w:rsidRPr="00F10336">
              <w:rPr>
                <w:rStyle w:val="Domylnaczcionkaakapitu3"/>
                <w:rFonts w:ascii="Arial" w:hAnsi="Arial" w:cs="Arial"/>
                <w:b/>
                <w:bCs/>
                <w:color w:val="000000"/>
              </w:rPr>
              <w:t>. Warunki udziału w postępowaniu</w:t>
            </w:r>
          </w:p>
        </w:tc>
      </w:tr>
    </w:tbl>
    <w:p w14:paraId="7A988D77" w14:textId="77777777" w:rsidR="009071A6" w:rsidRPr="00F10336" w:rsidRDefault="009071A6" w:rsidP="00F10336">
      <w:pPr>
        <w:pStyle w:val="NormalnyWeb"/>
        <w:spacing w:before="0" w:after="0" w:line="360" w:lineRule="auto"/>
        <w:rPr>
          <w:rFonts w:ascii="Arial" w:hAnsi="Arial" w:cs="Arial"/>
          <w:b/>
          <w:bCs/>
          <w:color w:val="000000"/>
        </w:rPr>
      </w:pPr>
    </w:p>
    <w:p w14:paraId="3080C342" w14:textId="1044080C" w:rsidR="009071A6" w:rsidRPr="00F10336" w:rsidRDefault="009071A6" w:rsidP="00F10336">
      <w:pPr>
        <w:pStyle w:val="Standard"/>
        <w:autoSpaceDE w:val="0"/>
        <w:spacing w:line="360" w:lineRule="auto"/>
        <w:rPr>
          <w:rFonts w:ascii="Arial" w:hAnsi="Arial" w:cs="Arial"/>
          <w:color w:val="000000"/>
        </w:rPr>
      </w:pPr>
      <w:r w:rsidRPr="00F10336">
        <w:rPr>
          <w:rFonts w:ascii="Arial" w:hAnsi="Arial" w:cs="Arial"/>
          <w:color w:val="000000"/>
        </w:rPr>
        <w:t>O udzielenie zamówienia mogą ubiegać się wykonawcy, którzy</w:t>
      </w:r>
      <w:r w:rsidR="0053485C" w:rsidRPr="00F10336">
        <w:rPr>
          <w:rFonts w:ascii="Arial" w:hAnsi="Arial" w:cs="Arial"/>
          <w:color w:val="000000"/>
        </w:rPr>
        <w:t xml:space="preserve"> nie podlegają wykluczeniu, na zasadach określonych w pkt 1</w:t>
      </w:r>
      <w:r w:rsidR="00241FD1">
        <w:rPr>
          <w:rFonts w:ascii="Arial" w:hAnsi="Arial" w:cs="Arial"/>
          <w:color w:val="000000"/>
        </w:rPr>
        <w:t>0</w:t>
      </w:r>
      <w:r w:rsidR="0053485C" w:rsidRPr="00F10336">
        <w:rPr>
          <w:rFonts w:ascii="Arial" w:hAnsi="Arial" w:cs="Arial"/>
          <w:color w:val="000000"/>
        </w:rPr>
        <w:t xml:space="preserve"> SWZ oraz</w:t>
      </w:r>
      <w:r w:rsidRPr="00F10336">
        <w:rPr>
          <w:rFonts w:ascii="Arial" w:hAnsi="Arial" w:cs="Arial"/>
          <w:color w:val="000000"/>
        </w:rPr>
        <w:t xml:space="preserve"> spełniają warunki, dotyczące zdolności technicznej lub zawodowej. </w:t>
      </w:r>
    </w:p>
    <w:p w14:paraId="56CF9111" w14:textId="77777777" w:rsidR="009071A6" w:rsidRPr="00F10336" w:rsidRDefault="009071A6" w:rsidP="00F10336">
      <w:pPr>
        <w:pStyle w:val="Standard"/>
        <w:autoSpaceDE w:val="0"/>
        <w:spacing w:line="360" w:lineRule="auto"/>
        <w:rPr>
          <w:rFonts w:ascii="Arial" w:hAnsi="Arial" w:cs="Arial"/>
          <w:color w:val="000000"/>
        </w:rPr>
      </w:pPr>
    </w:p>
    <w:p w14:paraId="7A1F6931" w14:textId="77777777" w:rsidR="00B20E63" w:rsidRPr="0043113F" w:rsidRDefault="009071A6" w:rsidP="00F10336">
      <w:pPr>
        <w:pStyle w:val="Textbody"/>
        <w:spacing w:after="0" w:line="360" w:lineRule="auto"/>
        <w:rPr>
          <w:rFonts w:ascii="Arial" w:hAnsi="Arial" w:cs="Arial"/>
          <w:color w:val="000000" w:themeColor="text1"/>
        </w:rPr>
      </w:pPr>
      <w:r w:rsidRPr="0043113F">
        <w:rPr>
          <w:rFonts w:ascii="Arial" w:hAnsi="Arial" w:cs="Arial"/>
          <w:color w:val="000000" w:themeColor="text1"/>
        </w:rPr>
        <w:t>Za spełnienie w/w warunku Zamawiający uzna dysponowanie w okresie wykonywania niniejszego zamówienia</w:t>
      </w:r>
      <w:bookmarkStart w:id="1" w:name="_Hlk69903827"/>
      <w:r w:rsidR="00B20E63" w:rsidRPr="0043113F">
        <w:rPr>
          <w:rFonts w:ascii="Arial" w:hAnsi="Arial" w:cs="Arial"/>
          <w:color w:val="000000" w:themeColor="text1"/>
        </w:rPr>
        <w:t>:</w:t>
      </w:r>
    </w:p>
    <w:bookmarkEnd w:id="1"/>
    <w:p w14:paraId="2250A3D1" w14:textId="6522BCE4" w:rsidR="00AC69ED" w:rsidRPr="0043113F" w:rsidRDefault="00AC69ED" w:rsidP="003F0865">
      <w:pPr>
        <w:pStyle w:val="Textbody"/>
        <w:numPr>
          <w:ilvl w:val="0"/>
          <w:numId w:val="38"/>
        </w:numPr>
        <w:spacing w:line="360" w:lineRule="auto"/>
        <w:rPr>
          <w:rFonts w:ascii="Arial" w:hAnsi="Arial" w:cs="Arial"/>
          <w:color w:val="000000" w:themeColor="text1"/>
        </w:rPr>
      </w:pPr>
      <w:r w:rsidRPr="0043113F">
        <w:rPr>
          <w:rFonts w:ascii="Arial" w:hAnsi="Arial" w:cs="Arial"/>
          <w:color w:val="000000" w:themeColor="text1"/>
        </w:rPr>
        <w:t xml:space="preserve">co najmniej jedną osobą posiadającą uprawnienia budowlane do kierowania robotami budowlanymi o specjalności </w:t>
      </w:r>
      <w:r w:rsidR="007B16C5">
        <w:rPr>
          <w:rFonts w:ascii="Arial" w:hAnsi="Arial" w:cs="Arial"/>
          <w:color w:val="000000" w:themeColor="text1"/>
        </w:rPr>
        <w:t>drogowej</w:t>
      </w:r>
    </w:p>
    <w:p w14:paraId="71C63756" w14:textId="77777777" w:rsidR="0043113F" w:rsidRPr="00F10336" w:rsidRDefault="0043113F" w:rsidP="00F10336">
      <w:pPr>
        <w:pStyle w:val="Textbody"/>
        <w:spacing w:after="0" w:line="360" w:lineRule="auto"/>
        <w:rPr>
          <w:rFonts w:ascii="Arial" w:hAnsi="Arial" w:cs="Arial"/>
          <w:color w:val="000000"/>
        </w:rPr>
      </w:pPr>
    </w:p>
    <w:p w14:paraId="03D9C19F" w14:textId="77777777" w:rsidR="009071A6" w:rsidRPr="00F10336" w:rsidRDefault="009071A6" w:rsidP="00F10336">
      <w:pPr>
        <w:pStyle w:val="Standard"/>
        <w:autoSpaceDE w:val="0"/>
        <w:spacing w:line="360" w:lineRule="auto"/>
        <w:rPr>
          <w:rFonts w:ascii="Arial" w:hAnsi="Arial" w:cs="Arial"/>
          <w:color w:val="000000"/>
        </w:rPr>
      </w:pPr>
      <w:r w:rsidRPr="00F10336">
        <w:rPr>
          <w:rFonts w:ascii="Arial" w:hAnsi="Arial" w:cs="Arial"/>
          <w:color w:val="000000"/>
        </w:rPr>
        <w:t xml:space="preserve">Uprawnienia, o których mowa powyżej powinny być zgodne z obowiązującymi przepisami prawa. Osoba ta musi posiadać aktualne zaświadczenie o przynależności do właściwej izby samorządu zawodowego i jeżeli jest to wymagane ubezpieczenie od odpowiedzialności cywilnej. </w:t>
      </w:r>
    </w:p>
    <w:p w14:paraId="53E5B3BF" w14:textId="77777777" w:rsidR="009071A6" w:rsidRPr="00F10336" w:rsidRDefault="009071A6" w:rsidP="00F10336">
      <w:pPr>
        <w:pStyle w:val="Standard"/>
        <w:autoSpaceDE w:val="0"/>
        <w:spacing w:line="360" w:lineRule="auto"/>
        <w:rPr>
          <w:rFonts w:ascii="Arial" w:hAnsi="Arial" w:cs="Arial"/>
          <w:color w:val="000000"/>
        </w:rPr>
      </w:pPr>
    </w:p>
    <w:p w14:paraId="2E2D8F10" w14:textId="42603C54" w:rsidR="009071A6" w:rsidRPr="00F10336" w:rsidRDefault="009071A6" w:rsidP="00F10336">
      <w:pPr>
        <w:pStyle w:val="Textbody"/>
        <w:spacing w:after="0" w:line="360" w:lineRule="auto"/>
        <w:rPr>
          <w:rFonts w:ascii="Arial" w:hAnsi="Arial" w:cs="Arial"/>
        </w:rPr>
      </w:pPr>
      <w:r w:rsidRPr="00F10336">
        <w:rPr>
          <w:rStyle w:val="StrongEmphasis"/>
          <w:rFonts w:ascii="Arial" w:hAnsi="Arial" w:cs="Arial"/>
          <w:b w:val="0"/>
          <w:bCs w:val="0"/>
          <w:color w:val="000000"/>
        </w:rPr>
        <w:t>Do</w:t>
      </w:r>
      <w:r w:rsidRPr="00F10336">
        <w:rPr>
          <w:rStyle w:val="StrongEmphasis"/>
          <w:rFonts w:ascii="Arial" w:hAnsi="Arial" w:cs="Arial"/>
          <w:color w:val="000000"/>
        </w:rPr>
        <w:t xml:space="preserve"> </w:t>
      </w:r>
      <w:r w:rsidRPr="00F10336">
        <w:rPr>
          <w:rFonts w:ascii="Arial" w:hAnsi="Arial" w:cs="Arial"/>
          <w:color w:val="000000"/>
        </w:rPr>
        <w:t xml:space="preserve">oferty wykonawca zobowiązany jest dołączyć aktualne na dzień składania ofert </w:t>
      </w:r>
      <w:r w:rsidRPr="00F10336">
        <w:rPr>
          <w:rStyle w:val="StrongEmphasis"/>
          <w:rFonts w:ascii="Arial" w:hAnsi="Arial" w:cs="Arial"/>
          <w:b w:val="0"/>
          <w:bCs w:val="0"/>
          <w:color w:val="000000"/>
        </w:rPr>
        <w:t xml:space="preserve">oświadczenie </w:t>
      </w:r>
      <w:r w:rsidR="00241FD1">
        <w:rPr>
          <w:rFonts w:ascii="Arial" w:hAnsi="Arial" w:cs="Arial"/>
          <w:color w:val="000000"/>
        </w:rPr>
        <w:t>o</w:t>
      </w:r>
      <w:r w:rsidRPr="00F10336">
        <w:rPr>
          <w:rFonts w:ascii="Arial" w:hAnsi="Arial" w:cs="Arial"/>
          <w:color w:val="000000"/>
        </w:rPr>
        <w:t xml:space="preserve"> spełniani</w:t>
      </w:r>
      <w:r w:rsidR="00241FD1">
        <w:rPr>
          <w:rFonts w:ascii="Arial" w:hAnsi="Arial" w:cs="Arial"/>
          <w:color w:val="000000"/>
        </w:rPr>
        <w:t>u</w:t>
      </w:r>
      <w:r w:rsidRPr="00F10336">
        <w:rPr>
          <w:rFonts w:ascii="Arial" w:hAnsi="Arial" w:cs="Arial"/>
          <w:color w:val="000000"/>
        </w:rPr>
        <w:t xml:space="preserve"> warunków udziału w postępowaniu</w:t>
      </w:r>
      <w:r w:rsidR="005C659D" w:rsidRPr="00F10336">
        <w:rPr>
          <w:rFonts w:ascii="Arial" w:hAnsi="Arial" w:cs="Arial"/>
          <w:color w:val="000000"/>
        </w:rPr>
        <w:t xml:space="preserve"> </w:t>
      </w:r>
      <w:r w:rsidR="005C659D" w:rsidRPr="00F10336">
        <w:rPr>
          <w:rStyle w:val="StrongEmphasis"/>
          <w:rFonts w:ascii="Arial" w:hAnsi="Arial" w:cs="Arial"/>
          <w:b w:val="0"/>
          <w:bCs w:val="0"/>
          <w:color w:val="000000"/>
        </w:rPr>
        <w:t>(Załącznik nr 3 do SWZ)</w:t>
      </w:r>
      <w:r w:rsidRPr="00F10336">
        <w:rPr>
          <w:rFonts w:ascii="Arial" w:hAnsi="Arial" w:cs="Arial"/>
          <w:color w:val="000000"/>
        </w:rPr>
        <w:t>.</w:t>
      </w:r>
    </w:p>
    <w:p w14:paraId="46F4F2C4" w14:textId="3A1B8F9A" w:rsidR="009071A6" w:rsidRPr="00F10336" w:rsidRDefault="009071A6" w:rsidP="00F10336">
      <w:pPr>
        <w:pStyle w:val="Textbody"/>
        <w:spacing w:after="0" w:line="360" w:lineRule="auto"/>
        <w:rPr>
          <w:rFonts w:ascii="Arial" w:hAnsi="Arial" w:cs="Arial"/>
        </w:rPr>
      </w:pPr>
      <w:r w:rsidRPr="00F10336">
        <w:rPr>
          <w:rFonts w:ascii="Arial" w:hAnsi="Arial" w:cs="Arial"/>
          <w:color w:val="000000"/>
        </w:rPr>
        <w:t>Oświadczenie składa się pod rygorem nieważności, w formie elektronicznej lub w postaci elektronicznej opatrzonej podpisem zaufanym lub podpisem osobistym.</w:t>
      </w:r>
    </w:p>
    <w:p w14:paraId="3E1214E2" w14:textId="77777777" w:rsidR="009071A6" w:rsidRPr="00F10336" w:rsidRDefault="009071A6" w:rsidP="00F10336">
      <w:pPr>
        <w:pStyle w:val="Textbody"/>
        <w:spacing w:after="0" w:line="360" w:lineRule="auto"/>
        <w:rPr>
          <w:rFonts w:ascii="Arial" w:hAnsi="Arial" w:cs="Arial"/>
          <w:color w:val="000000"/>
        </w:rPr>
      </w:pPr>
      <w:r w:rsidRPr="00F10336">
        <w:rPr>
          <w:rFonts w:ascii="Arial" w:hAnsi="Arial" w:cs="Arial"/>
          <w:color w:val="000000"/>
        </w:rPr>
        <w:t xml:space="preserve">W przypadku wspólnego ubiegania się o zamówienie przez wykonawców, oświadczenie składa każdy z wykonawców. </w:t>
      </w:r>
    </w:p>
    <w:p w14:paraId="3928D384" w14:textId="77777777" w:rsidR="00C07A03" w:rsidRDefault="00C07A03" w:rsidP="00F10336">
      <w:pPr>
        <w:pStyle w:val="Textbody"/>
        <w:spacing w:after="0" w:line="360" w:lineRule="auto"/>
        <w:rPr>
          <w:rFonts w:ascii="Arial" w:hAnsi="Arial" w:cs="Arial"/>
          <w:color w:val="000000"/>
        </w:rPr>
      </w:pPr>
    </w:p>
    <w:p w14:paraId="278FABC0" w14:textId="77777777" w:rsidR="00075F41" w:rsidRPr="00F10336" w:rsidRDefault="00075F41" w:rsidP="00F10336">
      <w:pPr>
        <w:pStyle w:val="Textbody"/>
        <w:spacing w:after="0" w:line="360" w:lineRule="auto"/>
        <w:rPr>
          <w:rFonts w:ascii="Arial" w:hAnsi="Arial" w:cs="Arial"/>
          <w:color w:val="000000"/>
        </w:rPr>
      </w:pPr>
    </w:p>
    <w:tbl>
      <w:tblPr>
        <w:tblW w:w="0" w:type="auto"/>
        <w:tblInd w:w="108" w:type="dxa"/>
        <w:tblLayout w:type="fixed"/>
        <w:tblLook w:val="0000" w:firstRow="0" w:lastRow="0" w:firstColumn="0" w:lastColumn="0" w:noHBand="0" w:noVBand="0"/>
      </w:tblPr>
      <w:tblGrid>
        <w:gridCol w:w="9084"/>
      </w:tblGrid>
      <w:tr w:rsidR="00C07A03" w:rsidRPr="00F10336" w14:paraId="0F829ACB" w14:textId="77777777" w:rsidTr="00BD7C79">
        <w:tc>
          <w:tcPr>
            <w:tcW w:w="9084" w:type="dxa"/>
            <w:tcBorders>
              <w:top w:val="single" w:sz="4" w:space="0" w:color="000000"/>
              <w:left w:val="single" w:sz="4" w:space="0" w:color="000000"/>
              <w:bottom w:val="single" w:sz="4" w:space="0" w:color="000000"/>
              <w:right w:val="single" w:sz="4" w:space="0" w:color="000000"/>
            </w:tcBorders>
            <w:shd w:val="clear" w:color="auto" w:fill="D9D9D9"/>
          </w:tcPr>
          <w:p w14:paraId="089321C1" w14:textId="77777777" w:rsidR="00C07A03" w:rsidRPr="00F10336" w:rsidRDefault="00C07A03" w:rsidP="00F10336">
            <w:pPr>
              <w:pStyle w:val="NormalnyWeb"/>
              <w:spacing w:before="0" w:after="0" w:line="360" w:lineRule="auto"/>
              <w:jc w:val="center"/>
              <w:rPr>
                <w:rFonts w:ascii="Arial" w:hAnsi="Arial" w:cs="Arial"/>
                <w:color w:val="000000"/>
              </w:rPr>
            </w:pPr>
            <w:r w:rsidRPr="00F10336">
              <w:rPr>
                <w:rStyle w:val="Domylnaczcionkaakapitu3"/>
                <w:rFonts w:ascii="Arial" w:hAnsi="Arial" w:cs="Arial"/>
                <w:b/>
                <w:bCs/>
                <w:color w:val="000000"/>
              </w:rPr>
              <w:lastRenderedPageBreak/>
              <w:t>12. Udostępnienie zasobów</w:t>
            </w:r>
          </w:p>
        </w:tc>
      </w:tr>
    </w:tbl>
    <w:p w14:paraId="207921A2" w14:textId="77777777" w:rsidR="00C07A03" w:rsidRPr="00F10336" w:rsidRDefault="00C07A03" w:rsidP="00F10336">
      <w:pPr>
        <w:pStyle w:val="Textbody"/>
        <w:spacing w:after="0" w:line="360" w:lineRule="auto"/>
        <w:rPr>
          <w:rFonts w:ascii="Arial" w:hAnsi="Arial" w:cs="Arial"/>
          <w:color w:val="000000"/>
        </w:rPr>
      </w:pPr>
    </w:p>
    <w:p w14:paraId="620C0D0E" w14:textId="77777777" w:rsidR="00C07A03" w:rsidRPr="00F10336" w:rsidRDefault="00C07A03" w:rsidP="00F10336">
      <w:pPr>
        <w:pStyle w:val="Textbody"/>
        <w:spacing w:after="0" w:line="360" w:lineRule="auto"/>
        <w:rPr>
          <w:rFonts w:ascii="Arial" w:hAnsi="Arial" w:cs="Arial"/>
          <w:color w:val="000000"/>
        </w:rPr>
      </w:pPr>
      <w:r w:rsidRPr="00F10336">
        <w:rPr>
          <w:rFonts w:ascii="Arial" w:hAnsi="Arial" w:cs="Arial"/>
          <w:color w:val="000000"/>
        </w:rPr>
        <w:t xml:space="preserve">W przypadku polegania przez wykonawcę w celu potwierdzenia spełniania warunków udziału w postępowaniu na zdolnościach technicznych lub zawodowych podmiotów udostępniających zasoby, </w:t>
      </w:r>
      <w:r w:rsidRPr="00F10336">
        <w:rPr>
          <w:rFonts w:ascii="Arial" w:hAnsi="Arial" w:cs="Arial"/>
          <w:color w:val="000000"/>
          <w:u w:val="single"/>
        </w:rPr>
        <w:t xml:space="preserve">wykonawca składa wraz z ofertą zobowiązanie podmiotu udostępniającego zasoby </w:t>
      </w:r>
      <w:r w:rsidRPr="00F10336">
        <w:rPr>
          <w:rFonts w:ascii="Arial" w:hAnsi="Arial" w:cs="Arial"/>
          <w:color w:val="000000"/>
        </w:rPr>
        <w:t xml:space="preserve">do oddania mu do dyspozycji niezbędnych zasobów na potrzeby realizacji danego zamówienia lub inny podmiotowy środek dowodowy potwierdzający, że wykonawca realizując zamówienie, będzie dysponował niezbędnymi zasobami tych podmiotów. </w:t>
      </w:r>
    </w:p>
    <w:p w14:paraId="60063228" w14:textId="77777777" w:rsidR="000A6A79" w:rsidRPr="00F10336" w:rsidRDefault="000A6A79" w:rsidP="00F10336">
      <w:pPr>
        <w:pStyle w:val="Textbody"/>
        <w:spacing w:after="0" w:line="360" w:lineRule="auto"/>
        <w:rPr>
          <w:rFonts w:ascii="Arial" w:hAnsi="Arial" w:cs="Arial"/>
          <w:color w:val="000000"/>
        </w:rPr>
      </w:pPr>
    </w:p>
    <w:p w14:paraId="035DBDB0" w14:textId="3B2ED0BE" w:rsidR="00C07A03" w:rsidRPr="00F10336" w:rsidRDefault="00C07A03" w:rsidP="00F10336">
      <w:pPr>
        <w:pStyle w:val="Textbody"/>
        <w:spacing w:after="0" w:line="360" w:lineRule="auto"/>
        <w:rPr>
          <w:rFonts w:ascii="Arial" w:hAnsi="Arial" w:cs="Arial"/>
          <w:color w:val="000000"/>
          <w:u w:val="single"/>
        </w:rPr>
      </w:pPr>
      <w:r w:rsidRPr="00F10336">
        <w:rPr>
          <w:rFonts w:ascii="Arial" w:hAnsi="Arial" w:cs="Arial"/>
          <w:color w:val="000000"/>
        </w:rPr>
        <w:t xml:space="preserve">Wykonawca w przypadku polegania na zdolnościach technicznych lub zawodowych podmiotów udostępniających zasoby, przedstawia wraz z własnym oświadczeniem o niepodleganiu wykluczeniu oraz o spełnianiu warunków udziału w postepowaniu także </w:t>
      </w:r>
      <w:r w:rsidRPr="00F10336">
        <w:rPr>
          <w:rFonts w:ascii="Arial" w:hAnsi="Arial" w:cs="Arial"/>
          <w:color w:val="000000"/>
          <w:u w:val="single"/>
        </w:rPr>
        <w:t>oświadczenie podmiotu udostępniającego zasoby, potwierdzające brak podstaw wykluczenia tego podmiotu oraz odpowiednio spełnianie warunków udziału w postępowaniu, w jakim wykonawca powołuje się na jego zasoby</w:t>
      </w:r>
      <w:r w:rsidR="00D23215">
        <w:rPr>
          <w:rFonts w:ascii="Arial" w:hAnsi="Arial" w:cs="Arial"/>
          <w:color w:val="000000"/>
          <w:u w:val="single"/>
        </w:rPr>
        <w:t xml:space="preserve"> (Załącznik nr 4 do SWZ)</w:t>
      </w:r>
      <w:r w:rsidRPr="00F10336">
        <w:rPr>
          <w:rFonts w:ascii="Arial" w:hAnsi="Arial" w:cs="Arial"/>
          <w:color w:val="000000"/>
          <w:u w:val="single"/>
        </w:rPr>
        <w:t>.</w:t>
      </w:r>
    </w:p>
    <w:p w14:paraId="61AE6E34" w14:textId="77777777" w:rsidR="001A30B2" w:rsidRPr="00F10336" w:rsidRDefault="001A30B2" w:rsidP="00F10336">
      <w:pPr>
        <w:widowControl/>
        <w:suppressAutoHyphens w:val="0"/>
        <w:autoSpaceDE w:val="0"/>
        <w:adjustRightInd w:val="0"/>
        <w:spacing w:line="360" w:lineRule="auto"/>
        <w:textAlignment w:val="auto"/>
        <w:rPr>
          <w:rFonts w:ascii="Arial" w:hAnsi="Arial" w:cs="Arial"/>
          <w:color w:val="000000"/>
          <w:kern w:val="0"/>
          <w:lang w:eastAsia="zh-CN" w:bidi="ar-SA"/>
        </w:rPr>
      </w:pPr>
    </w:p>
    <w:p w14:paraId="7BC69CAD" w14:textId="7EE07490" w:rsidR="001A30B2" w:rsidRPr="00F10336" w:rsidRDefault="001A30B2" w:rsidP="00F10336">
      <w:pPr>
        <w:widowControl/>
        <w:suppressAutoHyphens w:val="0"/>
        <w:autoSpaceDE w:val="0"/>
        <w:adjustRightInd w:val="0"/>
        <w:spacing w:line="360" w:lineRule="auto"/>
        <w:textAlignment w:val="auto"/>
        <w:rPr>
          <w:rFonts w:ascii="Arial" w:hAnsi="Arial" w:cs="Arial"/>
          <w:color w:val="000000"/>
          <w:kern w:val="0"/>
          <w:lang w:eastAsia="zh-CN" w:bidi="ar-SA"/>
        </w:rPr>
      </w:pPr>
      <w:r w:rsidRPr="00F10336">
        <w:rPr>
          <w:rFonts w:ascii="Arial" w:hAnsi="Arial" w:cs="Arial"/>
          <w:color w:val="000000"/>
          <w:kern w:val="0"/>
          <w:lang w:eastAsia="zh-CN" w:bidi="ar-SA"/>
        </w:rPr>
        <w:t xml:space="preserve">Zobowiązanie podmiotu udostępniającego zasoby potwierdza, że stosunek łączący Wykonawcę z podmiotami udostępniającymi zasoby gwarantuje rzeczywisty dostęp do tych zasobów oraz określa w szczególności: </w:t>
      </w:r>
    </w:p>
    <w:p w14:paraId="0D75863F" w14:textId="77777777" w:rsidR="001A30B2" w:rsidRPr="00F10336" w:rsidRDefault="001A30B2" w:rsidP="00F10336">
      <w:pPr>
        <w:widowControl/>
        <w:suppressAutoHyphens w:val="0"/>
        <w:autoSpaceDE w:val="0"/>
        <w:adjustRightInd w:val="0"/>
        <w:spacing w:line="360" w:lineRule="auto"/>
        <w:textAlignment w:val="auto"/>
        <w:rPr>
          <w:rFonts w:ascii="Arial" w:hAnsi="Arial" w:cs="Arial"/>
          <w:color w:val="000000"/>
          <w:kern w:val="0"/>
          <w:lang w:eastAsia="zh-CN" w:bidi="ar-SA"/>
        </w:rPr>
      </w:pPr>
      <w:r w:rsidRPr="00F10336">
        <w:rPr>
          <w:rFonts w:ascii="Arial" w:hAnsi="Arial" w:cs="Arial"/>
          <w:color w:val="000000"/>
          <w:kern w:val="0"/>
          <w:lang w:eastAsia="zh-CN" w:bidi="ar-SA"/>
        </w:rPr>
        <w:t xml:space="preserve">1) zakres dostępnych Wykonawcy zasobów podmiotu udostępniającego zasoby; </w:t>
      </w:r>
    </w:p>
    <w:p w14:paraId="70ABD9DA" w14:textId="77777777" w:rsidR="001A30B2" w:rsidRPr="00F10336" w:rsidRDefault="001A30B2" w:rsidP="00F10336">
      <w:pPr>
        <w:widowControl/>
        <w:suppressAutoHyphens w:val="0"/>
        <w:autoSpaceDE w:val="0"/>
        <w:adjustRightInd w:val="0"/>
        <w:spacing w:line="360" w:lineRule="auto"/>
        <w:textAlignment w:val="auto"/>
        <w:rPr>
          <w:rFonts w:ascii="Arial" w:hAnsi="Arial" w:cs="Arial"/>
          <w:color w:val="000000"/>
          <w:kern w:val="0"/>
          <w:lang w:eastAsia="zh-CN" w:bidi="ar-SA"/>
        </w:rPr>
      </w:pPr>
      <w:r w:rsidRPr="00F10336">
        <w:rPr>
          <w:rFonts w:ascii="Arial" w:hAnsi="Arial" w:cs="Arial"/>
          <w:color w:val="000000"/>
          <w:kern w:val="0"/>
          <w:lang w:eastAsia="zh-CN" w:bidi="ar-SA"/>
        </w:rPr>
        <w:t xml:space="preserve">2) sposób i okres udostępnienia Wykonawcy i wykorzystania przez niego zasobów podmiotu udostępniającego te zasoby przy wykonywaniu zamówienia; </w:t>
      </w:r>
    </w:p>
    <w:p w14:paraId="0BD17E87" w14:textId="03E4B79F" w:rsidR="001A30B2" w:rsidRPr="00F10336" w:rsidRDefault="001A30B2" w:rsidP="00F10336">
      <w:pPr>
        <w:widowControl/>
        <w:suppressAutoHyphens w:val="0"/>
        <w:autoSpaceDE w:val="0"/>
        <w:adjustRightInd w:val="0"/>
        <w:spacing w:line="360" w:lineRule="auto"/>
        <w:textAlignment w:val="auto"/>
        <w:rPr>
          <w:rFonts w:ascii="Arial" w:hAnsi="Arial" w:cs="Arial"/>
          <w:color w:val="000000"/>
          <w:kern w:val="0"/>
          <w:lang w:eastAsia="zh-CN" w:bidi="ar-SA"/>
        </w:rPr>
      </w:pPr>
      <w:r w:rsidRPr="00F10336">
        <w:rPr>
          <w:rFonts w:ascii="Arial" w:hAnsi="Arial" w:cs="Arial"/>
          <w:color w:val="000000"/>
          <w:kern w:val="0"/>
          <w:lang w:eastAsia="zh-CN" w:bidi="ar-SA"/>
        </w:rPr>
        <w:t xml:space="preserve">3) czy i w jakim zakresie podmiot udostępniający zasoby, na zdolnościach którego Wykonawca polega w odniesieniu do warunków udziału w postępowaniu dotyczących wykształcenia, kwalifikacji zawodowych lub doświadczenia, zrealizuje te roboty budowlane. </w:t>
      </w:r>
    </w:p>
    <w:p w14:paraId="3AE4F86F" w14:textId="77777777" w:rsidR="001A30B2" w:rsidRPr="00F10336" w:rsidRDefault="001A30B2" w:rsidP="00F10336">
      <w:pPr>
        <w:pStyle w:val="Textbody"/>
        <w:spacing w:after="0" w:line="360" w:lineRule="auto"/>
        <w:rPr>
          <w:rFonts w:ascii="Arial" w:hAnsi="Arial" w:cs="Arial"/>
          <w:color w:val="000000"/>
          <w:u w:val="single"/>
        </w:rPr>
      </w:pPr>
    </w:p>
    <w:p w14:paraId="510101E2" w14:textId="03694106" w:rsidR="009739AE" w:rsidRPr="007C2330" w:rsidRDefault="009739AE" w:rsidP="00F10336">
      <w:pPr>
        <w:pStyle w:val="Textbody"/>
        <w:spacing w:after="0" w:line="360" w:lineRule="auto"/>
        <w:rPr>
          <w:rFonts w:ascii="Arial" w:hAnsi="Arial" w:cs="Arial"/>
          <w:b/>
          <w:bCs/>
          <w:color w:val="000000"/>
        </w:rPr>
      </w:pPr>
      <w:r w:rsidRPr="00F10336">
        <w:rPr>
          <w:rFonts w:ascii="Arial" w:hAnsi="Arial" w:cs="Arial"/>
          <w:color w:val="000000"/>
        </w:rPr>
        <w:t xml:space="preserve">W odniesieniu do warunków dotyczących wykształcenia, kwalifikacji zawodowych wykonawcy mogą polegać na zdolnościach podmiotów udostępniających zasoby, </w:t>
      </w:r>
      <w:r w:rsidRPr="00754336">
        <w:rPr>
          <w:rFonts w:ascii="Arial" w:hAnsi="Arial" w:cs="Arial"/>
          <w:color w:val="000000"/>
          <w:u w:val="single"/>
        </w:rPr>
        <w:t>jeśli podmioty te wykonają roboty budowlane do realizacji których te zdolności są wymagane</w:t>
      </w:r>
      <w:r w:rsidRPr="00754336">
        <w:rPr>
          <w:rFonts w:ascii="Arial" w:hAnsi="Arial" w:cs="Arial"/>
          <w:color w:val="000000"/>
        </w:rPr>
        <w:t xml:space="preserve">. </w:t>
      </w:r>
      <w:r w:rsidRPr="007C2330">
        <w:rPr>
          <w:rFonts w:ascii="Arial" w:hAnsi="Arial" w:cs="Arial"/>
          <w:b/>
          <w:bCs/>
          <w:color w:val="000000"/>
        </w:rPr>
        <w:t xml:space="preserve"> </w:t>
      </w:r>
    </w:p>
    <w:p w14:paraId="1AB4E1CC" w14:textId="77777777" w:rsidR="00C07A03" w:rsidRDefault="00C07A03" w:rsidP="00F10336">
      <w:pPr>
        <w:pStyle w:val="Textbody"/>
        <w:spacing w:after="0" w:line="360" w:lineRule="auto"/>
        <w:rPr>
          <w:rFonts w:ascii="Arial" w:hAnsi="Arial" w:cs="Arial"/>
          <w:color w:val="000000"/>
        </w:rPr>
      </w:pPr>
    </w:p>
    <w:p w14:paraId="5A7E7455" w14:textId="77777777" w:rsidR="00075F41" w:rsidRPr="00F10336" w:rsidRDefault="00075F41" w:rsidP="00F10336">
      <w:pPr>
        <w:pStyle w:val="Textbody"/>
        <w:spacing w:after="0" w:line="360" w:lineRule="auto"/>
        <w:rPr>
          <w:rFonts w:ascii="Arial" w:hAnsi="Arial" w:cs="Arial"/>
          <w:color w:val="000000"/>
        </w:rPr>
      </w:pPr>
    </w:p>
    <w:tbl>
      <w:tblPr>
        <w:tblW w:w="9084" w:type="dxa"/>
        <w:tblInd w:w="108" w:type="dxa"/>
        <w:tblLayout w:type="fixed"/>
        <w:tblCellMar>
          <w:left w:w="10" w:type="dxa"/>
          <w:right w:w="10" w:type="dxa"/>
        </w:tblCellMar>
        <w:tblLook w:val="0000" w:firstRow="0" w:lastRow="0" w:firstColumn="0" w:lastColumn="0" w:noHBand="0" w:noVBand="0"/>
      </w:tblPr>
      <w:tblGrid>
        <w:gridCol w:w="9084"/>
      </w:tblGrid>
      <w:tr w:rsidR="00C07A03" w:rsidRPr="00F10336" w14:paraId="426C07F5" w14:textId="77777777" w:rsidTr="00BD7C79">
        <w:tc>
          <w:tcPr>
            <w:tcW w:w="90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0A6FB4" w14:textId="4AB38442" w:rsidR="00C07A03" w:rsidRPr="00F10336" w:rsidRDefault="00C07A03" w:rsidP="00F10336">
            <w:pPr>
              <w:pStyle w:val="NormalnyWeb"/>
              <w:spacing w:before="0" w:after="0" w:line="360" w:lineRule="auto"/>
              <w:jc w:val="center"/>
              <w:rPr>
                <w:rFonts w:ascii="Arial" w:hAnsi="Arial" w:cs="Arial"/>
                <w:color w:val="000000"/>
              </w:rPr>
            </w:pPr>
            <w:r w:rsidRPr="00F10336">
              <w:rPr>
                <w:rStyle w:val="Domylnaczcionkaakapitu3"/>
                <w:rFonts w:ascii="Arial" w:hAnsi="Arial" w:cs="Arial"/>
                <w:b/>
                <w:bCs/>
                <w:color w:val="000000"/>
              </w:rPr>
              <w:lastRenderedPageBreak/>
              <w:t>13.</w:t>
            </w:r>
            <w:r w:rsidR="000A6A79" w:rsidRPr="00F10336">
              <w:rPr>
                <w:rStyle w:val="Domylnaczcionkaakapitu3"/>
                <w:rFonts w:ascii="Arial" w:hAnsi="Arial" w:cs="Arial"/>
                <w:b/>
                <w:bCs/>
                <w:color w:val="000000"/>
              </w:rPr>
              <w:t xml:space="preserve"> </w:t>
            </w:r>
            <w:r w:rsidR="00B51B15" w:rsidRPr="00F10336">
              <w:rPr>
                <w:rStyle w:val="Domylnaczcionkaakapitu3"/>
                <w:rFonts w:ascii="Arial" w:hAnsi="Arial" w:cs="Arial"/>
                <w:b/>
                <w:bCs/>
                <w:color w:val="000000"/>
              </w:rPr>
              <w:t>P</w:t>
            </w:r>
            <w:r w:rsidRPr="00F10336">
              <w:rPr>
                <w:rStyle w:val="Domylnaczcionkaakapitu3"/>
                <w:rFonts w:ascii="Arial" w:hAnsi="Arial" w:cs="Arial"/>
                <w:b/>
                <w:bCs/>
                <w:color w:val="000000"/>
              </w:rPr>
              <w:t>odmiotow</w:t>
            </w:r>
            <w:r w:rsidR="00B51B15" w:rsidRPr="00F10336">
              <w:rPr>
                <w:rStyle w:val="Domylnaczcionkaakapitu3"/>
                <w:rFonts w:ascii="Arial" w:hAnsi="Arial" w:cs="Arial"/>
                <w:b/>
                <w:bCs/>
                <w:color w:val="000000"/>
              </w:rPr>
              <w:t>e</w:t>
            </w:r>
            <w:r w:rsidRPr="00F10336">
              <w:rPr>
                <w:rStyle w:val="Domylnaczcionkaakapitu3"/>
                <w:rFonts w:ascii="Arial" w:hAnsi="Arial" w:cs="Arial"/>
                <w:b/>
                <w:bCs/>
                <w:color w:val="000000"/>
              </w:rPr>
              <w:t xml:space="preserve"> środk</w:t>
            </w:r>
            <w:r w:rsidR="00B51B15" w:rsidRPr="00F10336">
              <w:rPr>
                <w:rStyle w:val="Domylnaczcionkaakapitu3"/>
                <w:rFonts w:ascii="Arial" w:hAnsi="Arial" w:cs="Arial"/>
                <w:b/>
                <w:bCs/>
                <w:color w:val="000000"/>
              </w:rPr>
              <w:t>i</w:t>
            </w:r>
            <w:r w:rsidRPr="00F10336">
              <w:rPr>
                <w:rStyle w:val="Domylnaczcionkaakapitu3"/>
                <w:rFonts w:ascii="Arial" w:hAnsi="Arial" w:cs="Arial"/>
                <w:b/>
                <w:bCs/>
                <w:color w:val="000000"/>
              </w:rPr>
              <w:t xml:space="preserve"> dowodow</w:t>
            </w:r>
            <w:r w:rsidR="00B51B15" w:rsidRPr="00F10336">
              <w:rPr>
                <w:rStyle w:val="Domylnaczcionkaakapitu3"/>
                <w:rFonts w:ascii="Arial" w:hAnsi="Arial" w:cs="Arial"/>
                <w:b/>
                <w:bCs/>
                <w:color w:val="000000"/>
              </w:rPr>
              <w:t>e</w:t>
            </w:r>
          </w:p>
        </w:tc>
      </w:tr>
    </w:tbl>
    <w:p w14:paraId="457A2B5B" w14:textId="77777777" w:rsidR="00C07A03" w:rsidRPr="00F10336" w:rsidRDefault="00C07A03" w:rsidP="00F10336">
      <w:pPr>
        <w:pStyle w:val="NormalnyWeb"/>
        <w:spacing w:before="0" w:after="0" w:line="360" w:lineRule="auto"/>
        <w:rPr>
          <w:rFonts w:ascii="Arial" w:hAnsi="Arial" w:cs="Arial"/>
          <w:b/>
          <w:bCs/>
          <w:color w:val="000000"/>
        </w:rPr>
      </w:pPr>
    </w:p>
    <w:p w14:paraId="6CC81F13" w14:textId="76609BBB" w:rsidR="00233128" w:rsidRPr="00F10336" w:rsidRDefault="00C07A03" w:rsidP="00F10336">
      <w:pPr>
        <w:pStyle w:val="Standard"/>
        <w:autoSpaceDE w:val="0"/>
        <w:spacing w:line="360" w:lineRule="auto"/>
        <w:rPr>
          <w:rStyle w:val="StrongEmphasis"/>
          <w:rFonts w:ascii="Arial" w:hAnsi="Arial" w:cs="Arial"/>
          <w:b w:val="0"/>
          <w:bCs w:val="0"/>
          <w:color w:val="000000"/>
        </w:rPr>
      </w:pPr>
      <w:r w:rsidRPr="00F10336">
        <w:rPr>
          <w:rStyle w:val="StrongEmphasis"/>
          <w:rFonts w:ascii="Arial" w:hAnsi="Arial" w:cs="Arial"/>
          <w:b w:val="0"/>
          <w:bCs w:val="0"/>
          <w:color w:val="000000"/>
        </w:rPr>
        <w:t xml:space="preserve">13.1. </w:t>
      </w:r>
      <w:r w:rsidR="000A6A79" w:rsidRPr="00F10336">
        <w:rPr>
          <w:rStyle w:val="StrongEmphasis"/>
          <w:rFonts w:ascii="Arial" w:hAnsi="Arial" w:cs="Arial"/>
          <w:b w:val="0"/>
          <w:bCs w:val="0"/>
          <w:color w:val="000000"/>
        </w:rPr>
        <w:t>Zamawiający żąda złożenia podmiotowych środków dowodowych na potwierdzenie spełni</w:t>
      </w:r>
      <w:r w:rsidR="00CA3BFD">
        <w:rPr>
          <w:rStyle w:val="StrongEmphasis"/>
          <w:rFonts w:ascii="Arial" w:hAnsi="Arial" w:cs="Arial"/>
          <w:b w:val="0"/>
          <w:bCs w:val="0"/>
          <w:color w:val="000000"/>
        </w:rPr>
        <w:t>a</w:t>
      </w:r>
      <w:r w:rsidR="000A6A79" w:rsidRPr="00F10336">
        <w:rPr>
          <w:rStyle w:val="StrongEmphasis"/>
          <w:rFonts w:ascii="Arial" w:hAnsi="Arial" w:cs="Arial"/>
          <w:b w:val="0"/>
          <w:bCs w:val="0"/>
          <w:color w:val="000000"/>
        </w:rPr>
        <w:t xml:space="preserve">nia warunków udziału w postępowaniu o </w:t>
      </w:r>
      <w:r w:rsidR="00233128" w:rsidRPr="00F10336">
        <w:rPr>
          <w:rStyle w:val="StrongEmphasis"/>
          <w:rFonts w:ascii="Arial" w:hAnsi="Arial" w:cs="Arial"/>
          <w:b w:val="0"/>
          <w:bCs w:val="0"/>
          <w:color w:val="000000"/>
        </w:rPr>
        <w:t xml:space="preserve">udzielenie zamówienia publicznego. </w:t>
      </w:r>
    </w:p>
    <w:p w14:paraId="48F8921E" w14:textId="77777777" w:rsidR="00C07A03" w:rsidRPr="00F10336" w:rsidRDefault="00C07A03" w:rsidP="00F10336">
      <w:pPr>
        <w:pStyle w:val="Textbody"/>
        <w:spacing w:after="0" w:line="360" w:lineRule="auto"/>
        <w:rPr>
          <w:rFonts w:ascii="Arial" w:hAnsi="Arial" w:cs="Arial"/>
          <w:color w:val="000000"/>
        </w:rPr>
      </w:pPr>
    </w:p>
    <w:p w14:paraId="7FECA8BC" w14:textId="3B6F31E8" w:rsidR="00B51B15" w:rsidRPr="00F10336" w:rsidRDefault="00B51B15" w:rsidP="00F10336">
      <w:pPr>
        <w:pStyle w:val="Standard"/>
        <w:autoSpaceDE w:val="0"/>
        <w:spacing w:line="360" w:lineRule="auto"/>
        <w:rPr>
          <w:rFonts w:ascii="Arial" w:hAnsi="Arial" w:cs="Arial"/>
          <w:color w:val="000000"/>
        </w:rPr>
      </w:pPr>
      <w:r w:rsidRPr="00F10336">
        <w:rPr>
          <w:rFonts w:ascii="Arial" w:hAnsi="Arial" w:cs="Arial"/>
          <w:color w:val="000000"/>
        </w:rPr>
        <w:t xml:space="preserve">Zamawiający w celu </w:t>
      </w:r>
      <w:r w:rsidRPr="00F10336">
        <w:rPr>
          <w:rFonts w:ascii="Arial" w:hAnsi="Arial" w:cs="Arial"/>
          <w:b/>
          <w:bCs/>
          <w:color w:val="000000"/>
        </w:rPr>
        <w:t>potwierdzenia spełni</w:t>
      </w:r>
      <w:r w:rsidR="00C00BFC">
        <w:rPr>
          <w:rFonts w:ascii="Arial" w:hAnsi="Arial" w:cs="Arial"/>
          <w:b/>
          <w:bCs/>
          <w:color w:val="000000"/>
        </w:rPr>
        <w:t>a</w:t>
      </w:r>
      <w:r w:rsidRPr="00F10336">
        <w:rPr>
          <w:rFonts w:ascii="Arial" w:hAnsi="Arial" w:cs="Arial"/>
          <w:b/>
          <w:bCs/>
          <w:color w:val="000000"/>
        </w:rPr>
        <w:t>nia</w:t>
      </w:r>
      <w:r w:rsidRPr="00F10336">
        <w:rPr>
          <w:rFonts w:ascii="Arial" w:hAnsi="Arial" w:cs="Arial"/>
          <w:color w:val="000000"/>
        </w:rPr>
        <w:t xml:space="preserve"> </w:t>
      </w:r>
      <w:r w:rsidRPr="00F10336">
        <w:rPr>
          <w:rFonts w:ascii="Arial" w:hAnsi="Arial" w:cs="Arial"/>
          <w:b/>
          <w:bCs/>
          <w:color w:val="000000"/>
        </w:rPr>
        <w:t>warunków udziału w postępowaniu</w:t>
      </w:r>
      <w:r w:rsidRPr="00F10336">
        <w:rPr>
          <w:rFonts w:ascii="Arial" w:hAnsi="Arial" w:cs="Arial"/>
          <w:color w:val="000000"/>
        </w:rPr>
        <w:t xml:space="preserve">, wezwie wykonawcę, którego oferta została najwyżej oceniona, do złożenia w wyznaczonym terminie, nie krótszym niż 5 dni, następujących podmiotowych środków dowodowych aktualnych na dzień ich złożenia: </w:t>
      </w:r>
    </w:p>
    <w:p w14:paraId="4E7B210D" w14:textId="1EBCEB41" w:rsidR="00960EE1" w:rsidRPr="00282F4C" w:rsidRDefault="00960EE1" w:rsidP="00282F4C">
      <w:pPr>
        <w:pStyle w:val="Textbody"/>
        <w:numPr>
          <w:ilvl w:val="0"/>
          <w:numId w:val="33"/>
        </w:numPr>
        <w:spacing w:after="0" w:line="360" w:lineRule="auto"/>
        <w:rPr>
          <w:rFonts w:ascii="Arial" w:hAnsi="Arial" w:cs="Arial"/>
        </w:rPr>
      </w:pPr>
      <w:r w:rsidRPr="00B20E63">
        <w:rPr>
          <w:rFonts w:ascii="Arial" w:hAnsi="Arial" w:cs="Arial"/>
          <w:color w:val="000000"/>
        </w:rPr>
        <w:t xml:space="preserve">wykaz osób, skierowanych przez wykonawcę do realizacji zamówienia publicznego, </w:t>
      </w:r>
      <w:r w:rsidR="00B20E63" w:rsidRPr="00B20E63">
        <w:rPr>
          <w:rStyle w:val="Domylnaczcionkaakapitu3"/>
          <w:rFonts w:ascii="Arial" w:hAnsi="Arial" w:cs="Arial"/>
          <w:color w:val="000000"/>
        </w:rPr>
        <w:t xml:space="preserve">zawierający informacje </w:t>
      </w:r>
      <w:r w:rsidR="00B20E63" w:rsidRPr="00B20E63">
        <w:rPr>
          <w:rFonts w:ascii="Arial" w:hAnsi="Arial" w:cs="Arial"/>
          <w:bCs/>
          <w:color w:val="000000"/>
        </w:rPr>
        <w:t>pozwalające na potwierdzenie spełnienia warunków udziału opisanych w punkcie</w:t>
      </w:r>
      <w:r w:rsidR="00B20E63" w:rsidRPr="00B20E63">
        <w:rPr>
          <w:rFonts w:ascii="Arial" w:hAnsi="Arial" w:cs="Arial"/>
          <w:color w:val="000000"/>
        </w:rPr>
        <w:t xml:space="preserve"> </w:t>
      </w:r>
      <w:r w:rsidR="00B20E63">
        <w:rPr>
          <w:rFonts w:ascii="Arial" w:hAnsi="Arial" w:cs="Arial"/>
          <w:color w:val="000000"/>
        </w:rPr>
        <w:t xml:space="preserve">11 SWZ </w:t>
      </w:r>
      <w:r w:rsidRPr="006C2AD0">
        <w:rPr>
          <w:rFonts w:ascii="Arial" w:hAnsi="Arial" w:cs="Arial"/>
          <w:color w:val="000000"/>
        </w:rPr>
        <w:t>wraz z informacjami na temat ich kwalifikacji zawodowych, uprawnień, doświadczenia i wykształcenia niezbędnych do wykonania zamówienia, a także zakresu wykonywanych przez nie czynności oraz informacją o podstawie do dysponowania tymi osobami</w:t>
      </w:r>
      <w:r w:rsidR="00282F4C">
        <w:rPr>
          <w:rFonts w:ascii="Arial" w:hAnsi="Arial" w:cs="Arial"/>
          <w:color w:val="000000"/>
        </w:rPr>
        <w:t>, w</w:t>
      </w:r>
      <w:r w:rsidRPr="00282F4C">
        <w:rPr>
          <w:rFonts w:ascii="Arial" w:hAnsi="Arial" w:cs="Arial"/>
          <w:color w:val="000000"/>
        </w:rPr>
        <w:t xml:space="preserve">edług wzoru stanowiącego załącznik nr </w:t>
      </w:r>
      <w:r w:rsidR="00D23215" w:rsidRPr="00282F4C">
        <w:rPr>
          <w:rFonts w:ascii="Arial" w:hAnsi="Arial" w:cs="Arial"/>
          <w:color w:val="000000"/>
        </w:rPr>
        <w:t>5</w:t>
      </w:r>
      <w:r w:rsidRPr="00282F4C">
        <w:rPr>
          <w:rFonts w:ascii="Arial" w:hAnsi="Arial" w:cs="Arial"/>
          <w:color w:val="000000"/>
        </w:rPr>
        <w:t xml:space="preserve"> do SWZ.</w:t>
      </w:r>
    </w:p>
    <w:p w14:paraId="33909332" w14:textId="77777777" w:rsidR="00C04824" w:rsidRDefault="00C04824" w:rsidP="00F10336">
      <w:pPr>
        <w:pStyle w:val="Standard"/>
        <w:autoSpaceDE w:val="0"/>
        <w:spacing w:line="360" w:lineRule="auto"/>
        <w:rPr>
          <w:rFonts w:ascii="Arial" w:hAnsi="Arial" w:cs="Arial"/>
          <w:color w:val="000000"/>
        </w:rPr>
      </w:pPr>
    </w:p>
    <w:p w14:paraId="452AFE20" w14:textId="7B20C773" w:rsidR="00960EE1" w:rsidRPr="00F10336" w:rsidRDefault="00960EE1" w:rsidP="00F10336">
      <w:pPr>
        <w:pStyle w:val="Standard"/>
        <w:autoSpaceDE w:val="0"/>
        <w:spacing w:line="360" w:lineRule="auto"/>
        <w:rPr>
          <w:rFonts w:ascii="Arial" w:hAnsi="Arial" w:cs="Arial"/>
          <w:color w:val="000000"/>
        </w:rPr>
      </w:pPr>
      <w:r w:rsidRPr="00F10336">
        <w:rPr>
          <w:rFonts w:ascii="Arial" w:hAnsi="Arial" w:cs="Arial"/>
          <w:color w:val="000000"/>
        </w:rPr>
        <w:t xml:space="preserve">Do wykazu można dołączyć dokumenty potwierdzające posiadanie wymaganych uprawnień. </w:t>
      </w:r>
    </w:p>
    <w:p w14:paraId="4A5026C8" w14:textId="311A7EEB" w:rsidR="00B51B15" w:rsidRPr="00F10336" w:rsidRDefault="00960EE1" w:rsidP="00F10336">
      <w:pPr>
        <w:pStyle w:val="Textbody"/>
        <w:spacing w:after="0" w:line="360" w:lineRule="auto"/>
        <w:rPr>
          <w:rFonts w:ascii="Arial" w:hAnsi="Arial" w:cs="Arial"/>
          <w:color w:val="000000"/>
        </w:rPr>
      </w:pPr>
      <w:r w:rsidRPr="00F10336">
        <w:rPr>
          <w:rFonts w:ascii="Arial" w:hAnsi="Arial" w:cs="Arial"/>
          <w:color w:val="000000"/>
        </w:rPr>
        <w:t xml:space="preserve">W przypadku wspólnego ubiegania się o zamówienie przez wykonawców, dokumenty składa przynajmniej jeden z wykonawców. </w:t>
      </w:r>
    </w:p>
    <w:p w14:paraId="39660C83" w14:textId="77777777" w:rsidR="000A1CBA" w:rsidRPr="00F10336" w:rsidRDefault="000A1CBA" w:rsidP="00F10336">
      <w:pPr>
        <w:pStyle w:val="Textbody"/>
        <w:spacing w:after="0" w:line="360" w:lineRule="auto"/>
        <w:rPr>
          <w:rFonts w:ascii="Arial" w:hAnsi="Arial" w:cs="Arial"/>
          <w:color w:val="000000" w:themeColor="text1"/>
        </w:rPr>
      </w:pPr>
    </w:p>
    <w:tbl>
      <w:tblPr>
        <w:tblW w:w="9630" w:type="dxa"/>
        <w:tblCellSpacing w:w="0" w:type="dxa"/>
        <w:tblBorders>
          <w:top w:val="single" w:sz="4" w:space="0" w:color="auto"/>
          <w:left w:val="single" w:sz="4" w:space="0" w:color="auto"/>
          <w:bottom w:val="single" w:sz="4" w:space="0" w:color="auto"/>
          <w:right w:val="single" w:sz="4" w:space="0" w:color="auto"/>
        </w:tblBorders>
        <w:tblCellMar>
          <w:top w:w="105" w:type="dxa"/>
          <w:left w:w="105" w:type="dxa"/>
          <w:bottom w:w="105" w:type="dxa"/>
          <w:right w:w="105" w:type="dxa"/>
        </w:tblCellMar>
        <w:tblLook w:val="04A0" w:firstRow="1" w:lastRow="0" w:firstColumn="1" w:lastColumn="0" w:noHBand="0" w:noVBand="1"/>
      </w:tblPr>
      <w:tblGrid>
        <w:gridCol w:w="9630"/>
      </w:tblGrid>
      <w:tr w:rsidR="00B66236" w:rsidRPr="00F10336" w14:paraId="101661E3" w14:textId="77777777" w:rsidTr="00BD7C79">
        <w:trPr>
          <w:tblCellSpacing w:w="0" w:type="dxa"/>
        </w:trPr>
        <w:tc>
          <w:tcPr>
            <w:tcW w:w="9390" w:type="dxa"/>
            <w:shd w:val="clear" w:color="auto" w:fill="D9D9D9"/>
            <w:tcMar>
              <w:top w:w="0" w:type="dxa"/>
              <w:left w:w="108" w:type="dxa"/>
              <w:bottom w:w="0" w:type="dxa"/>
              <w:right w:w="108" w:type="dxa"/>
            </w:tcMar>
            <w:hideMark/>
          </w:tcPr>
          <w:p w14:paraId="444B194C" w14:textId="24D98301" w:rsidR="00B66236" w:rsidRPr="00F10336" w:rsidRDefault="00B66236" w:rsidP="00F10336">
            <w:pPr>
              <w:spacing w:line="360" w:lineRule="auto"/>
              <w:jc w:val="center"/>
              <w:rPr>
                <w:rFonts w:ascii="Arial" w:hAnsi="Arial" w:cs="Arial"/>
                <w:color w:val="000000" w:themeColor="text1"/>
              </w:rPr>
            </w:pPr>
            <w:r w:rsidRPr="00F10336">
              <w:rPr>
                <w:rFonts w:ascii="Arial" w:hAnsi="Arial" w:cs="Arial"/>
                <w:b/>
                <w:bCs/>
                <w:color w:val="000000" w:themeColor="text1"/>
              </w:rPr>
              <w:t>1</w:t>
            </w:r>
            <w:r w:rsidR="00241FD1">
              <w:rPr>
                <w:rFonts w:ascii="Arial" w:hAnsi="Arial" w:cs="Arial"/>
                <w:b/>
                <w:bCs/>
                <w:color w:val="000000" w:themeColor="text1"/>
              </w:rPr>
              <w:t>4</w:t>
            </w:r>
            <w:r w:rsidRPr="00F10336">
              <w:rPr>
                <w:rFonts w:ascii="Arial" w:hAnsi="Arial" w:cs="Arial"/>
                <w:b/>
                <w:bCs/>
                <w:color w:val="000000" w:themeColor="text1"/>
              </w:rPr>
              <w:t>. Wykonawcy wspólnie ubiegający się o udzielenie zamówienia</w:t>
            </w:r>
            <w:r w:rsidRPr="00F10336">
              <w:rPr>
                <w:rFonts w:ascii="Arial" w:hAnsi="Arial" w:cs="Arial"/>
                <w:b/>
                <w:bCs/>
                <w:color w:val="000000" w:themeColor="text1"/>
              </w:rPr>
              <w:br/>
              <w:t>(np. w konsorcjum, spółka cywilna)</w:t>
            </w:r>
          </w:p>
        </w:tc>
      </w:tr>
    </w:tbl>
    <w:p w14:paraId="45B5FCCF" w14:textId="77777777" w:rsidR="00B66236" w:rsidRPr="00F10336" w:rsidRDefault="00B66236" w:rsidP="00F10336">
      <w:pPr>
        <w:pStyle w:val="NormalnyWeb"/>
        <w:spacing w:before="0" w:after="0" w:line="360" w:lineRule="auto"/>
        <w:rPr>
          <w:rFonts w:ascii="Arial" w:hAnsi="Arial" w:cs="Arial"/>
          <w:color w:val="000000" w:themeColor="text1"/>
        </w:rPr>
      </w:pPr>
    </w:p>
    <w:p w14:paraId="71B065A4" w14:textId="1B2A8726" w:rsidR="00B66236" w:rsidRPr="00F10336" w:rsidRDefault="00140684"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1</w:t>
      </w:r>
      <w:r w:rsidR="00241FD1">
        <w:rPr>
          <w:rFonts w:ascii="Arial" w:hAnsi="Arial" w:cs="Arial"/>
          <w:color w:val="000000" w:themeColor="text1"/>
        </w:rPr>
        <w:t>4</w:t>
      </w:r>
      <w:r w:rsidRPr="00F10336">
        <w:rPr>
          <w:rFonts w:ascii="Arial" w:hAnsi="Arial" w:cs="Arial"/>
          <w:color w:val="000000" w:themeColor="text1"/>
        </w:rPr>
        <w:t xml:space="preserve">.1. </w:t>
      </w:r>
      <w:r w:rsidR="00B66236" w:rsidRPr="00F10336">
        <w:rPr>
          <w:rFonts w:ascii="Arial" w:hAnsi="Arial" w:cs="Arial"/>
          <w:color w:val="000000" w:themeColor="text1"/>
        </w:rPr>
        <w:t xml:space="preserve">W takim przypadku wykonawcy ustanawiają pełnomocnika do reprezentowania ich w postępowaniu o udzielenie zamówienia (Lider konsorcjum) albo reprezentowania w postępowaniu i zawarcia umowy w sprawie zamówienia publicznego. Wymogi zawarte w SWZ jak i przepisy u.p.z.p. dotyczące wykonawcy stosuje się odpowiednio do wykonawców </w:t>
      </w:r>
      <w:r w:rsidR="00B66236" w:rsidRPr="00F10336">
        <w:rPr>
          <w:rFonts w:ascii="Arial" w:hAnsi="Arial" w:cs="Arial"/>
          <w:color w:val="000000" w:themeColor="text1"/>
        </w:rPr>
        <w:lastRenderedPageBreak/>
        <w:t xml:space="preserve">wspólnie ubiegających się o zamówienie. Jeżeli oferta wykonawców wspólnie ubiegających się o udzielenie zamówienia zostanie wybrana, zamawiający będzie żądać przed zawarciem umowy w sprawie zamówienia, umowy regulującej współpracę tych wykonawców. </w:t>
      </w:r>
    </w:p>
    <w:p w14:paraId="1568CB61" w14:textId="20CA5533" w:rsidR="00140684" w:rsidRPr="00DD68A9" w:rsidRDefault="00140684" w:rsidP="00F10336">
      <w:pPr>
        <w:pStyle w:val="NormalnyWeb"/>
        <w:spacing w:before="0" w:after="0" w:line="360" w:lineRule="auto"/>
        <w:rPr>
          <w:rFonts w:ascii="Arial" w:hAnsi="Arial" w:cs="Arial"/>
          <w:color w:val="000000" w:themeColor="text1"/>
          <w:u w:val="single"/>
        </w:rPr>
      </w:pPr>
      <w:r w:rsidRPr="00F10336">
        <w:rPr>
          <w:rFonts w:ascii="Arial" w:hAnsi="Arial" w:cs="Arial"/>
          <w:color w:val="000000" w:themeColor="text1"/>
        </w:rPr>
        <w:t>1</w:t>
      </w:r>
      <w:r w:rsidR="00241FD1">
        <w:rPr>
          <w:rFonts w:ascii="Arial" w:hAnsi="Arial" w:cs="Arial"/>
          <w:color w:val="000000" w:themeColor="text1"/>
        </w:rPr>
        <w:t>4</w:t>
      </w:r>
      <w:r w:rsidRPr="00F10336">
        <w:rPr>
          <w:rFonts w:ascii="Arial" w:hAnsi="Arial" w:cs="Arial"/>
          <w:color w:val="000000" w:themeColor="text1"/>
        </w:rPr>
        <w:t xml:space="preserve">.2. </w:t>
      </w:r>
      <w:r w:rsidR="00A72402" w:rsidRPr="00F10336">
        <w:rPr>
          <w:rFonts w:ascii="Arial" w:hAnsi="Arial" w:cs="Arial"/>
          <w:color w:val="000000" w:themeColor="text1"/>
        </w:rPr>
        <w:t xml:space="preserve">W odniesieniu do warunków dotyczących wykształcenia, kwalifikacji zawodowych wykonawcy wspólnie ubiegający się o udzielenie zamówienia mogą polegać </w:t>
      </w:r>
      <w:r w:rsidR="00AF1F31" w:rsidRPr="00F10336">
        <w:rPr>
          <w:rFonts w:ascii="Arial" w:hAnsi="Arial" w:cs="Arial"/>
          <w:color w:val="000000" w:themeColor="text1"/>
        </w:rPr>
        <w:t xml:space="preserve">na zdolnościach tych z wykonawców, </w:t>
      </w:r>
      <w:r w:rsidR="00345B59" w:rsidRPr="00DD68A9">
        <w:rPr>
          <w:rFonts w:ascii="Arial" w:hAnsi="Arial" w:cs="Arial"/>
          <w:color w:val="000000" w:themeColor="text1"/>
          <w:u w:val="single"/>
        </w:rPr>
        <w:t xml:space="preserve">którzy wykonają roboty budowlane do realizacji których te zdolności są wymagane. </w:t>
      </w:r>
    </w:p>
    <w:p w14:paraId="1738399E" w14:textId="35495FE0" w:rsidR="00B66236" w:rsidRDefault="00345B59"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1</w:t>
      </w:r>
      <w:r w:rsidR="00241FD1">
        <w:rPr>
          <w:rFonts w:ascii="Arial" w:hAnsi="Arial" w:cs="Arial"/>
          <w:color w:val="000000" w:themeColor="text1"/>
        </w:rPr>
        <w:t>4</w:t>
      </w:r>
      <w:r w:rsidRPr="00F10336">
        <w:rPr>
          <w:rFonts w:ascii="Arial" w:hAnsi="Arial" w:cs="Arial"/>
          <w:color w:val="000000" w:themeColor="text1"/>
        </w:rPr>
        <w:t>.3. W przypadku, o którym mowa w pkt. 1</w:t>
      </w:r>
      <w:r w:rsidR="00241FD1">
        <w:rPr>
          <w:rFonts w:ascii="Arial" w:hAnsi="Arial" w:cs="Arial"/>
          <w:color w:val="000000" w:themeColor="text1"/>
        </w:rPr>
        <w:t>4</w:t>
      </w:r>
      <w:r w:rsidRPr="00F10336">
        <w:rPr>
          <w:rFonts w:ascii="Arial" w:hAnsi="Arial" w:cs="Arial"/>
          <w:color w:val="000000" w:themeColor="text1"/>
        </w:rPr>
        <w:t>.2., wykonawcy wspólnie ubiegający się o udzielenie zamówienia dołączają do oferty oświadczenie, z którego wynika, które roboty budowlane wykonają poszczególni wykonawcy (art. 117 ust. 4 u.p.z.p.), o treści wg załącznik</w:t>
      </w:r>
      <w:r w:rsidR="00922B87" w:rsidRPr="00F10336">
        <w:rPr>
          <w:rFonts w:ascii="Arial" w:hAnsi="Arial" w:cs="Arial"/>
          <w:color w:val="000000" w:themeColor="text1"/>
        </w:rPr>
        <w:t>a</w:t>
      </w:r>
      <w:r w:rsidRPr="00F10336">
        <w:rPr>
          <w:rFonts w:ascii="Arial" w:hAnsi="Arial" w:cs="Arial"/>
          <w:color w:val="000000" w:themeColor="text1"/>
        </w:rPr>
        <w:t xml:space="preserve"> nr </w:t>
      </w:r>
      <w:r w:rsidR="00D23215">
        <w:rPr>
          <w:rFonts w:ascii="Arial" w:hAnsi="Arial" w:cs="Arial"/>
          <w:color w:val="000000" w:themeColor="text1"/>
        </w:rPr>
        <w:t>6</w:t>
      </w:r>
      <w:r w:rsidRPr="00F10336">
        <w:rPr>
          <w:rFonts w:ascii="Arial" w:hAnsi="Arial" w:cs="Arial"/>
          <w:color w:val="000000" w:themeColor="text1"/>
        </w:rPr>
        <w:t xml:space="preserve"> do SWZ. </w:t>
      </w:r>
    </w:p>
    <w:p w14:paraId="425E2487" w14:textId="77777777" w:rsidR="007B4612" w:rsidRPr="00F10336" w:rsidRDefault="007B4612" w:rsidP="00F10336">
      <w:pPr>
        <w:pStyle w:val="NormalnyWeb"/>
        <w:spacing w:before="0"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B66236" w:rsidRPr="00F10336" w14:paraId="260C53F1" w14:textId="77777777" w:rsidTr="00BD7C79">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0DCA1D25" w14:textId="25844927" w:rsidR="00B66236" w:rsidRPr="00F10336" w:rsidRDefault="00B66236" w:rsidP="00F10336">
            <w:pPr>
              <w:spacing w:line="360" w:lineRule="auto"/>
              <w:jc w:val="center"/>
              <w:rPr>
                <w:rFonts w:ascii="Arial" w:hAnsi="Arial" w:cs="Arial"/>
                <w:b/>
                <w:bCs/>
                <w:color w:val="000000" w:themeColor="text1"/>
              </w:rPr>
            </w:pPr>
            <w:r w:rsidRPr="00F10336">
              <w:rPr>
                <w:rFonts w:ascii="Arial" w:hAnsi="Arial" w:cs="Arial"/>
                <w:b/>
                <w:bCs/>
                <w:color w:val="000000" w:themeColor="text1"/>
              </w:rPr>
              <w:t>1</w:t>
            </w:r>
            <w:r w:rsidR="00241FD1">
              <w:rPr>
                <w:rFonts w:ascii="Arial" w:hAnsi="Arial" w:cs="Arial"/>
                <w:b/>
                <w:bCs/>
                <w:color w:val="000000" w:themeColor="text1"/>
              </w:rPr>
              <w:t>5</w:t>
            </w:r>
            <w:r w:rsidRPr="00F10336">
              <w:rPr>
                <w:rFonts w:ascii="Arial" w:hAnsi="Arial" w:cs="Arial"/>
                <w:b/>
                <w:bCs/>
                <w:color w:val="000000" w:themeColor="text1"/>
              </w:rPr>
              <w:t>. Wadium</w:t>
            </w:r>
          </w:p>
          <w:p w14:paraId="630731BF" w14:textId="77777777" w:rsidR="00345B59" w:rsidRPr="00F10336" w:rsidRDefault="00345B59" w:rsidP="00F10336">
            <w:pPr>
              <w:spacing w:line="360" w:lineRule="auto"/>
              <w:jc w:val="center"/>
              <w:rPr>
                <w:rFonts w:ascii="Arial" w:hAnsi="Arial" w:cs="Arial"/>
                <w:color w:val="000000" w:themeColor="text1"/>
              </w:rPr>
            </w:pPr>
          </w:p>
        </w:tc>
      </w:tr>
    </w:tbl>
    <w:p w14:paraId="584470CA" w14:textId="77777777" w:rsidR="007B4612" w:rsidRDefault="007B4612" w:rsidP="00F10336">
      <w:pPr>
        <w:pStyle w:val="NormalnyWeb"/>
        <w:spacing w:before="0" w:after="0" w:line="360" w:lineRule="auto"/>
        <w:rPr>
          <w:rStyle w:val="Pogrubienie"/>
          <w:rFonts w:ascii="Arial" w:hAnsi="Arial" w:cs="Arial"/>
          <w:b w:val="0"/>
          <w:bCs w:val="0"/>
          <w:color w:val="000000" w:themeColor="text1"/>
        </w:rPr>
      </w:pPr>
    </w:p>
    <w:p w14:paraId="41FCF913" w14:textId="30AC2CEE" w:rsidR="00B66236" w:rsidRPr="00F10336" w:rsidRDefault="00B66236" w:rsidP="00F10336">
      <w:pPr>
        <w:pStyle w:val="NormalnyWeb"/>
        <w:spacing w:before="0" w:after="0" w:line="360" w:lineRule="auto"/>
        <w:rPr>
          <w:rFonts w:ascii="Arial" w:hAnsi="Arial" w:cs="Arial"/>
          <w:b/>
          <w:bCs/>
          <w:color w:val="000000" w:themeColor="text1"/>
        </w:rPr>
      </w:pPr>
      <w:r w:rsidRPr="00F10336">
        <w:rPr>
          <w:rStyle w:val="Pogrubienie"/>
          <w:rFonts w:ascii="Arial" w:hAnsi="Arial" w:cs="Arial"/>
          <w:b w:val="0"/>
          <w:bCs w:val="0"/>
          <w:color w:val="000000" w:themeColor="text1"/>
        </w:rPr>
        <w:t>Zamawiający na mocy posiadanych uprawnień nie wymaga w przedmiotowym postępowaniu o zamówienie publiczne wnoszenia wadium.</w:t>
      </w:r>
    </w:p>
    <w:p w14:paraId="20EC3468" w14:textId="77777777" w:rsidR="00B66236" w:rsidRPr="00F10336" w:rsidRDefault="00B66236" w:rsidP="00F10336">
      <w:pPr>
        <w:pStyle w:val="NormalnyWeb"/>
        <w:spacing w:before="0" w:after="0" w:line="360" w:lineRule="auto"/>
        <w:rPr>
          <w:rFonts w:ascii="Arial" w:hAnsi="Arial" w:cs="Arial"/>
          <w:color w:val="000000" w:themeColor="text1"/>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B66236" w:rsidRPr="00F10336" w14:paraId="31D4EE94" w14:textId="77777777" w:rsidTr="00922B87">
        <w:trPr>
          <w:tblCellSpacing w:w="0" w:type="dxa"/>
        </w:trPr>
        <w:tc>
          <w:tcPr>
            <w:tcW w:w="963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53215F6C" w14:textId="4CAFDD47" w:rsidR="00B66236" w:rsidRPr="00F10336" w:rsidRDefault="00B66236" w:rsidP="00F10336">
            <w:pPr>
              <w:spacing w:line="360" w:lineRule="auto"/>
              <w:jc w:val="center"/>
              <w:rPr>
                <w:rFonts w:ascii="Arial" w:hAnsi="Arial" w:cs="Arial"/>
                <w:b/>
                <w:bCs/>
                <w:color w:val="000000" w:themeColor="text1"/>
              </w:rPr>
            </w:pPr>
            <w:r w:rsidRPr="00F10336">
              <w:rPr>
                <w:rFonts w:ascii="Arial" w:hAnsi="Arial" w:cs="Arial"/>
                <w:b/>
                <w:bCs/>
                <w:color w:val="000000" w:themeColor="text1"/>
              </w:rPr>
              <w:t>1</w:t>
            </w:r>
            <w:r w:rsidR="00241FD1">
              <w:rPr>
                <w:rFonts w:ascii="Arial" w:hAnsi="Arial" w:cs="Arial"/>
                <w:b/>
                <w:bCs/>
                <w:color w:val="000000" w:themeColor="text1"/>
              </w:rPr>
              <w:t>6</w:t>
            </w:r>
            <w:r w:rsidRPr="00F10336">
              <w:rPr>
                <w:rFonts w:ascii="Arial" w:hAnsi="Arial" w:cs="Arial"/>
                <w:b/>
                <w:bCs/>
                <w:color w:val="000000" w:themeColor="text1"/>
              </w:rPr>
              <w:t>. Zabezpieczenie należytego wykonania umowy.</w:t>
            </w:r>
          </w:p>
          <w:p w14:paraId="20A33FD7" w14:textId="77777777" w:rsidR="00345B59" w:rsidRPr="00F10336" w:rsidRDefault="00345B59" w:rsidP="00F10336">
            <w:pPr>
              <w:spacing w:line="360" w:lineRule="auto"/>
              <w:jc w:val="center"/>
              <w:rPr>
                <w:rFonts w:ascii="Arial" w:hAnsi="Arial" w:cs="Arial"/>
                <w:color w:val="000000" w:themeColor="text1"/>
              </w:rPr>
            </w:pPr>
          </w:p>
        </w:tc>
      </w:tr>
    </w:tbl>
    <w:p w14:paraId="45D982F7" w14:textId="77777777" w:rsidR="007B4612" w:rsidRDefault="007B4612" w:rsidP="00D35E32">
      <w:pPr>
        <w:pStyle w:val="NormalnyWeb"/>
        <w:spacing w:before="0" w:after="0" w:line="360" w:lineRule="auto"/>
        <w:rPr>
          <w:rStyle w:val="Pogrubienie"/>
          <w:rFonts w:ascii="Arial" w:hAnsi="Arial" w:cs="Arial"/>
          <w:b w:val="0"/>
          <w:bCs w:val="0"/>
          <w:color w:val="000000" w:themeColor="text1"/>
        </w:rPr>
      </w:pPr>
    </w:p>
    <w:p w14:paraId="01AC9D93" w14:textId="54A7D66A" w:rsidR="00D35E32" w:rsidRPr="00F10336" w:rsidRDefault="00D35E32" w:rsidP="00D35E32">
      <w:pPr>
        <w:pStyle w:val="NormalnyWeb"/>
        <w:spacing w:before="0" w:after="0" w:line="360" w:lineRule="auto"/>
        <w:rPr>
          <w:rFonts w:ascii="Arial" w:hAnsi="Arial" w:cs="Arial"/>
          <w:b/>
          <w:bCs/>
          <w:color w:val="000000" w:themeColor="text1"/>
        </w:rPr>
      </w:pPr>
      <w:r w:rsidRPr="00F10336">
        <w:rPr>
          <w:rStyle w:val="Pogrubienie"/>
          <w:rFonts w:ascii="Arial" w:hAnsi="Arial" w:cs="Arial"/>
          <w:b w:val="0"/>
          <w:bCs w:val="0"/>
          <w:color w:val="000000" w:themeColor="text1"/>
        </w:rPr>
        <w:t xml:space="preserve">Zamawiający na mocy posiadanych uprawnień nie wymaga w przedmiotowym postępowaniu o zamówienie publiczne wnoszenia </w:t>
      </w:r>
      <w:r>
        <w:rPr>
          <w:rStyle w:val="Pogrubienie"/>
          <w:rFonts w:ascii="Arial" w:hAnsi="Arial" w:cs="Arial"/>
          <w:b w:val="0"/>
          <w:bCs w:val="0"/>
          <w:color w:val="000000" w:themeColor="text1"/>
        </w:rPr>
        <w:t xml:space="preserve">zabezpieczenia </w:t>
      </w:r>
    </w:p>
    <w:p w14:paraId="0C0C602E" w14:textId="77777777" w:rsidR="00B66236" w:rsidRPr="00F10336" w:rsidRDefault="00B66236" w:rsidP="00F10336">
      <w:pPr>
        <w:pStyle w:val="NormalnyWeb"/>
        <w:spacing w:before="0" w:after="0" w:line="360" w:lineRule="auto"/>
        <w:rPr>
          <w:rFonts w:ascii="Arial" w:hAnsi="Arial" w:cs="Arial"/>
          <w:color w:val="000000" w:themeColor="text1"/>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B66236" w:rsidRPr="00F10336" w14:paraId="119623E8" w14:textId="77777777" w:rsidTr="00BD7C79">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51D27317" w14:textId="7EB2EFD2" w:rsidR="00B66236" w:rsidRPr="00F10336" w:rsidRDefault="00B66236" w:rsidP="00F10336">
            <w:pPr>
              <w:spacing w:line="360" w:lineRule="auto"/>
              <w:rPr>
                <w:rFonts w:ascii="Arial" w:hAnsi="Arial" w:cs="Arial"/>
                <w:color w:val="000000" w:themeColor="text1"/>
              </w:rPr>
            </w:pPr>
            <w:r w:rsidRPr="00F10336">
              <w:rPr>
                <w:rFonts w:ascii="Arial" w:hAnsi="Arial" w:cs="Arial"/>
                <w:b/>
                <w:bCs/>
                <w:color w:val="000000" w:themeColor="text1"/>
              </w:rPr>
              <w:t>1</w:t>
            </w:r>
            <w:r w:rsidR="00241FD1">
              <w:rPr>
                <w:rFonts w:ascii="Arial" w:hAnsi="Arial" w:cs="Arial"/>
                <w:b/>
                <w:bCs/>
                <w:color w:val="000000" w:themeColor="text1"/>
              </w:rPr>
              <w:t>7</w:t>
            </w:r>
            <w:r w:rsidRPr="00F10336">
              <w:rPr>
                <w:rFonts w:ascii="Arial" w:hAnsi="Arial" w:cs="Arial"/>
                <w:b/>
                <w:bCs/>
                <w:color w:val="000000" w:themeColor="text1"/>
              </w:rPr>
              <w:t>. Informacja o środkach komunikacji elektronicznej, sposobie porozumiewania się zamawiającego z wykonawcami, oraz informacje o wymaganiach technicznych i organizacyjnych sporządzania, wysyłania i odbierania korespondencji elektronicznej, opis sposobu przygotowania ofert, sposób oraz termin składania i otwarcia ofert.</w:t>
            </w:r>
          </w:p>
        </w:tc>
      </w:tr>
    </w:tbl>
    <w:p w14:paraId="47EC39FF" w14:textId="77777777" w:rsidR="00B66236" w:rsidRPr="00F10336" w:rsidRDefault="00B66236" w:rsidP="00F10336">
      <w:pPr>
        <w:pStyle w:val="NormalnyWeb"/>
        <w:spacing w:before="0" w:after="0" w:line="360" w:lineRule="auto"/>
        <w:rPr>
          <w:rFonts w:ascii="Arial" w:hAnsi="Arial" w:cs="Arial"/>
          <w:color w:val="000000" w:themeColor="text1"/>
        </w:rPr>
      </w:pPr>
    </w:p>
    <w:p w14:paraId="4C79C6C0" w14:textId="76E8D678"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b/>
          <w:bCs/>
          <w:color w:val="000000" w:themeColor="text1"/>
          <w:u w:val="single"/>
        </w:rPr>
        <w:t>1</w:t>
      </w:r>
      <w:r w:rsidR="00241FD1">
        <w:rPr>
          <w:rFonts w:ascii="Arial" w:hAnsi="Arial" w:cs="Arial"/>
          <w:b/>
          <w:bCs/>
          <w:color w:val="000000" w:themeColor="text1"/>
          <w:u w:val="single"/>
        </w:rPr>
        <w:t>7</w:t>
      </w:r>
      <w:r w:rsidRPr="00F10336">
        <w:rPr>
          <w:rFonts w:ascii="Arial" w:hAnsi="Arial" w:cs="Arial"/>
          <w:b/>
          <w:bCs/>
          <w:color w:val="000000" w:themeColor="text1"/>
          <w:u w:val="single"/>
        </w:rPr>
        <w:t>.1. Informacje ogólne</w:t>
      </w:r>
    </w:p>
    <w:p w14:paraId="76CA88CA" w14:textId="7BAD7694"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lastRenderedPageBreak/>
        <w:t>1</w:t>
      </w:r>
      <w:r w:rsidR="00241FD1">
        <w:rPr>
          <w:rFonts w:ascii="Arial" w:hAnsi="Arial" w:cs="Arial"/>
          <w:color w:val="000000" w:themeColor="text1"/>
        </w:rPr>
        <w:t>7</w:t>
      </w:r>
      <w:r w:rsidRPr="00F10336">
        <w:rPr>
          <w:rFonts w:ascii="Arial" w:hAnsi="Arial" w:cs="Arial"/>
          <w:color w:val="000000" w:themeColor="text1"/>
        </w:rPr>
        <w:t xml:space="preserve">.1.1. W postępowaniu komunikacja między zamawiającym, a wykonawcami odbywa się przy użyciu Platformy e-Zamówienia, która jest dostępna pod adresem </w:t>
      </w:r>
      <w:hyperlink r:id="rId11" w:history="1">
        <w:r w:rsidRPr="00F10336">
          <w:rPr>
            <w:rStyle w:val="Hipercze"/>
            <w:rFonts w:ascii="Arial" w:hAnsi="Arial" w:cs="Arial"/>
            <w:color w:val="000000" w:themeColor="text1"/>
          </w:rPr>
          <w:t>https://ezamowienia.gov.pl/pl</w:t>
        </w:r>
      </w:hyperlink>
      <w:r w:rsidRPr="00F10336">
        <w:rPr>
          <w:rFonts w:ascii="Arial" w:hAnsi="Arial" w:cs="Arial"/>
          <w:color w:val="000000" w:themeColor="text1"/>
        </w:rPr>
        <w:t xml:space="preserve"> </w:t>
      </w:r>
    </w:p>
    <w:p w14:paraId="52EEB3CE" w14:textId="65E5902E" w:rsidR="00B662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1</w:t>
      </w:r>
      <w:r w:rsidR="00241FD1">
        <w:rPr>
          <w:rFonts w:ascii="Arial" w:hAnsi="Arial" w:cs="Arial"/>
          <w:color w:val="000000" w:themeColor="text1"/>
        </w:rPr>
        <w:t>7</w:t>
      </w:r>
      <w:r w:rsidRPr="00F10336">
        <w:rPr>
          <w:rFonts w:ascii="Arial" w:hAnsi="Arial" w:cs="Arial"/>
          <w:color w:val="000000" w:themeColor="text1"/>
        </w:rPr>
        <w:t xml:space="preserve">.1.2. Korzystanie z Platformy e-Zamówienia jest bezpłatne. </w:t>
      </w:r>
    </w:p>
    <w:p w14:paraId="2CBA7952" w14:textId="01AD9100" w:rsidR="00361E49" w:rsidRPr="00841683" w:rsidRDefault="00361E49" w:rsidP="00361E49">
      <w:pPr>
        <w:pStyle w:val="NormalnyWeb"/>
        <w:spacing w:before="0" w:after="0" w:line="360" w:lineRule="auto"/>
        <w:rPr>
          <w:rFonts w:ascii="Arial" w:hAnsi="Arial" w:cs="Arial"/>
          <w:color w:val="000000" w:themeColor="text1"/>
        </w:rPr>
      </w:pPr>
      <w:r w:rsidRPr="00841683">
        <w:rPr>
          <w:rFonts w:ascii="Arial" w:hAnsi="Arial" w:cs="Arial"/>
          <w:color w:val="000000" w:themeColor="text1"/>
        </w:rPr>
        <w:t>1</w:t>
      </w:r>
      <w:r>
        <w:rPr>
          <w:rFonts w:ascii="Arial" w:hAnsi="Arial" w:cs="Arial"/>
          <w:color w:val="000000" w:themeColor="text1"/>
        </w:rPr>
        <w:t>7</w:t>
      </w:r>
      <w:r w:rsidRPr="00841683">
        <w:rPr>
          <w:rFonts w:ascii="Arial" w:hAnsi="Arial" w:cs="Arial"/>
          <w:color w:val="000000" w:themeColor="text1"/>
        </w:rPr>
        <w:t xml:space="preserve">.1.3. Zamawiający wyznacza osobę do kontaktu z Wykonawcami: Joanna Kłoczko, </w:t>
      </w:r>
    </w:p>
    <w:p w14:paraId="5B642A60" w14:textId="02DB6DFA" w:rsidR="00361E49" w:rsidRPr="00F10336" w:rsidRDefault="00361E49" w:rsidP="00F10336">
      <w:pPr>
        <w:pStyle w:val="NormalnyWeb"/>
        <w:spacing w:before="0" w:after="0" w:line="360" w:lineRule="auto"/>
        <w:rPr>
          <w:rFonts w:ascii="Arial" w:hAnsi="Arial" w:cs="Arial"/>
          <w:color w:val="000000" w:themeColor="text1"/>
        </w:rPr>
      </w:pPr>
      <w:r w:rsidRPr="00841683">
        <w:rPr>
          <w:rFonts w:ascii="Arial" w:hAnsi="Arial" w:cs="Arial"/>
          <w:color w:val="000000" w:themeColor="text1"/>
        </w:rPr>
        <w:t>tel. +48 87 555 54 13,</w:t>
      </w:r>
    </w:p>
    <w:p w14:paraId="2A74BA95" w14:textId="752EFF2A" w:rsidR="00B66236" w:rsidRPr="00C511E5" w:rsidRDefault="00B66236" w:rsidP="00F10336">
      <w:pPr>
        <w:spacing w:line="360" w:lineRule="auto"/>
        <w:rPr>
          <w:rFonts w:ascii="Arial" w:hAnsi="Arial" w:cs="Arial"/>
          <w:color w:val="000000" w:themeColor="text1"/>
          <w:kern w:val="0"/>
          <w:lang w:eastAsia="pl-PL" w:bidi="ar-SA"/>
        </w:rPr>
      </w:pPr>
      <w:r w:rsidRPr="00C511E5">
        <w:rPr>
          <w:rFonts w:ascii="Arial" w:hAnsi="Arial" w:cs="Arial"/>
          <w:color w:val="000000" w:themeColor="text1"/>
          <w:kern w:val="0"/>
          <w:lang w:eastAsia="pl-PL" w:bidi="ar-SA"/>
        </w:rPr>
        <w:t>1</w:t>
      </w:r>
      <w:r w:rsidR="00241FD1" w:rsidRPr="00C511E5">
        <w:rPr>
          <w:rFonts w:ascii="Arial" w:hAnsi="Arial" w:cs="Arial"/>
          <w:color w:val="000000" w:themeColor="text1"/>
          <w:kern w:val="0"/>
          <w:lang w:eastAsia="pl-PL" w:bidi="ar-SA"/>
        </w:rPr>
        <w:t>7</w:t>
      </w:r>
      <w:r w:rsidRPr="00C511E5">
        <w:rPr>
          <w:rFonts w:ascii="Arial" w:hAnsi="Arial" w:cs="Arial"/>
          <w:color w:val="000000" w:themeColor="text1"/>
          <w:kern w:val="0"/>
          <w:lang w:eastAsia="pl-PL" w:bidi="ar-SA"/>
        </w:rPr>
        <w:t>.1.</w:t>
      </w:r>
      <w:r w:rsidR="00361E49">
        <w:rPr>
          <w:rFonts w:ascii="Arial" w:hAnsi="Arial" w:cs="Arial"/>
          <w:color w:val="000000" w:themeColor="text1"/>
          <w:kern w:val="0"/>
          <w:lang w:eastAsia="pl-PL" w:bidi="ar-SA"/>
        </w:rPr>
        <w:t>4</w:t>
      </w:r>
      <w:r w:rsidRPr="00C511E5">
        <w:rPr>
          <w:rFonts w:ascii="Arial" w:hAnsi="Arial" w:cs="Arial"/>
          <w:color w:val="000000" w:themeColor="text1"/>
          <w:kern w:val="0"/>
          <w:lang w:eastAsia="pl-PL" w:bidi="ar-SA"/>
        </w:rPr>
        <w:t>. Adres strony internetowej prowadzonego postępowania:</w:t>
      </w:r>
    </w:p>
    <w:p w14:paraId="730943DE" w14:textId="77777777" w:rsidR="009F1E31" w:rsidRPr="009F1E31" w:rsidRDefault="009F1E31" w:rsidP="009F1E31">
      <w:pPr>
        <w:pStyle w:val="NormalnyWeb"/>
        <w:spacing w:before="0" w:after="0" w:line="360" w:lineRule="auto"/>
        <w:rPr>
          <w:rFonts w:ascii="Arial" w:hAnsi="Arial" w:cs="Arial"/>
        </w:rPr>
      </w:pPr>
      <w:hyperlink r:id="rId12" w:history="1">
        <w:r w:rsidRPr="009F1E31">
          <w:rPr>
            <w:rStyle w:val="Hipercze"/>
            <w:rFonts w:ascii="Arial" w:hAnsi="Arial" w:cs="Arial"/>
          </w:rPr>
          <w:t>https://ezamowienia.gov.pl/mp-client/search/list/ocds-148610-b7d81aa5-40a4-450f-b086-186fe2f75dca</w:t>
        </w:r>
      </w:hyperlink>
    </w:p>
    <w:p w14:paraId="7F8A3A36" w14:textId="7248E5BC" w:rsidR="00BC7C04" w:rsidRPr="000A1CBA" w:rsidRDefault="00B66236" w:rsidP="00BC7C04">
      <w:pPr>
        <w:pStyle w:val="Nagwek3"/>
        <w:spacing w:before="0" w:line="360" w:lineRule="auto"/>
        <w:rPr>
          <w:rFonts w:ascii="Arial" w:hAnsi="Arial" w:cs="Arial"/>
          <w:b/>
          <w:bCs/>
          <w:color w:val="000000" w:themeColor="text1"/>
          <w:szCs w:val="24"/>
        </w:rPr>
      </w:pPr>
      <w:r w:rsidRPr="00C511E5">
        <w:rPr>
          <w:rFonts w:ascii="Arial" w:hAnsi="Arial" w:cs="Arial"/>
          <w:color w:val="000000" w:themeColor="text1"/>
          <w:szCs w:val="24"/>
        </w:rPr>
        <w:t>Identyfikator postępowania:</w:t>
      </w:r>
      <w:r w:rsidR="00BC7C04" w:rsidRPr="00BC7C04">
        <w:rPr>
          <w:rFonts w:ascii="Times New Roman" w:eastAsia="Times New Roman" w:hAnsi="Times New Roman" w:cs="Times New Roman"/>
          <w:b/>
          <w:bCs/>
          <w:color w:val="auto"/>
          <w:kern w:val="0"/>
          <w:sz w:val="27"/>
          <w:szCs w:val="27"/>
          <w:lang w:eastAsia="pl-PL" w:bidi="ar-SA"/>
        </w:rPr>
        <w:t xml:space="preserve"> </w:t>
      </w:r>
      <w:r w:rsidR="009F1E31" w:rsidRPr="009F1E31">
        <w:rPr>
          <w:rFonts w:ascii="Arial" w:hAnsi="Arial" w:cs="Arial"/>
          <w:color w:val="000000" w:themeColor="text1"/>
          <w:szCs w:val="24"/>
        </w:rPr>
        <w:t>ocds-148610-b7d81aa5-40a4-450f-b086-186fe2f75dca</w:t>
      </w:r>
    </w:p>
    <w:p w14:paraId="1785D432" w14:textId="77777777" w:rsidR="00B66236" w:rsidRPr="00C511E5" w:rsidRDefault="00B66236" w:rsidP="00F10336">
      <w:pPr>
        <w:spacing w:line="360" w:lineRule="auto"/>
        <w:rPr>
          <w:rFonts w:ascii="Arial" w:hAnsi="Arial" w:cs="Arial"/>
          <w:color w:val="000000" w:themeColor="text1"/>
        </w:rPr>
      </w:pPr>
    </w:p>
    <w:p w14:paraId="042A30D9" w14:textId="77777777"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 xml:space="preserve">Postępowanie można wyszukać również ze strony głównej Platformy e-Zamówienia (przycisk „Przeglądaj postępowania/konkursy”). </w:t>
      </w:r>
    </w:p>
    <w:p w14:paraId="61A0AE86" w14:textId="70279EBD"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1</w:t>
      </w:r>
      <w:r w:rsidR="00241FD1">
        <w:rPr>
          <w:rFonts w:ascii="Arial" w:eastAsia="Times New Roman" w:hAnsi="Arial" w:cs="Arial"/>
          <w:color w:val="000000" w:themeColor="text1"/>
          <w:kern w:val="0"/>
          <w:lang w:eastAsia="pl-PL" w:bidi="ar-SA"/>
        </w:rPr>
        <w:t>7</w:t>
      </w:r>
      <w:r w:rsidRPr="00F10336">
        <w:rPr>
          <w:rFonts w:ascii="Arial" w:eastAsia="Times New Roman" w:hAnsi="Arial" w:cs="Arial"/>
          <w:color w:val="000000" w:themeColor="text1"/>
          <w:kern w:val="0"/>
          <w:lang w:eastAsia="pl-PL" w:bidi="ar-SA"/>
        </w:rPr>
        <w:t>.1.</w:t>
      </w:r>
      <w:r w:rsidR="00361E49">
        <w:rPr>
          <w:rFonts w:ascii="Arial" w:eastAsia="Times New Roman" w:hAnsi="Arial" w:cs="Arial"/>
          <w:color w:val="000000" w:themeColor="text1"/>
          <w:kern w:val="0"/>
          <w:lang w:eastAsia="pl-PL" w:bidi="ar-SA"/>
        </w:rPr>
        <w:t>5</w:t>
      </w:r>
      <w:r w:rsidRPr="00F10336">
        <w:rPr>
          <w:rFonts w:ascii="Arial" w:eastAsia="Times New Roman" w:hAnsi="Arial" w:cs="Arial"/>
          <w:color w:val="000000" w:themeColor="text1"/>
          <w:kern w:val="0"/>
          <w:lang w:eastAsia="pl-PL" w:bidi="ar-SA"/>
        </w:rPr>
        <w:t xml:space="preserve">. 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w:t>
      </w:r>
      <w:r w:rsidRPr="00F10336">
        <w:rPr>
          <w:rFonts w:ascii="Arial" w:eastAsia="Times New Roman" w:hAnsi="Arial" w:cs="Arial"/>
          <w:i/>
          <w:iCs/>
          <w:color w:val="000000" w:themeColor="text1"/>
          <w:kern w:val="0"/>
          <w:lang w:eastAsia="pl-PL" w:bidi="ar-SA"/>
        </w:rPr>
        <w:t xml:space="preserve">Regulamin Platformy e-Zamówienia, </w:t>
      </w:r>
      <w:r w:rsidRPr="00F10336">
        <w:rPr>
          <w:rFonts w:ascii="Arial" w:eastAsia="Times New Roman" w:hAnsi="Arial" w:cs="Arial"/>
          <w:color w:val="000000" w:themeColor="text1"/>
          <w:kern w:val="0"/>
          <w:lang w:eastAsia="pl-PL" w:bidi="ar-SA"/>
        </w:rPr>
        <w:t xml:space="preserve">dostępny na stronie internetowej https://ezamowienia.gov.pl oraz informacje zamieszczone w zakładce „Centrum Pomocy”. </w:t>
      </w:r>
    </w:p>
    <w:p w14:paraId="6C5445A2" w14:textId="4B49119A"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1</w:t>
      </w:r>
      <w:r w:rsidR="000454EB">
        <w:rPr>
          <w:rFonts w:ascii="Arial" w:eastAsia="Times New Roman" w:hAnsi="Arial" w:cs="Arial"/>
          <w:color w:val="000000" w:themeColor="text1"/>
          <w:kern w:val="0"/>
          <w:lang w:eastAsia="pl-PL" w:bidi="ar-SA"/>
        </w:rPr>
        <w:t>7</w:t>
      </w:r>
      <w:r w:rsidRPr="00F10336">
        <w:rPr>
          <w:rFonts w:ascii="Arial" w:eastAsia="Times New Roman" w:hAnsi="Arial" w:cs="Arial"/>
          <w:color w:val="000000" w:themeColor="text1"/>
          <w:kern w:val="0"/>
          <w:lang w:eastAsia="pl-PL" w:bidi="ar-SA"/>
        </w:rPr>
        <w:t>.1.</w:t>
      </w:r>
      <w:r w:rsidR="00361E49">
        <w:rPr>
          <w:rFonts w:ascii="Arial" w:eastAsia="Times New Roman" w:hAnsi="Arial" w:cs="Arial"/>
          <w:color w:val="000000" w:themeColor="text1"/>
          <w:kern w:val="0"/>
          <w:lang w:eastAsia="pl-PL" w:bidi="ar-SA"/>
        </w:rPr>
        <w:t>6</w:t>
      </w:r>
      <w:r w:rsidRPr="00F10336">
        <w:rPr>
          <w:rFonts w:ascii="Arial" w:eastAsia="Times New Roman" w:hAnsi="Arial" w:cs="Arial"/>
          <w:color w:val="000000" w:themeColor="text1"/>
          <w:kern w:val="0"/>
          <w:lang w:eastAsia="pl-PL" w:bidi="ar-SA"/>
        </w:rPr>
        <w:t xml:space="preserve">. Przeglądanie i pobieranie publicznej treści dokumentacji postępowania nie wymaga posiadania konta na Platformie e-Zamówienia ani logowania. </w:t>
      </w:r>
    </w:p>
    <w:p w14:paraId="78005AD3" w14:textId="0A00BACE"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1</w:t>
      </w:r>
      <w:r w:rsidR="000454EB">
        <w:rPr>
          <w:rFonts w:ascii="Arial" w:eastAsia="Times New Roman" w:hAnsi="Arial" w:cs="Arial"/>
          <w:color w:val="000000" w:themeColor="text1"/>
          <w:kern w:val="0"/>
          <w:lang w:eastAsia="pl-PL" w:bidi="ar-SA"/>
        </w:rPr>
        <w:t>7</w:t>
      </w:r>
      <w:r w:rsidRPr="00F10336">
        <w:rPr>
          <w:rFonts w:ascii="Arial" w:eastAsia="Times New Roman" w:hAnsi="Arial" w:cs="Arial"/>
          <w:color w:val="000000" w:themeColor="text1"/>
          <w:kern w:val="0"/>
          <w:lang w:eastAsia="pl-PL" w:bidi="ar-SA"/>
        </w:rPr>
        <w:t>.1.</w:t>
      </w:r>
      <w:r w:rsidR="00361E49">
        <w:rPr>
          <w:rFonts w:ascii="Arial" w:eastAsia="Times New Roman" w:hAnsi="Arial" w:cs="Arial"/>
          <w:color w:val="000000" w:themeColor="text1"/>
          <w:kern w:val="0"/>
          <w:lang w:eastAsia="pl-PL" w:bidi="ar-SA"/>
        </w:rPr>
        <w:t>7</w:t>
      </w:r>
      <w:r w:rsidRPr="00F10336">
        <w:rPr>
          <w:rFonts w:ascii="Arial" w:eastAsia="Times New Roman" w:hAnsi="Arial" w:cs="Arial"/>
          <w:color w:val="000000" w:themeColor="text1"/>
          <w:kern w:val="0"/>
          <w:lang w:eastAsia="pl-PL" w:bidi="ar-SA"/>
        </w:rPr>
        <w:t xml:space="preserve">. Sposób sporządzenia dokumentów elektronicznych lub dokumentów elektronicznych będących kopią elektroniczną treści zapisanej w postaci papierowej (cyfrowe odwzorowania) musi być zgodny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Prezesa Rady Ministrów w sprawie wymagań dla dokumentów elektronicznych (dalej zwane rozporządzenie Prezesa Rady Ministrów w sprawie wymagań dla dokumentów elektronicznych). </w:t>
      </w:r>
    </w:p>
    <w:p w14:paraId="40A93DF9" w14:textId="1DFDE5E6"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lastRenderedPageBreak/>
        <w:t>1</w:t>
      </w:r>
      <w:r w:rsidR="000454EB">
        <w:rPr>
          <w:rFonts w:ascii="Arial" w:eastAsia="Times New Roman" w:hAnsi="Arial" w:cs="Arial"/>
          <w:color w:val="000000" w:themeColor="text1"/>
          <w:kern w:val="0"/>
          <w:lang w:eastAsia="pl-PL" w:bidi="ar-SA"/>
        </w:rPr>
        <w:t>7</w:t>
      </w:r>
      <w:r w:rsidRPr="00F10336">
        <w:rPr>
          <w:rFonts w:ascii="Arial" w:eastAsia="Times New Roman" w:hAnsi="Arial" w:cs="Arial"/>
          <w:color w:val="000000" w:themeColor="text1"/>
          <w:kern w:val="0"/>
          <w:lang w:eastAsia="pl-PL" w:bidi="ar-SA"/>
        </w:rPr>
        <w:t>.1.</w:t>
      </w:r>
      <w:r w:rsidR="00361E49">
        <w:rPr>
          <w:rFonts w:ascii="Arial" w:eastAsia="Times New Roman" w:hAnsi="Arial" w:cs="Arial"/>
          <w:color w:val="000000" w:themeColor="text1"/>
          <w:kern w:val="0"/>
          <w:lang w:eastAsia="pl-PL" w:bidi="ar-SA"/>
        </w:rPr>
        <w:t>8</w:t>
      </w:r>
      <w:r w:rsidRPr="00F10336">
        <w:rPr>
          <w:rFonts w:ascii="Arial" w:eastAsia="Times New Roman" w:hAnsi="Arial" w:cs="Arial"/>
          <w:color w:val="000000" w:themeColor="text1"/>
          <w:kern w:val="0"/>
          <w:lang w:eastAsia="pl-PL" w:bidi="ar-SA"/>
        </w:rPr>
        <w:t xml:space="preserve">. Dokumenty elektroniczne, o których mowa w § 2 ust. 1 rozporządzenia Prezesa Rady Ministrów w sprawie wymagań dla dokumentów elektronicznych, sporządza się w postaci elektronicznej, w formatach danych określonych w przepisach rozporządzenia Rady Ministrów z dnia 12 kwietnia 2012 r. w sprawie Krajowych Ram Interoperacyjności, minimalnych wymagań dla rejestrów publicznych i wymiany informacji w postaci elektronicznej oraz minimalnych wymagań dla systemów teleinformatycznych (dalej zwane rozporządzenie Rady Ministrów w sprawie Krajowych Ram Interoperacyjności), z uwzględnieniem rodzaju przekazywanych danych i przekazuje się jako załączniki. </w:t>
      </w:r>
    </w:p>
    <w:p w14:paraId="37BB53E5" w14:textId="77777777"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 xml:space="preserve">W przypadku formatów, o których mowa w art. 66 ust. 1 u.p.z.p., ww. regulacje nie będą miały bezpośredniego zastosowania. </w:t>
      </w:r>
    </w:p>
    <w:p w14:paraId="288E5B40" w14:textId="552D4E61"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1</w:t>
      </w:r>
      <w:r w:rsidR="000454EB">
        <w:rPr>
          <w:rFonts w:ascii="Arial" w:eastAsia="Times New Roman" w:hAnsi="Arial" w:cs="Arial"/>
          <w:color w:val="000000" w:themeColor="text1"/>
          <w:kern w:val="0"/>
          <w:lang w:eastAsia="pl-PL" w:bidi="ar-SA"/>
        </w:rPr>
        <w:t>7</w:t>
      </w:r>
      <w:r w:rsidRPr="00F10336">
        <w:rPr>
          <w:rFonts w:ascii="Arial" w:eastAsia="Times New Roman" w:hAnsi="Arial" w:cs="Arial"/>
          <w:color w:val="000000" w:themeColor="text1"/>
          <w:kern w:val="0"/>
          <w:lang w:eastAsia="pl-PL" w:bidi="ar-SA"/>
        </w:rPr>
        <w:t>.1.</w:t>
      </w:r>
      <w:r w:rsidR="00361E49">
        <w:rPr>
          <w:rFonts w:ascii="Arial" w:eastAsia="Times New Roman" w:hAnsi="Arial" w:cs="Arial"/>
          <w:color w:val="000000" w:themeColor="text1"/>
          <w:kern w:val="0"/>
          <w:lang w:eastAsia="pl-PL" w:bidi="ar-SA"/>
        </w:rPr>
        <w:t>9</w:t>
      </w:r>
      <w:r w:rsidRPr="00F10336">
        <w:rPr>
          <w:rFonts w:ascii="Arial" w:eastAsia="Times New Roman" w:hAnsi="Arial" w:cs="Arial"/>
          <w:color w:val="000000" w:themeColor="text1"/>
          <w:kern w:val="0"/>
          <w:lang w:eastAsia="pl-PL" w:bidi="ar-SA"/>
        </w:rPr>
        <w:t xml:space="preserve">. Informacje, oświadczenia lub dokumenty, inne niż wymienione w § 2 ust. 1 rozporządzenia Prezesa Rady Ministrów w sprawie wymagań dla dokumentów elektronicznych, przekazywane w postępowaniu sporządza się w postaci elektronicznej: </w:t>
      </w:r>
    </w:p>
    <w:p w14:paraId="784F5EAB" w14:textId="77777777"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 xml:space="preserve">a) w formatach danych określonych w przepisach rozporządzenia Rady Ministrów w sprawie Krajowych Ram Interoperacyjności (i przekazuje się jako załącznik), lub </w:t>
      </w:r>
    </w:p>
    <w:p w14:paraId="17EFBDB6" w14:textId="77777777"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 xml:space="preserve">b) jako tekst wpisany bezpośrednio do wiadomości przekazywanej przy użyciu środków komunikacji elektronicznej (np. w treści wiadomości e-mail lub w treści „Formularza do komunikacji”). </w:t>
      </w:r>
    </w:p>
    <w:p w14:paraId="37F72BA1" w14:textId="77777777" w:rsidR="00361E49" w:rsidRPr="00D10D73" w:rsidRDefault="00B66236" w:rsidP="00361E49">
      <w:pPr>
        <w:widowControl/>
        <w:suppressAutoHyphens w:val="0"/>
        <w:autoSpaceDE w:val="0"/>
        <w:spacing w:line="360" w:lineRule="auto"/>
        <w:textAlignment w:val="auto"/>
        <w:rPr>
          <w:rFonts w:ascii="Arial" w:hAnsi="Arial" w:cs="Arial"/>
          <w:color w:val="000000"/>
        </w:rPr>
      </w:pPr>
      <w:r w:rsidRPr="00F10336">
        <w:rPr>
          <w:rFonts w:ascii="Arial" w:eastAsia="Times New Roman" w:hAnsi="Arial" w:cs="Arial"/>
          <w:color w:val="000000" w:themeColor="text1"/>
          <w:kern w:val="0"/>
          <w:lang w:eastAsia="pl-PL" w:bidi="ar-SA"/>
        </w:rPr>
        <w:t>1</w:t>
      </w:r>
      <w:r w:rsidR="000454EB">
        <w:rPr>
          <w:rFonts w:ascii="Arial" w:eastAsia="Times New Roman" w:hAnsi="Arial" w:cs="Arial"/>
          <w:color w:val="000000" w:themeColor="text1"/>
          <w:kern w:val="0"/>
          <w:lang w:eastAsia="pl-PL" w:bidi="ar-SA"/>
        </w:rPr>
        <w:t>7</w:t>
      </w:r>
      <w:r w:rsidRPr="00F10336">
        <w:rPr>
          <w:rFonts w:ascii="Arial" w:eastAsia="Times New Roman" w:hAnsi="Arial" w:cs="Arial"/>
          <w:color w:val="000000" w:themeColor="text1"/>
          <w:kern w:val="0"/>
          <w:lang w:eastAsia="pl-PL" w:bidi="ar-SA"/>
        </w:rPr>
        <w:t>.1.</w:t>
      </w:r>
      <w:r w:rsidR="00361E49">
        <w:rPr>
          <w:rFonts w:ascii="Arial" w:eastAsia="Times New Roman" w:hAnsi="Arial" w:cs="Arial"/>
          <w:color w:val="000000" w:themeColor="text1"/>
          <w:kern w:val="0"/>
          <w:lang w:eastAsia="pl-PL" w:bidi="ar-SA"/>
        </w:rPr>
        <w:t>10</w:t>
      </w:r>
      <w:r w:rsidRPr="00F10336">
        <w:rPr>
          <w:rFonts w:ascii="Arial" w:eastAsia="Times New Roman" w:hAnsi="Arial" w:cs="Arial"/>
          <w:color w:val="000000" w:themeColor="text1"/>
          <w:kern w:val="0"/>
          <w:lang w:eastAsia="pl-PL" w:bidi="ar-SA"/>
        </w:rPr>
        <w:t xml:space="preserve">. </w:t>
      </w:r>
      <w:r w:rsidR="00361E49" w:rsidRPr="008A4032">
        <w:rPr>
          <w:rFonts w:ascii="Arial" w:eastAsia="Times New Roman" w:hAnsi="Arial" w:cs="Arial"/>
          <w:color w:val="000000"/>
          <w:kern w:val="0"/>
          <w:lang w:eastAsia="pl-PL" w:bidi="ar-SA"/>
        </w:rPr>
        <w:t xml:space="preserve">Jeżeli dokumenty elektroniczne,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 wydzielonym i odpowiednio oznaczonym pliku, wraz z jednoczesnym zaznaczeniem w nazwie pliku „Dokument stanowiący tajemnicę przedsiębiorstwa”. </w:t>
      </w:r>
      <w:r w:rsidR="00361E49">
        <w:rPr>
          <w:rFonts w:ascii="Arial" w:hAnsi="Arial" w:cs="Arial"/>
          <w:color w:val="000000"/>
        </w:rPr>
        <w:t xml:space="preserve"> </w:t>
      </w:r>
      <w:r w:rsidR="00361E49" w:rsidRPr="00BA3895">
        <w:rPr>
          <w:rFonts w:ascii="Arial" w:eastAsia="Times New Roman" w:hAnsi="Arial" w:cs="Arial"/>
          <w:color w:val="000000"/>
          <w:kern w:val="0"/>
          <w:lang w:eastAsia="pl-PL" w:bidi="ar-SA"/>
        </w:rPr>
        <w:t xml:space="preserve">Zarówno załącznik stanowiący tajemnicę przedsiębiorstwa jak i uzasadnienie zastrzeżenia tajemnicy przedsiębiorstwa należy dodać w polu „Załączniki i inne dokumenty przedstawione w ofercie przez Wykonawcę”. </w:t>
      </w:r>
    </w:p>
    <w:p w14:paraId="20518DA4" w14:textId="77777777" w:rsidR="00361E49" w:rsidRPr="00BA3895" w:rsidRDefault="00361E49" w:rsidP="00361E49">
      <w:pPr>
        <w:pStyle w:val="NormalnyWeb"/>
        <w:spacing w:before="0" w:after="0" w:line="360" w:lineRule="auto"/>
        <w:rPr>
          <w:color w:val="000000"/>
        </w:rPr>
      </w:pPr>
      <w:r w:rsidRPr="00BA3895">
        <w:rPr>
          <w:rStyle w:val="Domylnaczcionkaakapitu3"/>
          <w:rFonts w:ascii="Arial" w:hAnsi="Arial" w:cs="Arial"/>
          <w:color w:val="000000"/>
        </w:rPr>
        <w:t xml:space="preserve">Brak jednoznacznego wskazania, które informacje stanowią tajemnice przedsiębiorstwa oznaczać będzie, że wszelkie oświadczenia i zaświadczenia składane w trakcie niniejszego postepowania są jawne bez zastrzeżeń. </w:t>
      </w:r>
    </w:p>
    <w:p w14:paraId="73B3915C" w14:textId="77777777" w:rsidR="00361E49" w:rsidRPr="008A4032" w:rsidRDefault="00361E49" w:rsidP="00361E49">
      <w:pPr>
        <w:pStyle w:val="Textbody"/>
        <w:spacing w:after="0" w:line="360" w:lineRule="auto"/>
        <w:rPr>
          <w:rFonts w:ascii="Arial" w:hAnsi="Arial" w:cs="Arial"/>
          <w:color w:val="000000"/>
        </w:rPr>
      </w:pPr>
      <w:r w:rsidRPr="008A4032">
        <w:rPr>
          <w:rFonts w:ascii="Arial" w:hAnsi="Arial" w:cs="Arial"/>
          <w:i/>
          <w:iCs/>
          <w:color w:val="000000"/>
        </w:rPr>
        <w:t>UWAGA:</w:t>
      </w:r>
    </w:p>
    <w:p w14:paraId="4ADC6CE2" w14:textId="77777777" w:rsidR="00361E49" w:rsidRPr="008A4032" w:rsidRDefault="00361E49" w:rsidP="00361E49">
      <w:pPr>
        <w:pStyle w:val="Textbody"/>
        <w:spacing w:after="0" w:line="360" w:lineRule="auto"/>
        <w:rPr>
          <w:rFonts w:ascii="Arial" w:hAnsi="Arial" w:cs="Arial"/>
          <w:color w:val="000000"/>
        </w:rPr>
      </w:pPr>
      <w:r w:rsidRPr="008A4032">
        <w:rPr>
          <w:rFonts w:ascii="Arial" w:hAnsi="Arial" w:cs="Arial"/>
          <w:i/>
          <w:iCs/>
          <w:color w:val="000000"/>
        </w:rPr>
        <w:t xml:space="preserve">Zastrzegając informacje w ofercie wykonawca winien mieć na względzie, że zastrzeżona </w:t>
      </w:r>
      <w:r w:rsidRPr="008A4032">
        <w:rPr>
          <w:rFonts w:ascii="Arial" w:hAnsi="Arial" w:cs="Arial"/>
          <w:i/>
          <w:iCs/>
          <w:color w:val="000000"/>
        </w:rPr>
        <w:lastRenderedPageBreak/>
        <w:t xml:space="preserve">informacja ma charakter tajemnicy przedsiębiorstwa, jeśli spełnia warunki określone w art. 11 ust. 2 ustawy o zwalczaniu nieuczciwej konkurencji. </w:t>
      </w:r>
    </w:p>
    <w:p w14:paraId="7575759A" w14:textId="6431F61F" w:rsidR="00B66236" w:rsidRPr="00F10336" w:rsidRDefault="00B66236" w:rsidP="00361E49">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1</w:t>
      </w:r>
      <w:r w:rsidR="000454EB">
        <w:rPr>
          <w:rFonts w:ascii="Arial" w:eastAsia="Times New Roman" w:hAnsi="Arial" w:cs="Arial"/>
          <w:color w:val="000000" w:themeColor="text1"/>
          <w:kern w:val="0"/>
          <w:lang w:eastAsia="pl-PL" w:bidi="ar-SA"/>
        </w:rPr>
        <w:t>7</w:t>
      </w:r>
      <w:r w:rsidRPr="00F10336">
        <w:rPr>
          <w:rFonts w:ascii="Arial" w:eastAsia="Times New Roman" w:hAnsi="Arial" w:cs="Arial"/>
          <w:color w:val="000000" w:themeColor="text1"/>
          <w:kern w:val="0"/>
          <w:lang w:eastAsia="pl-PL" w:bidi="ar-SA"/>
        </w:rPr>
        <w:t>.1.1</w:t>
      </w:r>
      <w:r w:rsidR="00361E49">
        <w:rPr>
          <w:rFonts w:ascii="Arial" w:eastAsia="Times New Roman" w:hAnsi="Arial" w:cs="Arial"/>
          <w:color w:val="000000" w:themeColor="text1"/>
          <w:kern w:val="0"/>
          <w:lang w:eastAsia="pl-PL" w:bidi="ar-SA"/>
        </w:rPr>
        <w:t>1</w:t>
      </w:r>
      <w:r w:rsidRPr="00F10336">
        <w:rPr>
          <w:rFonts w:ascii="Arial" w:eastAsia="Times New Roman" w:hAnsi="Arial" w:cs="Arial"/>
          <w:color w:val="000000" w:themeColor="text1"/>
          <w:kern w:val="0"/>
          <w:lang w:eastAsia="pl-PL" w:bidi="ar-SA"/>
        </w:rPr>
        <w:t xml:space="preserve">. Komunikacja w postępowaniu, </w:t>
      </w:r>
      <w:r w:rsidRPr="00361E49">
        <w:rPr>
          <w:rFonts w:ascii="Arial" w:eastAsia="Times New Roman" w:hAnsi="Arial" w:cs="Arial"/>
          <w:color w:val="000000" w:themeColor="text1"/>
          <w:kern w:val="0"/>
          <w:u w:val="single"/>
          <w:lang w:eastAsia="pl-PL" w:bidi="ar-SA"/>
        </w:rPr>
        <w:t>z wyłączeniem składania ofert</w:t>
      </w:r>
      <w:r w:rsidRPr="007B4612">
        <w:rPr>
          <w:rFonts w:ascii="Arial" w:eastAsia="Times New Roman" w:hAnsi="Arial" w:cs="Arial"/>
          <w:color w:val="000000" w:themeColor="text1"/>
          <w:kern w:val="0"/>
          <w:lang w:eastAsia="pl-PL" w:bidi="ar-SA"/>
        </w:rPr>
        <w:t xml:space="preserve"> </w:t>
      </w:r>
      <w:r w:rsidRPr="00F10336">
        <w:rPr>
          <w:rFonts w:ascii="Arial" w:eastAsia="Times New Roman" w:hAnsi="Arial" w:cs="Arial"/>
          <w:color w:val="000000" w:themeColor="text1"/>
          <w:kern w:val="0"/>
          <w:lang w:eastAsia="pl-PL" w:bidi="ar-SA"/>
        </w:rPr>
        <w:t xml:space="preserve">odbywa się drogą elektroniczną za pośrednictwem formularzy do komunikacji dostępnych w zakładce „Formularze” („Formularze do komunikacji”). </w:t>
      </w:r>
    </w:p>
    <w:p w14:paraId="362D8497" w14:textId="6B938AAA"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 xml:space="preserve">Za pośrednictwem „Formularzy do komunikacji” odbywa się w szczególności przekazywanie wezwań i zawiadomień, zadawanie pytań. Formularze do komunikacji umożliwiają również dołączenie załącznika do przesyłanej wiadomości (przycisk „dodaj załącznik”). </w:t>
      </w:r>
    </w:p>
    <w:p w14:paraId="0B446136" w14:textId="77777777"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 xml:space="preserve">W przypadku załączników, które są zgodnie z u.p.z.p. lub rozporządzeniem Prezesa Rady Ministrów w sprawie wymagań dla dokumentów elektronicznych opatrzone kwalifikowanym podpisem elektronicznym, podpisem zaufanym lub podpisem osobistym mogą być opatrzone, zgodnie z wyborem wykonawcy/wykonawcy wspólnie ubiegającego się o udzielenie zamówienia podpisem zewnętrznym lub wewnętrznym. W zależności od rodzaju podpisu i jego typu (zewnętrzny, wewnętrzny) dodaje się do przesyłanej wiadomości uprzednio podpisane dokumenty wraz z wygenerowanym plikiem podpisu (typ zewnętrzny) lub dokument z wszytym podpisem (typ wewnętrzny). </w:t>
      </w:r>
    </w:p>
    <w:p w14:paraId="59520B9D" w14:textId="048DE424"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1</w:t>
      </w:r>
      <w:r w:rsidR="000454EB">
        <w:rPr>
          <w:rFonts w:ascii="Arial" w:eastAsia="Times New Roman" w:hAnsi="Arial" w:cs="Arial"/>
          <w:color w:val="000000" w:themeColor="text1"/>
          <w:kern w:val="0"/>
          <w:lang w:eastAsia="pl-PL" w:bidi="ar-SA"/>
        </w:rPr>
        <w:t>7</w:t>
      </w:r>
      <w:r w:rsidRPr="00F10336">
        <w:rPr>
          <w:rFonts w:ascii="Arial" w:eastAsia="Times New Roman" w:hAnsi="Arial" w:cs="Arial"/>
          <w:color w:val="000000" w:themeColor="text1"/>
          <w:kern w:val="0"/>
          <w:lang w:eastAsia="pl-PL" w:bidi="ar-SA"/>
        </w:rPr>
        <w:t>.1.1</w:t>
      </w:r>
      <w:r w:rsidR="00361E49">
        <w:rPr>
          <w:rFonts w:ascii="Arial" w:eastAsia="Times New Roman" w:hAnsi="Arial" w:cs="Arial"/>
          <w:color w:val="000000" w:themeColor="text1"/>
          <w:kern w:val="0"/>
          <w:lang w:eastAsia="pl-PL" w:bidi="ar-SA"/>
        </w:rPr>
        <w:t>2</w:t>
      </w:r>
      <w:r w:rsidRPr="00F10336">
        <w:rPr>
          <w:rFonts w:ascii="Arial" w:eastAsia="Times New Roman" w:hAnsi="Arial" w:cs="Arial"/>
          <w:color w:val="000000" w:themeColor="text1"/>
          <w:kern w:val="0"/>
          <w:lang w:eastAsia="pl-PL" w:bidi="ar-SA"/>
        </w:rPr>
        <w:t xml:space="preserve">. Możliwość korzystania w postępowaniu z „Formularzy do komunikacji” w pełnym zakresie wymaga posiadania konta „Wykonawcy” na Platformie e-Zamówienia oraz zalogowania się na Platformie e-Zamówienia. </w:t>
      </w:r>
    </w:p>
    <w:p w14:paraId="3B946C50" w14:textId="77777777"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 xml:space="preserve">Do korzystania z „Formularzy do komunikacji” służących do zadawania pytań dotyczących treści dokumentów zamówienia wystarczające jest posiadanie tzw. konta uproszczonego na Platformie e-Zamówienia. </w:t>
      </w:r>
    </w:p>
    <w:p w14:paraId="480C1094" w14:textId="0F93C5AF"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1</w:t>
      </w:r>
      <w:r w:rsidR="000454EB">
        <w:rPr>
          <w:rFonts w:ascii="Arial" w:eastAsia="Times New Roman" w:hAnsi="Arial" w:cs="Arial"/>
          <w:color w:val="000000" w:themeColor="text1"/>
          <w:kern w:val="0"/>
          <w:lang w:eastAsia="pl-PL" w:bidi="ar-SA"/>
        </w:rPr>
        <w:t>7</w:t>
      </w:r>
      <w:r w:rsidRPr="00F10336">
        <w:rPr>
          <w:rFonts w:ascii="Arial" w:eastAsia="Times New Roman" w:hAnsi="Arial" w:cs="Arial"/>
          <w:color w:val="000000" w:themeColor="text1"/>
          <w:kern w:val="0"/>
          <w:lang w:eastAsia="pl-PL" w:bidi="ar-SA"/>
        </w:rPr>
        <w:t>.1.1</w:t>
      </w:r>
      <w:r w:rsidR="00361E49">
        <w:rPr>
          <w:rFonts w:ascii="Arial" w:eastAsia="Times New Roman" w:hAnsi="Arial" w:cs="Arial"/>
          <w:color w:val="000000" w:themeColor="text1"/>
          <w:kern w:val="0"/>
          <w:lang w:eastAsia="pl-PL" w:bidi="ar-SA"/>
        </w:rPr>
        <w:t>3</w:t>
      </w:r>
      <w:r w:rsidRPr="00F10336">
        <w:rPr>
          <w:rFonts w:ascii="Arial" w:eastAsia="Times New Roman" w:hAnsi="Arial" w:cs="Arial"/>
          <w:color w:val="000000" w:themeColor="text1"/>
          <w:kern w:val="0"/>
          <w:lang w:eastAsia="pl-PL" w:bidi="ar-SA"/>
        </w:rPr>
        <w:t xml:space="preserve">. Wszystkie wysłane i odebrane w postępowaniu przez wykonawcę wiadomości widoczne są po zalogowaniu w podglądzie postępowania w zakładce „Komunikacja”. </w:t>
      </w:r>
    </w:p>
    <w:p w14:paraId="11E4DD9A" w14:textId="117800A0"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1</w:t>
      </w:r>
      <w:r w:rsidR="000454EB">
        <w:rPr>
          <w:rFonts w:ascii="Arial" w:eastAsia="Times New Roman" w:hAnsi="Arial" w:cs="Arial"/>
          <w:color w:val="000000" w:themeColor="text1"/>
          <w:kern w:val="0"/>
          <w:lang w:eastAsia="pl-PL" w:bidi="ar-SA"/>
        </w:rPr>
        <w:t>7</w:t>
      </w:r>
      <w:r w:rsidRPr="00F10336">
        <w:rPr>
          <w:rFonts w:ascii="Arial" w:eastAsia="Times New Roman" w:hAnsi="Arial" w:cs="Arial"/>
          <w:color w:val="000000" w:themeColor="text1"/>
          <w:kern w:val="0"/>
          <w:lang w:eastAsia="pl-PL" w:bidi="ar-SA"/>
        </w:rPr>
        <w:t>.1.1</w:t>
      </w:r>
      <w:r w:rsidR="00361E49">
        <w:rPr>
          <w:rFonts w:ascii="Arial" w:eastAsia="Times New Roman" w:hAnsi="Arial" w:cs="Arial"/>
          <w:color w:val="000000" w:themeColor="text1"/>
          <w:kern w:val="0"/>
          <w:lang w:eastAsia="pl-PL" w:bidi="ar-SA"/>
        </w:rPr>
        <w:t>4</w:t>
      </w:r>
      <w:r w:rsidRPr="00F10336">
        <w:rPr>
          <w:rFonts w:ascii="Arial" w:eastAsia="Times New Roman" w:hAnsi="Arial" w:cs="Arial"/>
          <w:color w:val="000000" w:themeColor="text1"/>
          <w:kern w:val="0"/>
          <w:lang w:eastAsia="pl-PL" w:bidi="ar-SA"/>
        </w:rPr>
        <w:t xml:space="preserve">. Maksymalny rozmiar plików przesyłanych za pośrednictwem „Formularzy do komunikacji” wynosi 150 MB (wielkość ta dotyczy plików przesyłanych jako załączniki do jednego formularza). </w:t>
      </w:r>
    </w:p>
    <w:p w14:paraId="14161CA3" w14:textId="3A090B59"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1</w:t>
      </w:r>
      <w:r w:rsidR="000454EB">
        <w:rPr>
          <w:rFonts w:ascii="Arial" w:eastAsia="Times New Roman" w:hAnsi="Arial" w:cs="Arial"/>
          <w:color w:val="000000" w:themeColor="text1"/>
          <w:kern w:val="0"/>
          <w:lang w:eastAsia="pl-PL" w:bidi="ar-SA"/>
        </w:rPr>
        <w:t>7</w:t>
      </w:r>
      <w:r w:rsidRPr="00F10336">
        <w:rPr>
          <w:rFonts w:ascii="Arial" w:eastAsia="Times New Roman" w:hAnsi="Arial" w:cs="Arial"/>
          <w:color w:val="000000" w:themeColor="text1"/>
          <w:kern w:val="0"/>
          <w:lang w:eastAsia="pl-PL" w:bidi="ar-SA"/>
        </w:rPr>
        <w:t>.1.1</w:t>
      </w:r>
      <w:r w:rsidR="00361E49">
        <w:rPr>
          <w:rFonts w:ascii="Arial" w:eastAsia="Times New Roman" w:hAnsi="Arial" w:cs="Arial"/>
          <w:color w:val="000000" w:themeColor="text1"/>
          <w:kern w:val="0"/>
          <w:lang w:eastAsia="pl-PL" w:bidi="ar-SA"/>
        </w:rPr>
        <w:t>5</w:t>
      </w:r>
      <w:r w:rsidRPr="00F10336">
        <w:rPr>
          <w:rFonts w:ascii="Arial" w:eastAsia="Times New Roman" w:hAnsi="Arial" w:cs="Arial"/>
          <w:color w:val="000000" w:themeColor="text1"/>
          <w:kern w:val="0"/>
          <w:lang w:eastAsia="pl-PL" w:bidi="ar-SA"/>
        </w:rPr>
        <w:t xml:space="preserve">. Minimalne wymagania techniczne dotyczące sprzętu używanego w celu korzystania z usług Platformy e-Zamówienia oraz informacje dotyczące specyfikacji połączenia określa </w:t>
      </w:r>
      <w:r w:rsidRPr="00F10336">
        <w:rPr>
          <w:rFonts w:ascii="Arial" w:eastAsia="Times New Roman" w:hAnsi="Arial" w:cs="Arial"/>
          <w:i/>
          <w:iCs/>
          <w:color w:val="000000" w:themeColor="text1"/>
          <w:kern w:val="0"/>
          <w:lang w:eastAsia="pl-PL" w:bidi="ar-SA"/>
        </w:rPr>
        <w:t xml:space="preserve">Regulamin Platformy e-Zamówienia. </w:t>
      </w:r>
    </w:p>
    <w:p w14:paraId="2F555BD4" w14:textId="2262F34D"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lastRenderedPageBreak/>
        <w:t>1</w:t>
      </w:r>
      <w:r w:rsidR="000454EB">
        <w:rPr>
          <w:rFonts w:ascii="Arial" w:eastAsia="Times New Roman" w:hAnsi="Arial" w:cs="Arial"/>
          <w:color w:val="000000" w:themeColor="text1"/>
          <w:kern w:val="0"/>
          <w:lang w:eastAsia="pl-PL" w:bidi="ar-SA"/>
        </w:rPr>
        <w:t>7</w:t>
      </w:r>
      <w:r w:rsidRPr="00F10336">
        <w:rPr>
          <w:rFonts w:ascii="Arial" w:eastAsia="Times New Roman" w:hAnsi="Arial" w:cs="Arial"/>
          <w:color w:val="000000" w:themeColor="text1"/>
          <w:kern w:val="0"/>
          <w:lang w:eastAsia="pl-PL" w:bidi="ar-SA"/>
        </w:rPr>
        <w:t>.1.1</w:t>
      </w:r>
      <w:r w:rsidR="00361E49">
        <w:rPr>
          <w:rFonts w:ascii="Arial" w:eastAsia="Times New Roman" w:hAnsi="Arial" w:cs="Arial"/>
          <w:color w:val="000000" w:themeColor="text1"/>
          <w:kern w:val="0"/>
          <w:lang w:eastAsia="pl-PL" w:bidi="ar-SA"/>
        </w:rPr>
        <w:t>6</w:t>
      </w:r>
      <w:r w:rsidRPr="00F10336">
        <w:rPr>
          <w:rFonts w:ascii="Arial" w:eastAsia="Times New Roman" w:hAnsi="Arial" w:cs="Arial"/>
          <w:color w:val="000000" w:themeColor="text1"/>
          <w:kern w:val="0"/>
          <w:lang w:eastAsia="pl-PL" w:bidi="ar-SA"/>
        </w:rPr>
        <w:t xml:space="preserve">. W przypadku problemów technicznych i awarii związanych z funkcjonowaniem Platformy e-Zamówienia użytkownicy mogą skorzystać ze wsparcia technicznego dostępnego pod numerem telefonu </w:t>
      </w:r>
      <w:r w:rsidR="00361E49" w:rsidRPr="008A4032">
        <w:rPr>
          <w:rFonts w:ascii="Arial" w:eastAsia="Times New Roman" w:hAnsi="Arial" w:cs="Arial"/>
          <w:color w:val="000000"/>
          <w:kern w:val="0"/>
          <w:lang w:eastAsia="pl-PL" w:bidi="ar-SA"/>
        </w:rPr>
        <w:t>(</w:t>
      </w:r>
      <w:r w:rsidR="00361E49">
        <w:rPr>
          <w:rFonts w:ascii="Arial" w:eastAsia="Times New Roman" w:hAnsi="Arial" w:cs="Arial"/>
          <w:color w:val="000000"/>
          <w:kern w:val="0"/>
          <w:lang w:eastAsia="pl-PL" w:bidi="ar-SA"/>
        </w:rPr>
        <w:t>22</w:t>
      </w:r>
      <w:r w:rsidR="00361E49" w:rsidRPr="008A4032">
        <w:rPr>
          <w:rFonts w:ascii="Arial" w:eastAsia="Times New Roman" w:hAnsi="Arial" w:cs="Arial"/>
          <w:color w:val="000000"/>
          <w:kern w:val="0"/>
          <w:lang w:eastAsia="pl-PL" w:bidi="ar-SA"/>
        </w:rPr>
        <w:t xml:space="preserve">) </w:t>
      </w:r>
      <w:r w:rsidR="00361E49">
        <w:rPr>
          <w:rFonts w:ascii="Arial" w:eastAsia="Times New Roman" w:hAnsi="Arial" w:cs="Arial"/>
          <w:color w:val="000000"/>
          <w:kern w:val="0"/>
          <w:lang w:eastAsia="pl-PL" w:bidi="ar-SA"/>
        </w:rPr>
        <w:t>458 77 99</w:t>
      </w:r>
      <w:r w:rsidR="00361E49" w:rsidRPr="008A4032">
        <w:rPr>
          <w:rFonts w:ascii="Arial" w:eastAsia="Times New Roman" w:hAnsi="Arial" w:cs="Arial"/>
          <w:color w:val="000000"/>
          <w:kern w:val="0"/>
          <w:lang w:eastAsia="pl-PL" w:bidi="ar-SA"/>
        </w:rPr>
        <w:t xml:space="preserve"> </w:t>
      </w:r>
      <w:r w:rsidRPr="00F10336">
        <w:rPr>
          <w:rFonts w:ascii="Arial" w:eastAsia="Times New Roman" w:hAnsi="Arial" w:cs="Arial"/>
          <w:color w:val="000000" w:themeColor="text1"/>
          <w:kern w:val="0"/>
          <w:lang w:eastAsia="pl-PL" w:bidi="ar-SA"/>
        </w:rPr>
        <w:t xml:space="preserve">lub drogą elektroniczną poprzez formularz udostępniony na stronie internetowej https://ezamowienia.gov.pl w zakładce „Zgłoś problem”. </w:t>
      </w:r>
    </w:p>
    <w:p w14:paraId="78B099D8" w14:textId="00540165"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1</w:t>
      </w:r>
      <w:r w:rsidR="000454EB">
        <w:rPr>
          <w:rFonts w:ascii="Arial" w:eastAsia="Times New Roman" w:hAnsi="Arial" w:cs="Arial"/>
          <w:color w:val="000000" w:themeColor="text1"/>
          <w:kern w:val="0"/>
          <w:lang w:eastAsia="pl-PL" w:bidi="ar-SA"/>
        </w:rPr>
        <w:t>7</w:t>
      </w:r>
      <w:r w:rsidRPr="00F10336">
        <w:rPr>
          <w:rFonts w:ascii="Arial" w:eastAsia="Times New Roman" w:hAnsi="Arial" w:cs="Arial"/>
          <w:color w:val="000000" w:themeColor="text1"/>
          <w:kern w:val="0"/>
          <w:lang w:eastAsia="pl-PL" w:bidi="ar-SA"/>
        </w:rPr>
        <w:t>.1.1</w:t>
      </w:r>
      <w:r w:rsidR="00361E49">
        <w:rPr>
          <w:rFonts w:ascii="Arial" w:eastAsia="Times New Roman" w:hAnsi="Arial" w:cs="Arial"/>
          <w:color w:val="000000" w:themeColor="text1"/>
          <w:kern w:val="0"/>
          <w:lang w:eastAsia="pl-PL" w:bidi="ar-SA"/>
        </w:rPr>
        <w:t>7</w:t>
      </w:r>
      <w:r w:rsidRPr="00F10336">
        <w:rPr>
          <w:rFonts w:ascii="Arial" w:eastAsia="Times New Roman" w:hAnsi="Arial" w:cs="Arial"/>
          <w:color w:val="000000" w:themeColor="text1"/>
          <w:kern w:val="0"/>
          <w:lang w:eastAsia="pl-PL" w:bidi="ar-SA"/>
        </w:rPr>
        <w:t>. W szczególnie uzasadnionych przypadkach uniemożliwiających komunikację wykonawcy i Zamawiającego za pośrednictwem Platformy e-Zamówienia, Zamawiający dopuszcza komunikację za pomocą poczty elektronicznej na adres e-mail: biuro@zuokspytkowo.pl (</w:t>
      </w:r>
      <w:r w:rsidRPr="00F10336">
        <w:rPr>
          <w:rFonts w:ascii="Arial" w:eastAsia="Times New Roman" w:hAnsi="Arial" w:cs="Arial"/>
          <w:b/>
          <w:bCs/>
          <w:color w:val="000000" w:themeColor="text1"/>
          <w:kern w:val="0"/>
          <w:lang w:eastAsia="pl-PL" w:bidi="ar-SA"/>
        </w:rPr>
        <w:t>nie dotyczy składania ofert</w:t>
      </w:r>
      <w:r w:rsidRPr="00F10336">
        <w:rPr>
          <w:rFonts w:ascii="Arial" w:eastAsia="Times New Roman" w:hAnsi="Arial" w:cs="Arial"/>
          <w:color w:val="000000" w:themeColor="text1"/>
          <w:kern w:val="0"/>
          <w:lang w:eastAsia="pl-PL" w:bidi="ar-SA"/>
        </w:rPr>
        <w:t xml:space="preserve">). </w:t>
      </w:r>
    </w:p>
    <w:p w14:paraId="2A0AFEC3" w14:textId="77777777" w:rsidR="00B66236" w:rsidRPr="00F10336" w:rsidRDefault="00B66236" w:rsidP="00F10336">
      <w:pPr>
        <w:pStyle w:val="NormalnyWeb"/>
        <w:spacing w:before="0" w:after="0" w:line="360" w:lineRule="auto"/>
        <w:rPr>
          <w:rFonts w:ascii="Arial" w:hAnsi="Arial" w:cs="Arial"/>
          <w:color w:val="000000" w:themeColor="text1"/>
          <w:kern w:val="0"/>
          <w:lang w:eastAsia="pl-PL" w:bidi="ar-SA"/>
        </w:rPr>
      </w:pPr>
    </w:p>
    <w:p w14:paraId="02DC4C18" w14:textId="38FE4EBA" w:rsidR="00B66236" w:rsidRPr="00F10336" w:rsidRDefault="00B66236" w:rsidP="00F10336">
      <w:pPr>
        <w:pStyle w:val="NormalnyWeb"/>
        <w:spacing w:before="0" w:after="0" w:line="360" w:lineRule="auto"/>
        <w:rPr>
          <w:rFonts w:ascii="Arial" w:hAnsi="Arial" w:cs="Arial"/>
          <w:color w:val="000000" w:themeColor="text1"/>
        </w:rPr>
      </w:pPr>
      <w:r w:rsidRPr="00F10336">
        <w:rPr>
          <w:rStyle w:val="Domylnaczcionkaakapitu3"/>
          <w:rFonts w:ascii="Arial" w:hAnsi="Arial" w:cs="Arial"/>
          <w:b/>
          <w:color w:val="000000" w:themeColor="text1"/>
          <w:u w:val="single"/>
        </w:rPr>
        <w:t>1</w:t>
      </w:r>
      <w:r w:rsidR="000454EB">
        <w:rPr>
          <w:rStyle w:val="Domylnaczcionkaakapitu3"/>
          <w:rFonts w:ascii="Arial" w:hAnsi="Arial" w:cs="Arial"/>
          <w:b/>
          <w:color w:val="000000" w:themeColor="text1"/>
          <w:u w:val="single"/>
        </w:rPr>
        <w:t>7</w:t>
      </w:r>
      <w:r w:rsidRPr="00F10336">
        <w:rPr>
          <w:rStyle w:val="Domylnaczcionkaakapitu3"/>
          <w:rFonts w:ascii="Arial" w:hAnsi="Arial" w:cs="Arial"/>
          <w:b/>
          <w:color w:val="000000" w:themeColor="text1"/>
          <w:u w:val="single"/>
        </w:rPr>
        <w:t>.2 Opis sposobu przygotowania i złożenia oferty</w:t>
      </w:r>
    </w:p>
    <w:p w14:paraId="585FF29C" w14:textId="342391E3" w:rsidR="00B66236" w:rsidRPr="00F10336" w:rsidRDefault="00B66236" w:rsidP="00F10336">
      <w:pPr>
        <w:pStyle w:val="Normalny2"/>
        <w:widowControl/>
        <w:spacing w:line="360" w:lineRule="auto"/>
        <w:textAlignment w:val="auto"/>
        <w:rPr>
          <w:rFonts w:ascii="Arial" w:hAnsi="Arial" w:cs="Arial"/>
          <w:color w:val="000000" w:themeColor="text1"/>
        </w:rPr>
      </w:pPr>
      <w:r w:rsidRPr="00F10336">
        <w:rPr>
          <w:rStyle w:val="Domylnaczcionkaakapitu3"/>
          <w:rFonts w:ascii="Arial" w:hAnsi="Arial" w:cs="Arial"/>
          <w:color w:val="000000" w:themeColor="text1"/>
        </w:rPr>
        <w:t>1</w:t>
      </w:r>
      <w:r w:rsidR="000454EB">
        <w:rPr>
          <w:rStyle w:val="Domylnaczcionkaakapitu3"/>
          <w:rFonts w:ascii="Arial" w:hAnsi="Arial" w:cs="Arial"/>
          <w:color w:val="000000" w:themeColor="text1"/>
        </w:rPr>
        <w:t>7</w:t>
      </w:r>
      <w:r w:rsidRPr="00F10336">
        <w:rPr>
          <w:rStyle w:val="Domylnaczcionkaakapitu3"/>
          <w:rFonts w:ascii="Arial" w:hAnsi="Arial" w:cs="Arial"/>
          <w:color w:val="000000" w:themeColor="text1"/>
        </w:rPr>
        <w:t>.2.1. Oferta powinna być sporządzona w języku polskim.</w:t>
      </w:r>
    </w:p>
    <w:p w14:paraId="73EB25DC" w14:textId="520435E3" w:rsidR="00B66236" w:rsidRPr="00F10336" w:rsidRDefault="00B66236" w:rsidP="00F10336">
      <w:pPr>
        <w:pStyle w:val="Textbody"/>
        <w:spacing w:after="0" w:line="360" w:lineRule="auto"/>
        <w:rPr>
          <w:rFonts w:ascii="Arial" w:hAnsi="Arial" w:cs="Arial"/>
          <w:color w:val="000000" w:themeColor="text1"/>
        </w:rPr>
      </w:pPr>
      <w:r w:rsidRPr="00F10336">
        <w:rPr>
          <w:rStyle w:val="Domylnaczcionkaakapitu3"/>
          <w:rFonts w:ascii="Arial" w:hAnsi="Arial" w:cs="Arial"/>
          <w:b/>
          <w:bCs/>
          <w:color w:val="000000" w:themeColor="text1"/>
        </w:rPr>
        <w:t>1</w:t>
      </w:r>
      <w:r w:rsidR="000454EB">
        <w:rPr>
          <w:rStyle w:val="Domylnaczcionkaakapitu3"/>
          <w:rFonts w:ascii="Arial" w:hAnsi="Arial" w:cs="Arial"/>
          <w:b/>
          <w:bCs/>
          <w:color w:val="000000" w:themeColor="text1"/>
        </w:rPr>
        <w:t>7</w:t>
      </w:r>
      <w:r w:rsidRPr="00F10336">
        <w:rPr>
          <w:rStyle w:val="Domylnaczcionkaakapitu3"/>
          <w:rFonts w:ascii="Arial" w:hAnsi="Arial" w:cs="Arial"/>
          <w:b/>
          <w:bCs/>
          <w:color w:val="000000" w:themeColor="text1"/>
        </w:rPr>
        <w:t xml:space="preserve">.2.2. Ofertę </w:t>
      </w:r>
      <w:r w:rsidRPr="00F10336">
        <w:rPr>
          <w:rFonts w:ascii="Arial" w:hAnsi="Arial" w:cs="Arial"/>
          <w:b/>
          <w:bCs/>
          <w:color w:val="000000" w:themeColor="text1"/>
        </w:rPr>
        <w:t>składa się pod rygorem nieważności, w formie elektronicznej lub w postaci elektronicznej opatrzonej podpisem zaufanym lub podpisem osobistym.</w:t>
      </w:r>
    </w:p>
    <w:p w14:paraId="1F185BF0" w14:textId="7A11D58F"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1</w:t>
      </w:r>
      <w:r w:rsidR="000454EB">
        <w:rPr>
          <w:rFonts w:ascii="Arial" w:eastAsia="Times New Roman" w:hAnsi="Arial" w:cs="Arial"/>
          <w:color w:val="000000" w:themeColor="text1"/>
          <w:kern w:val="0"/>
          <w:lang w:eastAsia="pl-PL" w:bidi="ar-SA"/>
        </w:rPr>
        <w:t>7</w:t>
      </w:r>
      <w:r w:rsidRPr="00F10336">
        <w:rPr>
          <w:rFonts w:ascii="Arial" w:eastAsia="Times New Roman" w:hAnsi="Arial" w:cs="Arial"/>
          <w:color w:val="000000" w:themeColor="text1"/>
          <w:kern w:val="0"/>
          <w:lang w:eastAsia="pl-PL" w:bidi="ar-SA"/>
        </w:rPr>
        <w:t>.2.3. Ofertę składa się na Formularzu ofertowym – zgodnie z załącznikiem nr 1</w:t>
      </w:r>
      <w:r w:rsidR="009739AE" w:rsidRPr="00F10336">
        <w:rPr>
          <w:rFonts w:ascii="Arial" w:eastAsia="Times New Roman" w:hAnsi="Arial" w:cs="Arial"/>
          <w:color w:val="000000" w:themeColor="text1"/>
          <w:kern w:val="0"/>
          <w:lang w:eastAsia="pl-PL" w:bidi="ar-SA"/>
        </w:rPr>
        <w:t xml:space="preserve"> </w:t>
      </w:r>
      <w:r w:rsidRPr="00F10336">
        <w:rPr>
          <w:rFonts w:ascii="Arial" w:eastAsia="Times New Roman" w:hAnsi="Arial" w:cs="Arial"/>
          <w:color w:val="000000" w:themeColor="text1"/>
          <w:kern w:val="0"/>
          <w:lang w:eastAsia="pl-PL" w:bidi="ar-SA"/>
        </w:rPr>
        <w:t xml:space="preserve">do SWZ. </w:t>
      </w:r>
    </w:p>
    <w:p w14:paraId="048BD923" w14:textId="7EA8AE3E"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1</w:t>
      </w:r>
      <w:r w:rsidR="000454EB">
        <w:rPr>
          <w:rFonts w:ascii="Arial" w:eastAsia="Times New Roman" w:hAnsi="Arial" w:cs="Arial"/>
          <w:color w:val="000000" w:themeColor="text1"/>
          <w:kern w:val="0"/>
          <w:lang w:eastAsia="pl-PL" w:bidi="ar-SA"/>
        </w:rPr>
        <w:t>7</w:t>
      </w:r>
      <w:r w:rsidRPr="00F10336">
        <w:rPr>
          <w:rFonts w:ascii="Arial" w:eastAsia="Times New Roman" w:hAnsi="Arial" w:cs="Arial"/>
          <w:color w:val="000000" w:themeColor="text1"/>
          <w:kern w:val="0"/>
          <w:lang w:eastAsia="pl-PL" w:bidi="ar-SA"/>
        </w:rPr>
        <w:t xml:space="preserve">.2.4. 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 </w:t>
      </w:r>
    </w:p>
    <w:p w14:paraId="0415CA1E" w14:textId="0BA32E16"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1</w:t>
      </w:r>
      <w:r w:rsidR="000454EB">
        <w:rPr>
          <w:rFonts w:ascii="Arial" w:eastAsia="Times New Roman" w:hAnsi="Arial" w:cs="Arial"/>
          <w:color w:val="000000" w:themeColor="text1"/>
          <w:kern w:val="0"/>
          <w:lang w:eastAsia="pl-PL" w:bidi="ar-SA"/>
        </w:rPr>
        <w:t>7</w:t>
      </w:r>
      <w:r w:rsidRPr="00F10336">
        <w:rPr>
          <w:rFonts w:ascii="Arial" w:eastAsia="Times New Roman" w:hAnsi="Arial" w:cs="Arial"/>
          <w:color w:val="000000" w:themeColor="text1"/>
          <w:kern w:val="0"/>
          <w:lang w:eastAsia="pl-PL" w:bidi="ar-SA"/>
        </w:rPr>
        <w:t xml:space="preserve">.2.5. Wykonawca dodaje wybrany z dysku i uprzednio podpisany „Formularz oferty” w pierwszym polu („Wypełniony formularz oferty”). </w:t>
      </w:r>
    </w:p>
    <w:p w14:paraId="52F78F6E" w14:textId="77777777" w:rsidR="00B66236" w:rsidRPr="00F10336" w:rsidRDefault="00B66236" w:rsidP="00F10336">
      <w:pPr>
        <w:widowControl/>
        <w:suppressAutoHyphens w:val="0"/>
        <w:autoSpaceDE w:val="0"/>
        <w:spacing w:line="360" w:lineRule="auto"/>
        <w:textAlignment w:val="auto"/>
        <w:rPr>
          <w:rFonts w:ascii="Arial" w:eastAsia="Times New Roman" w:hAnsi="Arial" w:cs="Arial"/>
          <w:color w:val="000000" w:themeColor="text1"/>
          <w:kern w:val="0"/>
          <w:lang w:eastAsia="pl-PL" w:bidi="ar-SA"/>
        </w:rPr>
      </w:pPr>
      <w:r w:rsidRPr="00F10336">
        <w:rPr>
          <w:rFonts w:ascii="Arial" w:eastAsia="Times New Roman" w:hAnsi="Arial" w:cs="Arial"/>
          <w:color w:val="000000" w:themeColor="text1"/>
          <w:kern w:val="0"/>
          <w:lang w:eastAsia="pl-PL" w:bidi="ar-SA"/>
        </w:rPr>
        <w:t>W kolejnym polu („Załączniki i inne dokumenty przedstawione w ofercie przez Wykonawcę”) wykonawca dodaje pozostałe pliki stanowiące ofertę lub składane wraz z ofertą zgodnie z zapisami niniejszej SWZ, w szczególności:</w:t>
      </w:r>
    </w:p>
    <w:p w14:paraId="7E464114" w14:textId="77777777" w:rsidR="00B66236" w:rsidRPr="00F10336" w:rsidRDefault="00B66236" w:rsidP="00F10336">
      <w:pPr>
        <w:widowControl/>
        <w:suppressAutoHyphens w:val="0"/>
        <w:autoSpaceDE w:val="0"/>
        <w:spacing w:line="360" w:lineRule="auto"/>
        <w:textAlignment w:val="auto"/>
        <w:rPr>
          <w:rFonts w:ascii="Arial" w:eastAsia="Times New Roman" w:hAnsi="Arial" w:cs="Arial"/>
          <w:color w:val="000000" w:themeColor="text1"/>
          <w:kern w:val="0"/>
          <w:lang w:eastAsia="pl-PL" w:bidi="ar-SA"/>
        </w:rPr>
      </w:pPr>
      <w:r w:rsidRPr="00F10336">
        <w:rPr>
          <w:rFonts w:ascii="Arial" w:eastAsia="Times New Roman" w:hAnsi="Arial" w:cs="Arial"/>
          <w:color w:val="000000" w:themeColor="text1"/>
          <w:kern w:val="0"/>
          <w:lang w:eastAsia="pl-PL" w:bidi="ar-SA"/>
        </w:rPr>
        <w:t xml:space="preserve">- pełnomocnictwo (jeśli dotyczy), </w:t>
      </w:r>
    </w:p>
    <w:p w14:paraId="683B9F77" w14:textId="77777777"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 xml:space="preserve">- </w:t>
      </w:r>
      <w:r w:rsidRPr="00F10336">
        <w:rPr>
          <w:rFonts w:ascii="Arial" w:hAnsi="Arial" w:cs="Arial"/>
          <w:color w:val="000000" w:themeColor="text1"/>
        </w:rPr>
        <w:t>oświadczenie o niepodleganiu wykluczeniu,</w:t>
      </w:r>
    </w:p>
    <w:p w14:paraId="1C2E841E" w14:textId="4E11887B" w:rsidR="004822B5" w:rsidRPr="00F10336" w:rsidRDefault="004822B5" w:rsidP="00F10336">
      <w:pPr>
        <w:widowControl/>
        <w:suppressAutoHyphens w:val="0"/>
        <w:autoSpaceDE w:val="0"/>
        <w:spacing w:line="360" w:lineRule="auto"/>
        <w:textAlignment w:val="auto"/>
        <w:rPr>
          <w:rFonts w:ascii="Arial" w:hAnsi="Arial" w:cs="Arial"/>
          <w:color w:val="000000" w:themeColor="text1"/>
        </w:rPr>
      </w:pPr>
      <w:r w:rsidRPr="00F10336">
        <w:rPr>
          <w:rFonts w:ascii="Arial" w:hAnsi="Arial" w:cs="Arial"/>
          <w:color w:val="000000" w:themeColor="text1"/>
        </w:rPr>
        <w:t>- oświadczenie o spełnianiu warunków udziału w postepowaniu,</w:t>
      </w:r>
    </w:p>
    <w:p w14:paraId="297C87FD" w14:textId="2BDCB7D8" w:rsidR="004822B5" w:rsidRPr="006426F8" w:rsidRDefault="004822B5" w:rsidP="00F10336">
      <w:pPr>
        <w:pStyle w:val="Textbody"/>
        <w:spacing w:after="0" w:line="360" w:lineRule="auto"/>
        <w:rPr>
          <w:rFonts w:ascii="Arial" w:hAnsi="Arial" w:cs="Arial"/>
        </w:rPr>
      </w:pPr>
      <w:r w:rsidRPr="006426F8">
        <w:rPr>
          <w:rFonts w:ascii="Arial" w:hAnsi="Arial" w:cs="Arial"/>
        </w:rPr>
        <w:t>- a w przypadku polegania przez wykonawcę w celu potwierdzenia spełniania warunków udziału w postępowaniu na zdolności technicznej lub zawodowej podmiotów udostępniają</w:t>
      </w:r>
      <w:r w:rsidRPr="006426F8">
        <w:rPr>
          <w:rFonts w:ascii="Arial" w:hAnsi="Arial" w:cs="Arial"/>
        </w:rPr>
        <w:lastRenderedPageBreak/>
        <w:t xml:space="preserve">cych zasoby, dokumenty o których mowa w pkt. 12 SWZ tj. zobowiązanie podmiotu udostępniającego zasoby, </w:t>
      </w:r>
      <w:r w:rsidR="009739AE" w:rsidRPr="006426F8">
        <w:rPr>
          <w:rFonts w:ascii="Arial" w:hAnsi="Arial" w:cs="Arial"/>
        </w:rPr>
        <w:t>oświadczenie podmiotu udostępniającego zasoby, potwierdzające brak podstaw wykluczenia tego podmiotu oraz odpowiednio spełnianie warunków udziału w postępowaniu, w jakim wykonawca powołuje się na jego zasoby.</w:t>
      </w:r>
    </w:p>
    <w:p w14:paraId="5236D55F" w14:textId="4099164F" w:rsidR="004822B5" w:rsidRPr="006426F8" w:rsidRDefault="004822B5" w:rsidP="00F10336">
      <w:pPr>
        <w:widowControl/>
        <w:suppressAutoHyphens w:val="0"/>
        <w:autoSpaceDE w:val="0"/>
        <w:spacing w:line="360" w:lineRule="auto"/>
        <w:textAlignment w:val="auto"/>
        <w:rPr>
          <w:rFonts w:ascii="Arial" w:hAnsi="Arial" w:cs="Arial"/>
        </w:rPr>
      </w:pPr>
      <w:r w:rsidRPr="006426F8">
        <w:rPr>
          <w:rFonts w:ascii="Arial" w:hAnsi="Arial" w:cs="Arial"/>
        </w:rPr>
        <w:t xml:space="preserve">- a w przypadku, o którym mowa w pkt. 14.2. SWZ oświadczenie, z którego wynika, które roboty wykonają poszczególni wykonawcy (art. 117 ust. 4 u.p.z.p.)  </w:t>
      </w:r>
    </w:p>
    <w:p w14:paraId="5261742B" w14:textId="42EC29DA" w:rsidR="00B66236" w:rsidRPr="00F10336" w:rsidRDefault="00B66236" w:rsidP="00F10336">
      <w:pPr>
        <w:pStyle w:val="Textbody"/>
        <w:spacing w:after="0" w:line="360" w:lineRule="auto"/>
        <w:rPr>
          <w:rFonts w:ascii="Arial" w:hAnsi="Arial" w:cs="Arial"/>
          <w:color w:val="000000" w:themeColor="text1"/>
        </w:rPr>
      </w:pPr>
      <w:r w:rsidRPr="006426F8">
        <w:rPr>
          <w:rStyle w:val="StrongEmphasis"/>
          <w:rFonts w:ascii="Arial" w:hAnsi="Arial" w:cs="Arial"/>
          <w:b w:val="0"/>
          <w:bCs w:val="0"/>
        </w:rPr>
        <w:t>1</w:t>
      </w:r>
      <w:r w:rsidR="000454EB" w:rsidRPr="006426F8">
        <w:rPr>
          <w:rStyle w:val="StrongEmphasis"/>
          <w:rFonts w:ascii="Arial" w:hAnsi="Arial" w:cs="Arial"/>
          <w:b w:val="0"/>
          <w:bCs w:val="0"/>
        </w:rPr>
        <w:t>7</w:t>
      </w:r>
      <w:r w:rsidRPr="006426F8">
        <w:rPr>
          <w:rStyle w:val="StrongEmphasis"/>
          <w:rFonts w:ascii="Arial" w:hAnsi="Arial" w:cs="Arial"/>
          <w:b w:val="0"/>
          <w:bCs w:val="0"/>
        </w:rPr>
        <w:t xml:space="preserve">.2.6. Ofertę podpisuje osoba lub osoby upoważnione do reprezentowania </w:t>
      </w:r>
      <w:r w:rsidRPr="00F10336">
        <w:rPr>
          <w:rStyle w:val="StrongEmphasis"/>
          <w:rFonts w:ascii="Arial" w:hAnsi="Arial" w:cs="Arial"/>
          <w:b w:val="0"/>
          <w:bCs w:val="0"/>
          <w:color w:val="000000" w:themeColor="text1"/>
        </w:rPr>
        <w:t xml:space="preserve">Wykonawcy. </w:t>
      </w:r>
    </w:p>
    <w:p w14:paraId="7FB26A96" w14:textId="77777777" w:rsidR="00B66236" w:rsidRPr="00F10336" w:rsidRDefault="00B66236" w:rsidP="00F10336">
      <w:pPr>
        <w:pStyle w:val="Textbody"/>
        <w:spacing w:after="0" w:line="360" w:lineRule="auto"/>
        <w:rPr>
          <w:rFonts w:ascii="Arial" w:hAnsi="Arial" w:cs="Arial"/>
          <w:color w:val="000000" w:themeColor="text1"/>
        </w:rPr>
      </w:pPr>
      <w:r w:rsidRPr="00F10336">
        <w:rPr>
          <w:rStyle w:val="StrongEmphasis"/>
          <w:rFonts w:ascii="Arial" w:hAnsi="Arial" w:cs="Arial"/>
          <w:b w:val="0"/>
          <w:bCs w:val="0"/>
          <w:color w:val="000000" w:themeColor="text1"/>
        </w:rPr>
        <w:t xml:space="preserve">Jeżeli osobą podpisującą (składającą ofertę) nie jest osoba upoważniona do tej czynności na podstawie wypisu z Krajowego Rejestru Sądowego, zaświadczenia o prowadzeniu działalności gospodarczej lub innego dokumentu równoważnego z wyżej wymienionymi, wykonawca </w:t>
      </w:r>
      <w:r w:rsidRPr="00F10336">
        <w:rPr>
          <w:rStyle w:val="StrongEmphasis"/>
          <w:rFonts w:ascii="Arial" w:hAnsi="Arial" w:cs="Arial"/>
          <w:b w:val="0"/>
          <w:bCs w:val="0"/>
          <w:color w:val="000000" w:themeColor="text1"/>
          <w:u w:val="single"/>
        </w:rPr>
        <w:t>wraz z ofertą zobowiązany jest złożyć stosowne pełnomocnictwo.</w:t>
      </w:r>
      <w:r w:rsidRPr="00F10336">
        <w:rPr>
          <w:rStyle w:val="StrongEmphasis"/>
          <w:rFonts w:ascii="Arial" w:hAnsi="Arial" w:cs="Arial"/>
          <w:b w:val="0"/>
          <w:bCs w:val="0"/>
          <w:color w:val="000000" w:themeColor="text1"/>
        </w:rPr>
        <w:t xml:space="preserve"> </w:t>
      </w:r>
    </w:p>
    <w:p w14:paraId="7AAFFBF1" w14:textId="77777777" w:rsidR="00B66236" w:rsidRPr="00F10336" w:rsidRDefault="00B66236" w:rsidP="00F10336">
      <w:pPr>
        <w:pStyle w:val="Textbody"/>
        <w:spacing w:after="0" w:line="360" w:lineRule="auto"/>
        <w:rPr>
          <w:rFonts w:ascii="Arial" w:hAnsi="Arial" w:cs="Arial"/>
          <w:color w:val="000000" w:themeColor="text1"/>
        </w:rPr>
      </w:pPr>
      <w:r w:rsidRPr="00F10336">
        <w:rPr>
          <w:rStyle w:val="StrongEmphasis"/>
          <w:rFonts w:ascii="Arial" w:hAnsi="Arial" w:cs="Arial"/>
          <w:b w:val="0"/>
          <w:bCs w:val="0"/>
          <w:color w:val="000000" w:themeColor="text1"/>
        </w:rPr>
        <w:t xml:space="preserve">Pełnomocnictwo do złożenia oferty musi być złożone w oryginale w takiej samej formie jak składana oferta (tj. </w:t>
      </w:r>
      <w:r w:rsidRPr="00F10336">
        <w:rPr>
          <w:rFonts w:ascii="Arial" w:hAnsi="Arial" w:cs="Arial"/>
          <w:color w:val="000000" w:themeColor="text1"/>
        </w:rPr>
        <w:t xml:space="preserve">formie elektronicznej lub w postaci elektronicznej opatrzonej podpisem zaufanym lub podpisem osobistym). </w:t>
      </w:r>
    </w:p>
    <w:p w14:paraId="4C614BB4" w14:textId="77777777" w:rsidR="00B66236" w:rsidRPr="00F10336" w:rsidRDefault="00B66236" w:rsidP="00F10336">
      <w:pPr>
        <w:pStyle w:val="Textbody"/>
        <w:spacing w:after="0" w:line="360" w:lineRule="auto"/>
        <w:rPr>
          <w:rFonts w:ascii="Arial" w:hAnsi="Arial" w:cs="Arial"/>
          <w:color w:val="000000" w:themeColor="text1"/>
        </w:rPr>
      </w:pPr>
      <w:r w:rsidRPr="00F10336">
        <w:rPr>
          <w:rFonts w:ascii="Arial" w:hAnsi="Arial" w:cs="Arial"/>
          <w:color w:val="000000" w:themeColor="text1"/>
        </w:rPr>
        <w:t xml:space="preserve">W przypadku, gdy pełnomocnictwo zostało sporządzone jako dokument w postaci papierowej i opatrzone własnoręcznym podpisem, przekazuje się cyfrowe odwzorowanie tego dokumentu (skan) opatrzone kwalifikowanym podpisem elektronicznym, podpisem zaufanym lub podpisem osobistym poświadczającym zgodność cyfrowego odwzorowania z dokumentem w postaci papierowej. Poświadczenia zgodności cyfrowego odwzorowania z dokumentem w postaci papierowej dokonuje mocodawca lub notariusz. </w:t>
      </w:r>
    </w:p>
    <w:p w14:paraId="250C62D0" w14:textId="1F5923E8"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1</w:t>
      </w:r>
      <w:r w:rsidR="000454EB">
        <w:rPr>
          <w:rFonts w:ascii="Arial" w:eastAsia="Times New Roman" w:hAnsi="Arial" w:cs="Arial"/>
          <w:color w:val="000000" w:themeColor="text1"/>
          <w:kern w:val="0"/>
          <w:lang w:eastAsia="pl-PL" w:bidi="ar-SA"/>
        </w:rPr>
        <w:t>7</w:t>
      </w:r>
      <w:r w:rsidRPr="00F10336">
        <w:rPr>
          <w:rFonts w:ascii="Arial" w:eastAsia="Times New Roman" w:hAnsi="Arial" w:cs="Arial"/>
          <w:color w:val="000000" w:themeColor="text1"/>
          <w:kern w:val="0"/>
          <w:lang w:eastAsia="pl-PL" w:bidi="ar-SA"/>
        </w:rPr>
        <w:t>.2.</w:t>
      </w:r>
      <w:r w:rsidR="000454EB">
        <w:rPr>
          <w:rFonts w:ascii="Arial" w:eastAsia="Times New Roman" w:hAnsi="Arial" w:cs="Arial"/>
          <w:color w:val="000000" w:themeColor="text1"/>
          <w:kern w:val="0"/>
          <w:lang w:eastAsia="pl-PL" w:bidi="ar-SA"/>
        </w:rPr>
        <w:t>7</w:t>
      </w:r>
      <w:r w:rsidRPr="00F10336">
        <w:rPr>
          <w:rFonts w:ascii="Arial" w:eastAsia="Times New Roman" w:hAnsi="Arial" w:cs="Arial"/>
          <w:color w:val="000000" w:themeColor="text1"/>
          <w:kern w:val="0"/>
          <w:lang w:eastAsia="pl-PL" w:bidi="ar-SA"/>
        </w:rPr>
        <w:t xml:space="preserve">. </w:t>
      </w:r>
      <w:r w:rsidRPr="00F10336">
        <w:rPr>
          <w:rFonts w:ascii="Arial" w:eastAsia="Times New Roman" w:hAnsi="Arial" w:cs="Arial"/>
          <w:b/>
          <w:bCs/>
          <w:color w:val="000000" w:themeColor="text1"/>
          <w:kern w:val="0"/>
          <w:lang w:eastAsia="pl-PL" w:bidi="ar-SA"/>
        </w:rPr>
        <w:t xml:space="preserve">Formularz ofertowy </w:t>
      </w:r>
      <w:r w:rsidRPr="00F10336">
        <w:rPr>
          <w:rFonts w:ascii="Arial" w:eastAsia="Times New Roman" w:hAnsi="Arial" w:cs="Arial"/>
          <w:color w:val="000000" w:themeColor="text1"/>
          <w:kern w:val="0"/>
          <w:u w:val="single"/>
          <w:lang w:eastAsia="pl-PL" w:bidi="ar-SA"/>
        </w:rPr>
        <w:t>podpisuje się kwalifikowanym podpisem elektronicznym, podpisem zaufanym lub podpisem osobistym</w:t>
      </w:r>
      <w:r w:rsidRPr="00F10336">
        <w:rPr>
          <w:rFonts w:ascii="Arial" w:eastAsia="Times New Roman" w:hAnsi="Arial" w:cs="Arial"/>
          <w:color w:val="000000" w:themeColor="text1"/>
          <w:kern w:val="0"/>
          <w:lang w:eastAsia="pl-PL" w:bidi="ar-SA"/>
        </w:rPr>
        <w:t xml:space="preserve">. </w:t>
      </w:r>
      <w:r w:rsidRPr="00F10336">
        <w:rPr>
          <w:rFonts w:ascii="Arial" w:eastAsia="Times New Roman" w:hAnsi="Arial" w:cs="Arial"/>
          <w:color w:val="000000" w:themeColor="text1"/>
          <w:kern w:val="0"/>
          <w:u w:val="single"/>
          <w:lang w:eastAsia="pl-PL" w:bidi="ar-SA"/>
        </w:rPr>
        <w:t>Rekomendowanym wariantem podpisu jest typ wewnętrzny</w:t>
      </w:r>
      <w:r w:rsidRPr="00F10336">
        <w:rPr>
          <w:rFonts w:ascii="Arial" w:eastAsia="Times New Roman" w:hAnsi="Arial" w:cs="Arial"/>
          <w:color w:val="000000" w:themeColor="text1"/>
          <w:kern w:val="0"/>
          <w:lang w:eastAsia="pl-PL" w:bidi="ar-SA"/>
        </w:rPr>
        <w:t xml:space="preserve">. Podpis formularza ofertowego wariantem podpisu w typie zewnętrznym również jest możliwy, tylko w tym przypadku, powstały oddzielny plik podpisu dla tego formularza należy załączyć w polu „Załączniki i inne dokumenty przedstawione w ofercie przez Wykonawcę”. </w:t>
      </w:r>
    </w:p>
    <w:p w14:paraId="67378A6B" w14:textId="77777777"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b/>
          <w:bCs/>
          <w:color w:val="000000" w:themeColor="text1"/>
          <w:kern w:val="0"/>
          <w:lang w:eastAsia="pl-PL" w:bidi="ar-SA"/>
        </w:rPr>
        <w:t xml:space="preserve">Pozostałe dokumenty </w:t>
      </w:r>
      <w:r w:rsidRPr="00F10336">
        <w:rPr>
          <w:rFonts w:ascii="Arial" w:eastAsia="Times New Roman" w:hAnsi="Arial" w:cs="Arial"/>
          <w:color w:val="000000" w:themeColor="text1"/>
          <w:kern w:val="0"/>
          <w:lang w:eastAsia="pl-PL" w:bidi="ar-SA"/>
        </w:rPr>
        <w:t xml:space="preserve">wchodzące w skład oferty lub składane wraz z ofertą, które są zgodne z u.p.z.p. lub rozporządzeniem Prezesa Rady Ministrów w sprawie wymagań dla dokumentów elektronicznych </w:t>
      </w:r>
      <w:r w:rsidRPr="00F10336">
        <w:rPr>
          <w:rFonts w:ascii="Arial" w:eastAsia="Times New Roman" w:hAnsi="Arial" w:cs="Arial"/>
          <w:color w:val="000000" w:themeColor="text1"/>
          <w:kern w:val="0"/>
          <w:u w:val="single"/>
          <w:lang w:eastAsia="pl-PL" w:bidi="ar-SA"/>
        </w:rPr>
        <w:t>opatrzone kwalifikowanym podpisem elektronicznym, podpisem zaufanym lub podpisem osobistym</w:t>
      </w:r>
      <w:r w:rsidRPr="00F10336">
        <w:rPr>
          <w:rFonts w:ascii="Arial" w:eastAsia="Times New Roman" w:hAnsi="Arial" w:cs="Arial"/>
          <w:color w:val="000000" w:themeColor="text1"/>
          <w:kern w:val="0"/>
          <w:lang w:eastAsia="pl-PL" w:bidi="ar-SA"/>
        </w:rPr>
        <w:t>, mogą być zgodnie z wyborem wykonawcy/wyko</w:t>
      </w:r>
      <w:r w:rsidRPr="00F10336">
        <w:rPr>
          <w:rFonts w:ascii="Arial" w:eastAsia="Times New Roman" w:hAnsi="Arial" w:cs="Arial"/>
          <w:color w:val="000000" w:themeColor="text1"/>
          <w:kern w:val="0"/>
          <w:lang w:eastAsia="pl-PL" w:bidi="ar-SA"/>
        </w:rPr>
        <w:lastRenderedPageBreak/>
        <w:t xml:space="preserve">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 </w:t>
      </w:r>
    </w:p>
    <w:p w14:paraId="58C6284D" w14:textId="77777777" w:rsidR="00B66236" w:rsidRPr="00F10336" w:rsidRDefault="00B66236" w:rsidP="00F10336">
      <w:pPr>
        <w:pStyle w:val="Normalny2"/>
        <w:widowControl/>
        <w:spacing w:line="360" w:lineRule="auto"/>
        <w:textAlignment w:val="auto"/>
        <w:rPr>
          <w:rFonts w:ascii="Arial" w:hAnsi="Arial" w:cs="Arial"/>
          <w:color w:val="000000" w:themeColor="text1"/>
        </w:rPr>
      </w:pPr>
      <w:r w:rsidRPr="00F10336">
        <w:rPr>
          <w:rStyle w:val="Domylnaczcionkaakapitu3"/>
          <w:rFonts w:ascii="Arial" w:hAnsi="Arial" w:cs="Arial"/>
          <w:color w:val="000000" w:themeColor="text1"/>
        </w:rPr>
        <w:t>W przypadku przekazywania dokumentu elektronicznego w formacie poddającym dane kompresji, opatrzenie pliku zawierającego skompresowane dokumenty kwalifikowanym podpisem elektronicznym jest równoznaczne z opatrzeniem wszystkich dokumentów zawartych w tym pliku odpowiednio kwalifikowanym podpisem elektronicznym, podpisem zaufanym lub podpisem osobistym.</w:t>
      </w:r>
    </w:p>
    <w:p w14:paraId="4504EE5C" w14:textId="4E8D9355" w:rsidR="00B66236" w:rsidRPr="00F10336" w:rsidRDefault="00B66236" w:rsidP="00F10336">
      <w:pPr>
        <w:pStyle w:val="Normalny2"/>
        <w:widowControl/>
        <w:spacing w:line="360" w:lineRule="auto"/>
        <w:textAlignment w:val="auto"/>
        <w:rPr>
          <w:rFonts w:ascii="Arial" w:hAnsi="Arial" w:cs="Arial"/>
          <w:color w:val="000000" w:themeColor="text1"/>
        </w:rPr>
      </w:pPr>
      <w:r w:rsidRPr="00F10336">
        <w:rPr>
          <w:rStyle w:val="Domylnaczcionkaakapitu3"/>
          <w:rFonts w:ascii="Arial" w:hAnsi="Arial" w:cs="Arial"/>
          <w:color w:val="000000" w:themeColor="text1"/>
        </w:rPr>
        <w:t>1</w:t>
      </w:r>
      <w:r w:rsidR="00983F44">
        <w:rPr>
          <w:rStyle w:val="Domylnaczcionkaakapitu3"/>
          <w:rFonts w:ascii="Arial" w:hAnsi="Arial" w:cs="Arial"/>
          <w:color w:val="000000" w:themeColor="text1"/>
        </w:rPr>
        <w:t>7</w:t>
      </w:r>
      <w:r w:rsidRPr="00F10336">
        <w:rPr>
          <w:rStyle w:val="Domylnaczcionkaakapitu3"/>
          <w:rFonts w:ascii="Arial" w:hAnsi="Arial" w:cs="Arial"/>
          <w:color w:val="000000" w:themeColor="text1"/>
        </w:rPr>
        <w:t>.2.</w:t>
      </w:r>
      <w:r w:rsidR="00983F44">
        <w:rPr>
          <w:rStyle w:val="Domylnaczcionkaakapitu3"/>
          <w:rFonts w:ascii="Arial" w:hAnsi="Arial" w:cs="Arial"/>
          <w:color w:val="000000" w:themeColor="text1"/>
        </w:rPr>
        <w:t>8</w:t>
      </w:r>
      <w:r w:rsidRPr="00F10336">
        <w:rPr>
          <w:rStyle w:val="Domylnaczcionkaakapitu3"/>
          <w:rFonts w:ascii="Arial" w:hAnsi="Arial" w:cs="Arial"/>
          <w:color w:val="000000" w:themeColor="text1"/>
        </w:rPr>
        <w:t>. 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693917D6" w14:textId="662D212B" w:rsidR="00B66236" w:rsidRPr="00F10336" w:rsidRDefault="00B66236" w:rsidP="00F10336">
      <w:pPr>
        <w:pStyle w:val="Normalny2"/>
        <w:widowControl/>
        <w:spacing w:line="360" w:lineRule="auto"/>
        <w:textAlignment w:val="auto"/>
        <w:rPr>
          <w:rFonts w:ascii="Arial" w:hAnsi="Arial" w:cs="Arial"/>
          <w:color w:val="000000" w:themeColor="text1"/>
        </w:rPr>
      </w:pPr>
      <w:r w:rsidRPr="00F10336">
        <w:rPr>
          <w:rStyle w:val="Domylnaczcionkaakapitu3"/>
          <w:rFonts w:ascii="Arial" w:hAnsi="Arial" w:cs="Arial"/>
          <w:color w:val="000000" w:themeColor="text1"/>
        </w:rPr>
        <w:t>1</w:t>
      </w:r>
      <w:r w:rsidR="00983F44">
        <w:rPr>
          <w:rStyle w:val="Domylnaczcionkaakapitu3"/>
          <w:rFonts w:ascii="Arial" w:hAnsi="Arial" w:cs="Arial"/>
          <w:color w:val="000000" w:themeColor="text1"/>
        </w:rPr>
        <w:t>7</w:t>
      </w:r>
      <w:r w:rsidRPr="00F10336">
        <w:rPr>
          <w:rStyle w:val="Domylnaczcionkaakapitu3"/>
          <w:rFonts w:ascii="Arial" w:hAnsi="Arial" w:cs="Arial"/>
          <w:color w:val="000000" w:themeColor="text1"/>
        </w:rPr>
        <w:t>.2.</w:t>
      </w:r>
      <w:r w:rsidR="00983F44">
        <w:rPr>
          <w:rStyle w:val="Domylnaczcionkaakapitu3"/>
          <w:rFonts w:ascii="Arial" w:hAnsi="Arial" w:cs="Arial"/>
          <w:color w:val="000000" w:themeColor="text1"/>
        </w:rPr>
        <w:t>9</w:t>
      </w:r>
      <w:r w:rsidRPr="00F10336">
        <w:rPr>
          <w:rStyle w:val="Domylnaczcionkaakapitu3"/>
          <w:rFonts w:ascii="Arial" w:hAnsi="Arial" w:cs="Arial"/>
          <w:color w:val="000000" w:themeColor="text1"/>
        </w:rPr>
        <w:t>. Oferta może być złożona tylko do upływu terminu składania ofert.</w:t>
      </w:r>
    </w:p>
    <w:p w14:paraId="4E545378" w14:textId="05EE7788" w:rsidR="00B66236" w:rsidRPr="00F10336" w:rsidRDefault="00B66236" w:rsidP="00F10336">
      <w:pPr>
        <w:pStyle w:val="Normalny2"/>
        <w:widowControl/>
        <w:spacing w:line="360" w:lineRule="auto"/>
        <w:textAlignment w:val="auto"/>
        <w:rPr>
          <w:rFonts w:ascii="Arial" w:hAnsi="Arial" w:cs="Arial"/>
          <w:color w:val="000000" w:themeColor="text1"/>
        </w:rPr>
      </w:pPr>
      <w:r w:rsidRPr="00F10336">
        <w:rPr>
          <w:rStyle w:val="Domylnaczcionkaakapitu3"/>
          <w:rFonts w:ascii="Arial" w:hAnsi="Arial" w:cs="Arial"/>
          <w:color w:val="000000" w:themeColor="text1"/>
        </w:rPr>
        <w:t>1</w:t>
      </w:r>
      <w:r w:rsidR="00983F44">
        <w:rPr>
          <w:rStyle w:val="Domylnaczcionkaakapitu3"/>
          <w:rFonts w:ascii="Arial" w:hAnsi="Arial" w:cs="Arial"/>
          <w:color w:val="000000" w:themeColor="text1"/>
        </w:rPr>
        <w:t>7</w:t>
      </w:r>
      <w:r w:rsidRPr="00F10336">
        <w:rPr>
          <w:rStyle w:val="Domylnaczcionkaakapitu3"/>
          <w:rFonts w:ascii="Arial" w:hAnsi="Arial" w:cs="Arial"/>
          <w:color w:val="000000" w:themeColor="text1"/>
        </w:rPr>
        <w:t>.2.1</w:t>
      </w:r>
      <w:r w:rsidR="00983F44">
        <w:rPr>
          <w:rStyle w:val="Domylnaczcionkaakapitu3"/>
          <w:rFonts w:ascii="Arial" w:hAnsi="Arial" w:cs="Arial"/>
          <w:color w:val="000000" w:themeColor="text1"/>
        </w:rPr>
        <w:t>0</w:t>
      </w:r>
      <w:r w:rsidRPr="00F10336">
        <w:rPr>
          <w:rStyle w:val="Domylnaczcionkaakapitu3"/>
          <w:rFonts w:ascii="Arial" w:hAnsi="Arial" w:cs="Arial"/>
          <w:color w:val="000000" w:themeColor="text1"/>
        </w:rPr>
        <w:t>. Wykonawca może przed upływem terminu składania ofert wycofać ofertę. Wykonawca wycofuje ofertę w zakładce „Oferty/wnioski” używając przycisku „Wycofaj ofertę”.</w:t>
      </w:r>
    </w:p>
    <w:p w14:paraId="1412FD8F" w14:textId="1F5C71BA" w:rsidR="00B66236" w:rsidRPr="00F10336" w:rsidRDefault="00B66236" w:rsidP="00F10336">
      <w:pPr>
        <w:pStyle w:val="Normalny2"/>
        <w:widowControl/>
        <w:spacing w:line="360" w:lineRule="auto"/>
        <w:textAlignment w:val="auto"/>
        <w:rPr>
          <w:rFonts w:ascii="Arial" w:hAnsi="Arial" w:cs="Arial"/>
          <w:color w:val="000000" w:themeColor="text1"/>
        </w:rPr>
      </w:pPr>
      <w:r w:rsidRPr="00F10336">
        <w:rPr>
          <w:rStyle w:val="Domylnaczcionkaakapitu3"/>
          <w:rFonts w:ascii="Arial" w:hAnsi="Arial" w:cs="Arial"/>
          <w:color w:val="000000" w:themeColor="text1"/>
        </w:rPr>
        <w:t>1</w:t>
      </w:r>
      <w:r w:rsidR="00983F44">
        <w:rPr>
          <w:rStyle w:val="Domylnaczcionkaakapitu3"/>
          <w:rFonts w:ascii="Arial" w:hAnsi="Arial" w:cs="Arial"/>
          <w:color w:val="000000" w:themeColor="text1"/>
        </w:rPr>
        <w:t>7</w:t>
      </w:r>
      <w:r w:rsidRPr="00F10336">
        <w:rPr>
          <w:rStyle w:val="Domylnaczcionkaakapitu3"/>
          <w:rFonts w:ascii="Arial" w:hAnsi="Arial" w:cs="Arial"/>
          <w:color w:val="000000" w:themeColor="text1"/>
        </w:rPr>
        <w:t>.2.1</w:t>
      </w:r>
      <w:r w:rsidR="00983F44">
        <w:rPr>
          <w:rStyle w:val="Domylnaczcionkaakapitu3"/>
          <w:rFonts w:ascii="Arial" w:hAnsi="Arial" w:cs="Arial"/>
          <w:color w:val="000000" w:themeColor="text1"/>
        </w:rPr>
        <w:t>1</w:t>
      </w:r>
      <w:r w:rsidRPr="00F10336">
        <w:rPr>
          <w:rStyle w:val="Domylnaczcionkaakapitu3"/>
          <w:rFonts w:ascii="Arial" w:hAnsi="Arial" w:cs="Arial"/>
          <w:color w:val="000000" w:themeColor="text1"/>
        </w:rPr>
        <w:t>. Maksymalny łączny rozmiar plików stanowiących ofertę lub składanych wraz z ofertą to 250 MB.</w:t>
      </w:r>
    </w:p>
    <w:p w14:paraId="37961E0F" w14:textId="11552056" w:rsidR="00B66236" w:rsidRPr="00F10336" w:rsidRDefault="00B66236" w:rsidP="00F10336">
      <w:pPr>
        <w:pStyle w:val="Normalny2"/>
        <w:widowControl/>
        <w:spacing w:line="360" w:lineRule="auto"/>
        <w:textAlignment w:val="auto"/>
        <w:rPr>
          <w:rFonts w:ascii="Arial" w:hAnsi="Arial" w:cs="Arial"/>
          <w:color w:val="000000" w:themeColor="text1"/>
        </w:rPr>
      </w:pPr>
      <w:r w:rsidRPr="00F10336">
        <w:rPr>
          <w:rFonts w:ascii="Arial" w:hAnsi="Arial" w:cs="Arial"/>
          <w:color w:val="000000" w:themeColor="text1"/>
        </w:rPr>
        <w:t>1</w:t>
      </w:r>
      <w:r w:rsidR="00983F44">
        <w:rPr>
          <w:rFonts w:ascii="Arial" w:hAnsi="Arial" w:cs="Arial"/>
          <w:color w:val="000000" w:themeColor="text1"/>
        </w:rPr>
        <w:t>7</w:t>
      </w:r>
      <w:r w:rsidRPr="00F10336">
        <w:rPr>
          <w:rFonts w:ascii="Arial" w:hAnsi="Arial" w:cs="Arial"/>
          <w:color w:val="000000" w:themeColor="text1"/>
        </w:rPr>
        <w:t>.2.1</w:t>
      </w:r>
      <w:r w:rsidR="00983F44">
        <w:rPr>
          <w:rFonts w:ascii="Arial" w:hAnsi="Arial" w:cs="Arial"/>
          <w:color w:val="000000" w:themeColor="text1"/>
        </w:rPr>
        <w:t>2</w:t>
      </w:r>
      <w:r w:rsidRPr="00F10336">
        <w:rPr>
          <w:rFonts w:ascii="Arial" w:hAnsi="Arial" w:cs="Arial"/>
          <w:color w:val="000000" w:themeColor="text1"/>
        </w:rPr>
        <w:t>. W zakresie nieuregulowanym u.p.z.p. lub niniejszą SWZ do oświadczeń i dokumentów składanych przez Wykonawcę w postępowaniu, zastosowanie mają przepisy rozporządzenia Ministra Rozwoju, Pracy i Technologii z dnia 23 grudnia 2020 r. w sprawie podmiotowych środków dowodowych oraz innych dokumentów lub oświadczeń, jakich może żądać zamawiający od wykonawcy (Dz. U. z 2020 r. poz. 2415) oraz przepisy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w:t>
      </w:r>
    </w:p>
    <w:p w14:paraId="150BE764" w14:textId="77777777" w:rsidR="00B66236" w:rsidRPr="00F10336" w:rsidRDefault="00B66236" w:rsidP="00F10336">
      <w:pPr>
        <w:pStyle w:val="Normalny2"/>
        <w:widowControl/>
        <w:spacing w:line="360" w:lineRule="auto"/>
        <w:textAlignment w:val="auto"/>
        <w:rPr>
          <w:rFonts w:ascii="Arial" w:hAnsi="Arial" w:cs="Arial"/>
          <w:color w:val="000000" w:themeColor="text1"/>
        </w:rPr>
      </w:pPr>
    </w:p>
    <w:p w14:paraId="04B894D0" w14:textId="2C1BE0C7" w:rsidR="00B66236" w:rsidRPr="00F10336" w:rsidRDefault="00B66236" w:rsidP="00F10336">
      <w:pPr>
        <w:pStyle w:val="NormalnyWeb"/>
        <w:spacing w:before="0" w:after="0" w:line="360" w:lineRule="auto"/>
        <w:rPr>
          <w:rFonts w:ascii="Arial" w:hAnsi="Arial" w:cs="Arial"/>
        </w:rPr>
      </w:pPr>
      <w:r w:rsidRPr="00F10336">
        <w:rPr>
          <w:rStyle w:val="Domylnaczcionkaakapitu3"/>
          <w:rFonts w:ascii="Arial" w:hAnsi="Arial" w:cs="Arial"/>
          <w:b/>
          <w:bCs/>
          <w:color w:val="000000" w:themeColor="text1"/>
        </w:rPr>
        <w:t xml:space="preserve">Termin składania </w:t>
      </w:r>
      <w:r w:rsidRPr="00F10336">
        <w:rPr>
          <w:rStyle w:val="Domylnaczcionkaakapitu3"/>
          <w:rFonts w:ascii="Arial" w:hAnsi="Arial" w:cs="Arial"/>
          <w:b/>
          <w:bCs/>
        </w:rPr>
        <w:t xml:space="preserve">ofert: </w:t>
      </w:r>
      <w:r w:rsidR="008842D8">
        <w:rPr>
          <w:rStyle w:val="Domylnaczcionkaakapitu3"/>
          <w:rFonts w:ascii="Arial" w:hAnsi="Arial" w:cs="Arial"/>
          <w:b/>
          <w:bCs/>
        </w:rPr>
        <w:t>03.06.2026</w:t>
      </w:r>
      <w:r w:rsidRPr="00F10336">
        <w:rPr>
          <w:rStyle w:val="Domylnaczcionkaakapitu3"/>
          <w:rFonts w:ascii="Arial" w:hAnsi="Arial" w:cs="Arial"/>
          <w:b/>
          <w:bCs/>
        </w:rPr>
        <w:t xml:space="preserve"> rok godz. 8.00 </w:t>
      </w:r>
    </w:p>
    <w:p w14:paraId="3831ACDB" w14:textId="14CEFB47" w:rsidR="00B66236" w:rsidRPr="00F10336" w:rsidRDefault="00B66236" w:rsidP="00F10336">
      <w:pPr>
        <w:pStyle w:val="NormalnyWeb"/>
        <w:spacing w:before="0" w:after="0" w:line="360" w:lineRule="auto"/>
        <w:rPr>
          <w:rFonts w:ascii="Arial" w:hAnsi="Arial" w:cs="Arial"/>
        </w:rPr>
      </w:pPr>
      <w:r w:rsidRPr="00F10336">
        <w:rPr>
          <w:rStyle w:val="Domylnaczcionkaakapitu3"/>
          <w:rFonts w:ascii="Arial" w:hAnsi="Arial" w:cs="Arial"/>
          <w:b/>
          <w:bCs/>
          <w:u w:val="single"/>
        </w:rPr>
        <w:br/>
        <w:t>1</w:t>
      </w:r>
      <w:r w:rsidR="00983F44">
        <w:rPr>
          <w:rStyle w:val="Domylnaczcionkaakapitu3"/>
          <w:rFonts w:ascii="Arial" w:hAnsi="Arial" w:cs="Arial"/>
          <w:b/>
          <w:bCs/>
          <w:u w:val="single"/>
        </w:rPr>
        <w:t>7</w:t>
      </w:r>
      <w:r w:rsidRPr="00F10336">
        <w:rPr>
          <w:rStyle w:val="Domylnaczcionkaakapitu3"/>
          <w:rFonts w:ascii="Arial" w:hAnsi="Arial" w:cs="Arial"/>
          <w:b/>
          <w:bCs/>
          <w:u w:val="single"/>
        </w:rPr>
        <w:t>.3 Otwarcie ofert:</w:t>
      </w:r>
    </w:p>
    <w:p w14:paraId="64C1175C" w14:textId="1F7B42CF" w:rsidR="00B66236" w:rsidRPr="00F10336" w:rsidRDefault="00B66236" w:rsidP="00F10336">
      <w:pPr>
        <w:pStyle w:val="NormalnyWeb"/>
        <w:spacing w:before="0" w:after="0" w:line="360" w:lineRule="auto"/>
        <w:rPr>
          <w:rFonts w:ascii="Arial" w:hAnsi="Arial" w:cs="Arial"/>
          <w:color w:val="000000" w:themeColor="text1"/>
        </w:rPr>
      </w:pPr>
      <w:r w:rsidRPr="00F10336">
        <w:rPr>
          <w:rStyle w:val="Domylnaczcionkaakapitu3"/>
          <w:rFonts w:ascii="Arial" w:hAnsi="Arial" w:cs="Arial"/>
        </w:rPr>
        <w:t>1</w:t>
      </w:r>
      <w:r w:rsidR="00983F44">
        <w:rPr>
          <w:rStyle w:val="Domylnaczcionkaakapitu3"/>
          <w:rFonts w:ascii="Arial" w:hAnsi="Arial" w:cs="Arial"/>
        </w:rPr>
        <w:t>7</w:t>
      </w:r>
      <w:r w:rsidRPr="00F10336">
        <w:rPr>
          <w:rStyle w:val="Domylnaczcionkaakapitu3"/>
          <w:rFonts w:ascii="Arial" w:hAnsi="Arial" w:cs="Arial"/>
        </w:rPr>
        <w:t xml:space="preserve">.3.1. </w:t>
      </w:r>
      <w:r w:rsidR="00AD0919" w:rsidRPr="00A67935">
        <w:rPr>
          <w:rFonts w:ascii="Arial" w:hAnsi="Arial" w:cs="Arial"/>
          <w:color w:val="000000" w:themeColor="text1"/>
        </w:rPr>
        <w:t xml:space="preserve">Elektroniczne otwarcie (odszyfrowanie) ofert nastąpi w siedzibie zamawiającego przy użyciu platformy eZamówienia, która jest dostępna pod adresem: </w:t>
      </w:r>
      <w:hyperlink r:id="rId13" w:history="1">
        <w:r w:rsidR="00AD0919" w:rsidRPr="00A67935">
          <w:rPr>
            <w:rStyle w:val="Hipercze"/>
            <w:rFonts w:ascii="Arial" w:hAnsi="Arial" w:cs="Arial"/>
            <w:color w:val="000000" w:themeColor="text1"/>
          </w:rPr>
          <w:t>https://ezamowienia.gov.pl/pl</w:t>
        </w:r>
      </w:hyperlink>
      <w:r w:rsidR="00AD0919" w:rsidRPr="00A67935">
        <w:rPr>
          <w:rFonts w:ascii="Arial" w:hAnsi="Arial" w:cs="Arial"/>
          <w:color w:val="000000" w:themeColor="text1"/>
        </w:rPr>
        <w:t xml:space="preserve"> </w:t>
      </w:r>
      <w:r w:rsidR="00AD0919" w:rsidRPr="00A67935">
        <w:rPr>
          <w:rStyle w:val="Domylnaczcionkaakapitu3"/>
          <w:rFonts w:ascii="Arial" w:hAnsi="Arial" w:cs="Arial"/>
          <w:color w:val="000000" w:themeColor="text1"/>
        </w:rPr>
        <w:t>w dniu</w:t>
      </w:r>
      <w:r w:rsidR="00AD0919">
        <w:rPr>
          <w:rStyle w:val="WW8Num3z1"/>
          <w:rFonts w:ascii="Arial" w:hAnsi="Arial" w:cs="Arial"/>
        </w:rPr>
        <w:t xml:space="preserve"> </w:t>
      </w:r>
      <w:r w:rsidR="008842D8">
        <w:rPr>
          <w:rStyle w:val="Domylnaczcionkaakapitu3"/>
          <w:rFonts w:ascii="Arial" w:hAnsi="Arial" w:cs="Arial"/>
        </w:rPr>
        <w:t>03</w:t>
      </w:r>
      <w:r w:rsidR="007B16C5">
        <w:rPr>
          <w:rStyle w:val="Domylnaczcionkaakapitu3"/>
          <w:rFonts w:ascii="Arial" w:hAnsi="Arial" w:cs="Arial"/>
        </w:rPr>
        <w:t>.</w:t>
      </w:r>
      <w:r w:rsidR="008842D8">
        <w:rPr>
          <w:rStyle w:val="Domylnaczcionkaakapitu3"/>
          <w:rFonts w:ascii="Arial" w:hAnsi="Arial" w:cs="Arial"/>
        </w:rPr>
        <w:t>06.2026</w:t>
      </w:r>
      <w:r w:rsidRPr="00F10336">
        <w:rPr>
          <w:rStyle w:val="Domylnaczcionkaakapitu3"/>
          <w:rFonts w:ascii="Arial" w:hAnsi="Arial" w:cs="Arial"/>
        </w:rPr>
        <w:t xml:space="preserve"> rok </w:t>
      </w:r>
      <w:r w:rsidRPr="00F10336">
        <w:rPr>
          <w:rStyle w:val="Domylnaczcionkaakapitu3"/>
          <w:rFonts w:ascii="Arial" w:hAnsi="Arial" w:cs="Arial"/>
          <w:color w:val="000000" w:themeColor="text1"/>
        </w:rPr>
        <w:t>o godz. 9.00</w:t>
      </w:r>
    </w:p>
    <w:p w14:paraId="5EAA2167" w14:textId="397A601C" w:rsidR="00B66236" w:rsidRPr="00F10336" w:rsidRDefault="00B66236" w:rsidP="00F10336">
      <w:pPr>
        <w:pStyle w:val="NormalnyWeb"/>
        <w:spacing w:before="0" w:after="0" w:line="360" w:lineRule="auto"/>
        <w:rPr>
          <w:rFonts w:ascii="Arial" w:hAnsi="Arial" w:cs="Arial"/>
          <w:color w:val="000000" w:themeColor="text1"/>
        </w:rPr>
      </w:pPr>
      <w:r w:rsidRPr="00F10336">
        <w:rPr>
          <w:rStyle w:val="Domylnaczcionkaakapitu3"/>
          <w:rFonts w:ascii="Arial" w:hAnsi="Arial" w:cs="Arial"/>
          <w:color w:val="000000" w:themeColor="text1"/>
        </w:rPr>
        <w:t>1</w:t>
      </w:r>
      <w:r w:rsidR="00983F44">
        <w:rPr>
          <w:rStyle w:val="Domylnaczcionkaakapitu3"/>
          <w:rFonts w:ascii="Arial" w:hAnsi="Arial" w:cs="Arial"/>
          <w:color w:val="000000" w:themeColor="text1"/>
        </w:rPr>
        <w:t>7</w:t>
      </w:r>
      <w:r w:rsidRPr="00F10336">
        <w:rPr>
          <w:rStyle w:val="Domylnaczcionkaakapitu3"/>
          <w:rFonts w:ascii="Arial" w:hAnsi="Arial" w:cs="Arial"/>
          <w:color w:val="000000" w:themeColor="text1"/>
        </w:rPr>
        <w:t>.3.2. Zamawiający, najpóźniej przed otwarciem ofert, udostępnia na stronie internetowej prowadzonego postępowania informację o kwocie, jaką zamierza przeznaczyć na sfinansowanie zamówienia.</w:t>
      </w:r>
    </w:p>
    <w:p w14:paraId="3FD0455C" w14:textId="11834632" w:rsidR="00B66236" w:rsidRPr="00F10336" w:rsidRDefault="00B66236" w:rsidP="00F10336">
      <w:pPr>
        <w:pStyle w:val="NormalnyWeb"/>
        <w:spacing w:before="0" w:after="0" w:line="360" w:lineRule="auto"/>
        <w:rPr>
          <w:rFonts w:ascii="Arial" w:hAnsi="Arial" w:cs="Arial"/>
          <w:color w:val="000000" w:themeColor="text1"/>
        </w:rPr>
      </w:pPr>
      <w:r w:rsidRPr="00F10336">
        <w:rPr>
          <w:rStyle w:val="Domylnaczcionkaakapitu3"/>
          <w:rFonts w:ascii="Arial" w:hAnsi="Arial" w:cs="Arial"/>
          <w:color w:val="000000" w:themeColor="text1"/>
        </w:rPr>
        <w:t>1</w:t>
      </w:r>
      <w:r w:rsidR="00983F44">
        <w:rPr>
          <w:rStyle w:val="Domylnaczcionkaakapitu3"/>
          <w:rFonts w:ascii="Arial" w:hAnsi="Arial" w:cs="Arial"/>
          <w:color w:val="000000" w:themeColor="text1"/>
        </w:rPr>
        <w:t>7</w:t>
      </w:r>
      <w:r w:rsidRPr="00F10336">
        <w:rPr>
          <w:rStyle w:val="Domylnaczcionkaakapitu3"/>
          <w:rFonts w:ascii="Arial" w:hAnsi="Arial" w:cs="Arial"/>
          <w:color w:val="000000" w:themeColor="text1"/>
        </w:rPr>
        <w:t>.3.3. Zamawiający, niezwłocznie po otwarciu ofert, udostępni na stronie internetowej prowadzonego postępowania informacje o:</w:t>
      </w:r>
    </w:p>
    <w:p w14:paraId="3401A534"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Style w:val="Domylnaczcionkaakapitu3"/>
          <w:rFonts w:ascii="Arial" w:hAnsi="Arial" w:cs="Arial"/>
          <w:color w:val="000000" w:themeColor="text1"/>
        </w:rPr>
        <w:t xml:space="preserve">1) nazwach albo imionach i nazwiskach oraz siedzibach lub miejscach prowadzonej działalności gospodarczej albo miejscach zamieszkania wykonawców, których oferty zostały otwarte; </w:t>
      </w:r>
    </w:p>
    <w:p w14:paraId="3E2B7A02"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Style w:val="Domylnaczcionkaakapitu3"/>
          <w:rFonts w:ascii="Arial" w:hAnsi="Arial" w:cs="Arial"/>
          <w:color w:val="000000" w:themeColor="text1"/>
        </w:rPr>
        <w:t>2) cenach lub kosztach zawartych w ofertach.</w:t>
      </w:r>
    </w:p>
    <w:p w14:paraId="24F46875" w14:textId="58610724" w:rsidR="00B66236" w:rsidRPr="00F10336" w:rsidRDefault="00B66236" w:rsidP="00F10336">
      <w:pPr>
        <w:pStyle w:val="NormalnyWeb"/>
        <w:spacing w:before="0" w:after="0" w:line="360" w:lineRule="auto"/>
        <w:rPr>
          <w:rFonts w:ascii="Arial" w:hAnsi="Arial" w:cs="Arial"/>
          <w:color w:val="000000" w:themeColor="text1"/>
        </w:rPr>
      </w:pPr>
      <w:r w:rsidRPr="00F10336">
        <w:rPr>
          <w:rStyle w:val="Domylnaczcionkaakapitu3"/>
          <w:rFonts w:ascii="Arial" w:hAnsi="Arial" w:cs="Arial"/>
          <w:color w:val="000000" w:themeColor="text1"/>
        </w:rPr>
        <w:t>1</w:t>
      </w:r>
      <w:r w:rsidR="00983F44">
        <w:rPr>
          <w:rStyle w:val="Domylnaczcionkaakapitu3"/>
          <w:rFonts w:ascii="Arial" w:hAnsi="Arial" w:cs="Arial"/>
          <w:color w:val="000000" w:themeColor="text1"/>
        </w:rPr>
        <w:t>7</w:t>
      </w:r>
      <w:r w:rsidRPr="00F10336">
        <w:rPr>
          <w:rStyle w:val="Domylnaczcionkaakapitu3"/>
          <w:rFonts w:ascii="Arial" w:hAnsi="Arial" w:cs="Arial"/>
          <w:color w:val="000000" w:themeColor="text1"/>
        </w:rPr>
        <w:t>.3.4. W przypadku wystąpienia awarii systemu teleinformatycznego, która spowoduje brak możliwości otwarcia ofert w terminie określonym przez zamawiającego, otwarcie ofert nastąpi niezwłocznie po usunięciu awarii.</w:t>
      </w:r>
    </w:p>
    <w:p w14:paraId="4F582027"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Style w:val="Domylnaczcionkaakapitu3"/>
          <w:rFonts w:ascii="Arial" w:hAnsi="Arial" w:cs="Arial"/>
          <w:color w:val="000000" w:themeColor="text1"/>
        </w:rPr>
        <w:t xml:space="preserve">Zamawiający poinformuje o zmianie terminu otwarcia ofert na stronie internetowej prowadzonego postępowania oraz na stronie internetowej zamawiającego.  </w:t>
      </w:r>
    </w:p>
    <w:p w14:paraId="4BF1E32E" w14:textId="77777777" w:rsidR="007B4612" w:rsidRPr="00F10336" w:rsidRDefault="007B4612" w:rsidP="00F10336">
      <w:pPr>
        <w:pStyle w:val="NormalnyWeb"/>
        <w:spacing w:before="0"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B66236" w:rsidRPr="00F10336" w14:paraId="09F833C0" w14:textId="77777777" w:rsidTr="00BD7C79">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739082D6" w14:textId="68326D73" w:rsidR="00B66236" w:rsidRPr="00F10336" w:rsidRDefault="00B66236" w:rsidP="00F10336">
            <w:pPr>
              <w:spacing w:line="360" w:lineRule="auto"/>
              <w:jc w:val="center"/>
              <w:rPr>
                <w:rFonts w:ascii="Arial" w:hAnsi="Arial" w:cs="Arial"/>
                <w:color w:val="000000" w:themeColor="text1"/>
              </w:rPr>
            </w:pPr>
            <w:r w:rsidRPr="00F10336">
              <w:rPr>
                <w:rFonts w:ascii="Arial" w:hAnsi="Arial" w:cs="Arial"/>
                <w:b/>
                <w:bCs/>
                <w:color w:val="000000" w:themeColor="text1"/>
              </w:rPr>
              <w:t>1</w:t>
            </w:r>
            <w:r w:rsidR="00983F44">
              <w:rPr>
                <w:rFonts w:ascii="Arial" w:hAnsi="Arial" w:cs="Arial"/>
                <w:b/>
                <w:bCs/>
                <w:color w:val="000000" w:themeColor="text1"/>
              </w:rPr>
              <w:t>8</w:t>
            </w:r>
            <w:r w:rsidRPr="00F10336">
              <w:rPr>
                <w:rFonts w:ascii="Arial" w:hAnsi="Arial" w:cs="Arial"/>
                <w:b/>
                <w:bCs/>
                <w:color w:val="000000" w:themeColor="text1"/>
              </w:rPr>
              <w:t>. Termin związania ofertą.</w:t>
            </w:r>
          </w:p>
        </w:tc>
      </w:tr>
    </w:tbl>
    <w:p w14:paraId="11E5F570" w14:textId="77777777" w:rsidR="00B66236" w:rsidRPr="00F10336" w:rsidRDefault="00B66236" w:rsidP="00F10336">
      <w:pPr>
        <w:pStyle w:val="NormalnyWeb"/>
        <w:spacing w:before="0" w:after="0" w:line="360" w:lineRule="auto"/>
        <w:rPr>
          <w:rFonts w:ascii="Arial" w:hAnsi="Arial" w:cs="Arial"/>
          <w:color w:val="000000" w:themeColor="text1"/>
        </w:rPr>
      </w:pPr>
    </w:p>
    <w:p w14:paraId="3E05955E" w14:textId="2C456241"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Wykonawca jest związany ofertą 30 dni od dnia upływu terminu składania ofert, tj. do </w:t>
      </w:r>
      <w:r w:rsidR="008842D8">
        <w:rPr>
          <w:rFonts w:ascii="Arial" w:hAnsi="Arial" w:cs="Arial"/>
        </w:rPr>
        <w:t>02.07.2026</w:t>
      </w:r>
      <w:r w:rsidRPr="00F10336">
        <w:rPr>
          <w:rFonts w:ascii="Arial" w:hAnsi="Arial" w:cs="Arial"/>
        </w:rPr>
        <w:t xml:space="preserve"> roku (art. 307 ust. 1).</w:t>
      </w:r>
    </w:p>
    <w:p w14:paraId="773FFC28" w14:textId="77777777" w:rsidR="00B66236" w:rsidRPr="00F10336" w:rsidRDefault="00B66236" w:rsidP="00F10336">
      <w:pPr>
        <w:pStyle w:val="NormalnyWeb"/>
        <w:spacing w:before="0" w:after="0" w:line="360" w:lineRule="auto"/>
        <w:rPr>
          <w:rFonts w:ascii="Arial" w:hAnsi="Arial" w:cs="Arial"/>
          <w:color w:val="000000" w:themeColor="text1"/>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B66236" w:rsidRPr="00F10336" w14:paraId="20F8AEEB" w14:textId="77777777" w:rsidTr="00BD7C79">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6CB96F88" w14:textId="4E87B849" w:rsidR="00B66236" w:rsidRPr="00F10336" w:rsidRDefault="00B66236" w:rsidP="00F10336">
            <w:pPr>
              <w:spacing w:line="360" w:lineRule="auto"/>
              <w:jc w:val="center"/>
              <w:rPr>
                <w:rFonts w:ascii="Arial" w:hAnsi="Arial" w:cs="Arial"/>
                <w:color w:val="000000" w:themeColor="text1"/>
              </w:rPr>
            </w:pPr>
            <w:r w:rsidRPr="00F10336">
              <w:rPr>
                <w:rFonts w:ascii="Arial" w:hAnsi="Arial" w:cs="Arial"/>
                <w:b/>
                <w:bCs/>
                <w:color w:val="000000" w:themeColor="text1"/>
              </w:rPr>
              <w:t>1</w:t>
            </w:r>
            <w:r w:rsidR="00983F44">
              <w:rPr>
                <w:rFonts w:ascii="Arial" w:hAnsi="Arial" w:cs="Arial"/>
                <w:b/>
                <w:bCs/>
                <w:color w:val="000000" w:themeColor="text1"/>
              </w:rPr>
              <w:t>9</w:t>
            </w:r>
            <w:r w:rsidRPr="00F10336">
              <w:rPr>
                <w:rFonts w:ascii="Arial" w:hAnsi="Arial" w:cs="Arial"/>
                <w:b/>
                <w:bCs/>
                <w:color w:val="000000" w:themeColor="text1"/>
              </w:rPr>
              <w:t>. Sposób obliczenia ceny.</w:t>
            </w:r>
          </w:p>
        </w:tc>
      </w:tr>
    </w:tbl>
    <w:p w14:paraId="7F5B203E"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 </w:t>
      </w:r>
    </w:p>
    <w:p w14:paraId="65F0F789"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Style w:val="Pogrubienie1"/>
          <w:rFonts w:ascii="Arial" w:hAnsi="Arial" w:cs="Arial"/>
          <w:b w:val="0"/>
          <w:bCs w:val="0"/>
          <w:color w:val="000000" w:themeColor="text1"/>
        </w:rPr>
        <w:t xml:space="preserve">Ceny w ofercie muszą być podane w złotych polskich (PLN) </w:t>
      </w:r>
      <w:r w:rsidRPr="00F10336">
        <w:rPr>
          <w:rFonts w:ascii="Arial" w:hAnsi="Arial" w:cs="Arial"/>
          <w:color w:val="000000" w:themeColor="text1"/>
        </w:rPr>
        <w:t>w zaokrągleniu do dwóch miejsc po przecinku oraz zawierać wszystkie koszty związane z realizacją zamówienia.</w:t>
      </w:r>
    </w:p>
    <w:p w14:paraId="68553D46" w14:textId="77777777" w:rsidR="00B66236" w:rsidRDefault="00B66236" w:rsidP="00F10336">
      <w:pPr>
        <w:pStyle w:val="NormalnyWeb"/>
        <w:spacing w:before="0" w:after="0" w:line="360" w:lineRule="auto"/>
        <w:rPr>
          <w:rStyle w:val="Pogrubienie1"/>
          <w:rFonts w:ascii="Arial" w:hAnsi="Arial" w:cs="Arial"/>
          <w:b w:val="0"/>
          <w:bCs w:val="0"/>
          <w:color w:val="000000" w:themeColor="text1"/>
        </w:rPr>
      </w:pPr>
      <w:r w:rsidRPr="00F10336">
        <w:rPr>
          <w:rStyle w:val="Pogrubienie1"/>
          <w:rFonts w:ascii="Arial" w:hAnsi="Arial" w:cs="Arial"/>
          <w:b w:val="0"/>
          <w:bCs w:val="0"/>
          <w:color w:val="000000" w:themeColor="text1"/>
        </w:rPr>
        <w:lastRenderedPageBreak/>
        <w:t xml:space="preserve">Oferowana cena za wykonanie przedmiotu zamówienia stanowić będzie wynagrodzenie ryczałtowe. </w:t>
      </w:r>
    </w:p>
    <w:p w14:paraId="62B02094" w14:textId="77777777" w:rsidR="00147B0A" w:rsidRPr="00F10336" w:rsidRDefault="00147B0A" w:rsidP="00F10336">
      <w:pPr>
        <w:pStyle w:val="NormalnyWeb"/>
        <w:spacing w:before="0" w:after="0" w:line="360" w:lineRule="auto"/>
        <w:rPr>
          <w:rFonts w:ascii="Arial" w:hAnsi="Arial" w:cs="Arial"/>
          <w:b/>
          <w:bCs/>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B66236" w:rsidRPr="00F10336" w14:paraId="4B1787B0" w14:textId="77777777" w:rsidTr="00BD7C79">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291CA5F6" w14:textId="11B57B4F" w:rsidR="00B66236" w:rsidRPr="00F10336" w:rsidRDefault="00983F44" w:rsidP="00F10336">
            <w:pPr>
              <w:spacing w:line="360" w:lineRule="auto"/>
              <w:jc w:val="center"/>
              <w:rPr>
                <w:rFonts w:ascii="Arial" w:hAnsi="Arial" w:cs="Arial"/>
                <w:color w:val="000000" w:themeColor="text1"/>
              </w:rPr>
            </w:pPr>
            <w:r>
              <w:rPr>
                <w:rFonts w:ascii="Arial" w:hAnsi="Arial" w:cs="Arial"/>
                <w:b/>
                <w:bCs/>
                <w:color w:val="000000" w:themeColor="text1"/>
              </w:rPr>
              <w:t>20</w:t>
            </w:r>
            <w:r w:rsidR="00B66236" w:rsidRPr="00F10336">
              <w:rPr>
                <w:rFonts w:ascii="Arial" w:hAnsi="Arial" w:cs="Arial"/>
                <w:b/>
                <w:bCs/>
                <w:color w:val="000000" w:themeColor="text1"/>
              </w:rPr>
              <w:t>. Opis kryteriów oceny ofert, wraz z podaniem wag tych kryteriów i sposobu oceny ofert.</w:t>
            </w:r>
            <w:r w:rsidR="00B66236" w:rsidRPr="00F10336">
              <w:rPr>
                <w:rFonts w:ascii="Arial" w:hAnsi="Arial" w:cs="Arial"/>
                <w:color w:val="000000" w:themeColor="text1"/>
              </w:rPr>
              <w:br/>
            </w:r>
          </w:p>
        </w:tc>
      </w:tr>
    </w:tbl>
    <w:p w14:paraId="26722FE9" w14:textId="77777777" w:rsidR="00C016BE" w:rsidRPr="00AD5529" w:rsidRDefault="00B66236" w:rsidP="00C016BE">
      <w:pPr>
        <w:pStyle w:val="NormalnyWeb"/>
        <w:spacing w:before="0" w:after="0" w:line="360" w:lineRule="auto"/>
        <w:rPr>
          <w:rFonts w:ascii="Arial" w:hAnsi="Arial" w:cs="Arial"/>
          <w:color w:val="000000" w:themeColor="text1"/>
        </w:rPr>
      </w:pPr>
      <w:r w:rsidRPr="00F10336">
        <w:rPr>
          <w:rFonts w:ascii="Arial" w:hAnsi="Arial" w:cs="Arial"/>
          <w:color w:val="000000" w:themeColor="text1"/>
        </w:rPr>
        <w:br/>
      </w:r>
      <w:r w:rsidR="00C016BE" w:rsidRPr="00AD5529">
        <w:rPr>
          <w:rFonts w:ascii="Arial" w:hAnsi="Arial" w:cs="Arial"/>
          <w:color w:val="000000" w:themeColor="text1"/>
        </w:rPr>
        <w:t>Cena podana w ofercie musi obejmować wszystkie koszty związane z wykonaniem przedmiotu zamówienia.</w:t>
      </w:r>
    </w:p>
    <w:p w14:paraId="05A4B745" w14:textId="77777777" w:rsidR="00C016BE" w:rsidRDefault="00C016BE" w:rsidP="00C016BE">
      <w:pPr>
        <w:pStyle w:val="NormalnyWeb"/>
        <w:spacing w:before="0" w:after="0" w:line="360" w:lineRule="auto"/>
        <w:rPr>
          <w:rFonts w:ascii="Arial" w:hAnsi="Arial" w:cs="Arial"/>
          <w:color w:val="000000" w:themeColor="text1"/>
        </w:rPr>
      </w:pPr>
      <w:r w:rsidRPr="00AD5529">
        <w:rPr>
          <w:rFonts w:ascii="Arial" w:hAnsi="Arial" w:cs="Arial"/>
          <w:color w:val="000000" w:themeColor="text1"/>
        </w:rPr>
        <w:t>Za najkorzystniejszą zostanie uznana oferta, która uzyska najwyższą liczbę punktów.</w:t>
      </w:r>
    </w:p>
    <w:p w14:paraId="1622C976" w14:textId="5E7FC463" w:rsidR="00C016BE" w:rsidRPr="00AD5529" w:rsidRDefault="007A787F" w:rsidP="00C016BE">
      <w:pPr>
        <w:pStyle w:val="NormalnyWeb"/>
        <w:spacing w:before="0" w:after="0" w:line="360" w:lineRule="auto"/>
        <w:rPr>
          <w:rFonts w:ascii="Arial" w:hAnsi="Arial" w:cs="Arial"/>
          <w:color w:val="000000" w:themeColor="text1"/>
        </w:rPr>
      </w:pPr>
      <w:r>
        <w:rPr>
          <w:rFonts w:ascii="Arial" w:hAnsi="Arial" w:cs="Arial"/>
          <w:color w:val="000000" w:themeColor="text1"/>
        </w:rPr>
        <w:t>Cena 100%</w:t>
      </w:r>
    </w:p>
    <w:p w14:paraId="1B177955" w14:textId="450CC65D" w:rsidR="00C016BE" w:rsidRPr="00AD5529" w:rsidRDefault="00C016BE" w:rsidP="00C016BE">
      <w:pPr>
        <w:pStyle w:val="NormalnyWeb"/>
        <w:spacing w:before="0" w:after="0" w:line="360" w:lineRule="auto"/>
        <w:rPr>
          <w:rFonts w:ascii="Arial" w:hAnsi="Arial" w:cs="Arial"/>
          <w:color w:val="000000" w:themeColor="text1"/>
        </w:rPr>
      </w:pPr>
      <w:r w:rsidRPr="00AD5529">
        <w:rPr>
          <w:rFonts w:ascii="Arial" w:hAnsi="Arial" w:cs="Arial"/>
          <w:color w:val="000000" w:themeColor="text1"/>
        </w:rPr>
        <w:t>Liczba punktów w kryterium „Cena” zostanie obliczona według następującego wzoru:</w:t>
      </w:r>
    </w:p>
    <w:p w14:paraId="7E7E4B79" w14:textId="77777777" w:rsidR="00C016BE" w:rsidRPr="00AD5529" w:rsidRDefault="00C016BE" w:rsidP="00C016BE">
      <w:pPr>
        <w:pStyle w:val="NormalnyWeb"/>
        <w:spacing w:before="0" w:after="0" w:line="360" w:lineRule="auto"/>
        <w:rPr>
          <w:rFonts w:ascii="Arial" w:hAnsi="Arial" w:cs="Arial"/>
          <w:color w:val="000000" w:themeColor="text1"/>
        </w:rPr>
      </w:pPr>
    </w:p>
    <w:p w14:paraId="6E966C3F" w14:textId="77777777" w:rsidR="00C016BE" w:rsidRPr="00AD5529" w:rsidRDefault="00C016BE" w:rsidP="00C016BE">
      <w:pPr>
        <w:pStyle w:val="NormalnyWeb"/>
        <w:spacing w:before="0" w:after="0" w:line="360" w:lineRule="auto"/>
        <w:rPr>
          <w:rFonts w:ascii="Arial" w:hAnsi="Arial" w:cs="Arial"/>
          <w:color w:val="000000" w:themeColor="text1"/>
        </w:rPr>
      </w:pPr>
      <w:r w:rsidRPr="00AD5529">
        <w:rPr>
          <w:rFonts w:ascii="Arial" w:hAnsi="Arial" w:cs="Arial"/>
          <w:b/>
          <w:bCs/>
          <w:color w:val="000000" w:themeColor="text1"/>
        </w:rPr>
        <w:t>Liczba punktów = (najniższa cena brutto spośród złożonych ofert / cena brutto oferty ocenianej) × 100</w:t>
      </w:r>
    </w:p>
    <w:p w14:paraId="1815D24C" w14:textId="77777777" w:rsidR="00C016BE" w:rsidRPr="00AD5529" w:rsidRDefault="00C016BE" w:rsidP="00C016BE">
      <w:pPr>
        <w:pStyle w:val="NormalnyWeb"/>
        <w:spacing w:before="0" w:after="0" w:line="360" w:lineRule="auto"/>
        <w:rPr>
          <w:rFonts w:ascii="Arial" w:hAnsi="Arial" w:cs="Arial"/>
          <w:color w:val="000000" w:themeColor="text1"/>
        </w:rPr>
      </w:pPr>
    </w:p>
    <w:p w14:paraId="1BC399D6" w14:textId="4E2261FC" w:rsidR="00C016BE" w:rsidRPr="00AD5529" w:rsidRDefault="00C016BE" w:rsidP="00C016BE">
      <w:pPr>
        <w:pStyle w:val="NormalnyWeb"/>
        <w:spacing w:before="0" w:after="0" w:line="360" w:lineRule="auto"/>
        <w:rPr>
          <w:rFonts w:ascii="Arial" w:hAnsi="Arial" w:cs="Arial"/>
          <w:color w:val="000000" w:themeColor="text1"/>
        </w:rPr>
      </w:pPr>
      <w:r w:rsidRPr="00AD5529">
        <w:rPr>
          <w:rFonts w:ascii="Arial" w:hAnsi="Arial" w:cs="Arial"/>
          <w:color w:val="000000" w:themeColor="text1"/>
        </w:rPr>
        <w:t>Maksymalna liczba punktów możliwa do uzyskania w kryterium „Cena” wynosi 100 punktów.</w:t>
      </w:r>
    </w:p>
    <w:p w14:paraId="26B62C21" w14:textId="39F15E6A" w:rsidR="00B66236" w:rsidRPr="00F10336" w:rsidRDefault="00B66236" w:rsidP="00C016BE">
      <w:pPr>
        <w:pStyle w:val="NormalnyWeb"/>
        <w:spacing w:before="0" w:after="0" w:line="360" w:lineRule="auto"/>
        <w:rPr>
          <w:rFonts w:ascii="Arial" w:hAnsi="Arial" w:cs="Arial"/>
          <w:color w:val="000000" w:themeColor="text1"/>
        </w:rPr>
      </w:pPr>
    </w:p>
    <w:p w14:paraId="35C7B180"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Jeżeli zaoferowana cena wydawać się będzie rażąco niska w stosunku do przedmiotu zamówienia lub będzie budziła wątpliwości zamawiającego co do możliwości wykonania przedmiotu zamówienia zgodnie z wymaganiami określonymi w dokumentach zamówienia lub wynikającymi z odrębnych przepisów, a w szczególności będzie niższa o co najmniej 30% od wartości zamówienia powiększonej o należny podatek od towarów i usług, ustalonej przed wszczęciem postępowania lub średniej arytmetycznej cen wszystkich złożonych ofert niepodlegających odrzuceniu na podstawie art. 226 ust. 1 pkt 1 i 10, zamawiający zwróci się do wykonawcy którego wyżej opisana sytuacja dotyczy o udzielenie wyjaśnień, chyba że rozbieżność wynika z okoliczności oczywistych, które nie wymagają wyjaśnienia. </w:t>
      </w:r>
    </w:p>
    <w:p w14:paraId="11C76002" w14:textId="77777777" w:rsidR="00AD0919" w:rsidRDefault="00AD0919" w:rsidP="00F10336">
      <w:pPr>
        <w:pStyle w:val="NormalnyWeb"/>
        <w:spacing w:before="0" w:after="0" w:line="360" w:lineRule="auto"/>
        <w:rPr>
          <w:rFonts w:ascii="Arial" w:hAnsi="Arial" w:cs="Arial"/>
          <w:color w:val="000000" w:themeColor="text1"/>
        </w:rPr>
      </w:pPr>
    </w:p>
    <w:p w14:paraId="48F1483A" w14:textId="34934B95" w:rsidR="00B662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Zamawiający </w:t>
      </w:r>
      <w:r w:rsidRPr="00F10336">
        <w:rPr>
          <w:rFonts w:ascii="Arial" w:hAnsi="Arial" w:cs="Arial"/>
          <w:color w:val="000000" w:themeColor="text1"/>
          <w:u w:val="single"/>
        </w:rPr>
        <w:t xml:space="preserve">odrzuci ofertę Wykonawcy, </w:t>
      </w:r>
      <w:r w:rsidRPr="00F10336">
        <w:rPr>
          <w:rFonts w:ascii="Arial" w:hAnsi="Arial" w:cs="Arial"/>
          <w:color w:val="000000" w:themeColor="text1"/>
        </w:rPr>
        <w:t>który nie udzielił wyjaśnień (w tym nie załączył stosownych dowodów na ich potwierdzenie) lub jeżeli dokonana ocena wyjaśnień wraz ze złożonymi dowodami potwierdza, że oferta tego Wykonawcy zawiera rażąco niską cenę.</w:t>
      </w:r>
    </w:p>
    <w:p w14:paraId="0DFEB4EA" w14:textId="77777777" w:rsidR="00147B0A" w:rsidRPr="00F10336" w:rsidRDefault="00147B0A" w:rsidP="00F10336">
      <w:pPr>
        <w:pStyle w:val="NormalnyWeb"/>
        <w:spacing w:before="0"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B66236" w:rsidRPr="00F10336" w14:paraId="44186651" w14:textId="77777777" w:rsidTr="00BD7C79">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6B6CB2E8" w14:textId="42A38F02" w:rsidR="00B66236" w:rsidRPr="00F10336" w:rsidRDefault="00983F44" w:rsidP="00F10336">
            <w:pPr>
              <w:spacing w:line="360" w:lineRule="auto"/>
              <w:jc w:val="center"/>
              <w:rPr>
                <w:rFonts w:ascii="Arial" w:hAnsi="Arial" w:cs="Arial"/>
                <w:color w:val="000000" w:themeColor="text1"/>
              </w:rPr>
            </w:pPr>
            <w:r>
              <w:rPr>
                <w:rFonts w:ascii="Arial" w:hAnsi="Arial" w:cs="Arial"/>
                <w:b/>
                <w:bCs/>
                <w:color w:val="000000" w:themeColor="text1"/>
              </w:rPr>
              <w:t>21</w:t>
            </w:r>
            <w:r w:rsidR="00B66236" w:rsidRPr="00F10336">
              <w:rPr>
                <w:rFonts w:ascii="Arial" w:hAnsi="Arial" w:cs="Arial"/>
                <w:b/>
                <w:bCs/>
                <w:color w:val="000000" w:themeColor="text1"/>
              </w:rPr>
              <w:t>. Informacje o formalnościach, jakie muszą zostać dopełnione po wyborze oferty w celu zawarcia umowy w sprawie zamówienia publicznego.</w:t>
            </w:r>
            <w:r w:rsidR="00B66236" w:rsidRPr="00F10336">
              <w:rPr>
                <w:rFonts w:ascii="Arial" w:hAnsi="Arial" w:cs="Arial"/>
                <w:color w:val="000000" w:themeColor="text1"/>
              </w:rPr>
              <w:br/>
            </w:r>
          </w:p>
        </w:tc>
      </w:tr>
    </w:tbl>
    <w:p w14:paraId="771A0AF6" w14:textId="77777777" w:rsidR="00B66236" w:rsidRPr="00F10336" w:rsidRDefault="00B66236" w:rsidP="00F10336">
      <w:pPr>
        <w:pStyle w:val="NormalnyWeb"/>
        <w:spacing w:before="0" w:after="0" w:line="360" w:lineRule="auto"/>
        <w:rPr>
          <w:rFonts w:ascii="Arial" w:hAnsi="Arial" w:cs="Arial"/>
          <w:color w:val="000000" w:themeColor="text1"/>
        </w:rPr>
      </w:pPr>
    </w:p>
    <w:p w14:paraId="3D2381E5" w14:textId="7E90D615" w:rsidR="00B66236" w:rsidRPr="00F10336" w:rsidRDefault="00983F44" w:rsidP="00F10336">
      <w:pPr>
        <w:pStyle w:val="NormalnyWeb"/>
        <w:spacing w:before="0" w:after="0" w:line="360" w:lineRule="auto"/>
        <w:rPr>
          <w:rFonts w:ascii="Arial" w:hAnsi="Arial" w:cs="Arial"/>
          <w:color w:val="000000" w:themeColor="text1"/>
        </w:rPr>
      </w:pPr>
      <w:r>
        <w:rPr>
          <w:rFonts w:ascii="Arial" w:hAnsi="Arial" w:cs="Arial"/>
          <w:color w:val="000000" w:themeColor="text1"/>
        </w:rPr>
        <w:t>21</w:t>
      </w:r>
      <w:r w:rsidR="00B66236" w:rsidRPr="00F10336">
        <w:rPr>
          <w:rFonts w:ascii="Arial" w:hAnsi="Arial" w:cs="Arial"/>
          <w:color w:val="000000" w:themeColor="text1"/>
        </w:rPr>
        <w:t xml:space="preserve">.1. Zgodnie z art. 432 u.p.z.p. umowa w sprawie niniejszego zamówienia wymaga zachowania formy pisemnej. </w:t>
      </w:r>
    </w:p>
    <w:p w14:paraId="163AF1DB" w14:textId="443E72E6" w:rsidR="00B66236" w:rsidRPr="00F10336" w:rsidRDefault="00983F44" w:rsidP="00F10336">
      <w:pPr>
        <w:pStyle w:val="NormalnyWeb"/>
        <w:spacing w:before="0" w:after="0" w:line="360" w:lineRule="auto"/>
        <w:rPr>
          <w:rFonts w:ascii="Arial" w:hAnsi="Arial" w:cs="Arial"/>
          <w:color w:val="000000" w:themeColor="text1"/>
        </w:rPr>
      </w:pPr>
      <w:r>
        <w:rPr>
          <w:rFonts w:ascii="Arial" w:hAnsi="Arial" w:cs="Arial"/>
          <w:color w:val="000000" w:themeColor="text1"/>
        </w:rPr>
        <w:t>21</w:t>
      </w:r>
      <w:r w:rsidR="00B66236" w:rsidRPr="00F10336">
        <w:rPr>
          <w:rFonts w:ascii="Arial" w:hAnsi="Arial" w:cs="Arial"/>
          <w:color w:val="000000" w:themeColor="text1"/>
        </w:rPr>
        <w:t xml:space="preserve">.2. Zamawiający zawiera umowę w sprawie zamówienia publicznego, z uwzględnieniem art. 577, w terminie nie krótszym niż 5 dni od dnia przesłania zawiadomienia o wyborze najkorzystniejszej oferty, jeżeli zawiadomienie to zostało przesłane przy użyciu środków komunikacji elektronicznej, albo 10 dni, jeżeli zostało przesłane w inny sposób. </w:t>
      </w:r>
    </w:p>
    <w:p w14:paraId="6E5D12DB" w14:textId="3E44A635" w:rsidR="00B66236" w:rsidRPr="00F10336" w:rsidRDefault="00983F44" w:rsidP="00F10336">
      <w:pPr>
        <w:pStyle w:val="NormalnyWeb"/>
        <w:spacing w:before="0" w:after="0" w:line="360" w:lineRule="auto"/>
        <w:rPr>
          <w:rFonts w:ascii="Arial" w:hAnsi="Arial" w:cs="Arial"/>
          <w:color w:val="000000" w:themeColor="text1"/>
        </w:rPr>
      </w:pPr>
      <w:r>
        <w:rPr>
          <w:rFonts w:ascii="Arial" w:hAnsi="Arial" w:cs="Arial"/>
          <w:color w:val="000000" w:themeColor="text1"/>
        </w:rPr>
        <w:t>21</w:t>
      </w:r>
      <w:r w:rsidR="00B66236" w:rsidRPr="00F10336">
        <w:rPr>
          <w:rFonts w:ascii="Arial" w:hAnsi="Arial" w:cs="Arial"/>
          <w:color w:val="000000" w:themeColor="text1"/>
        </w:rPr>
        <w:t xml:space="preserve">.3. Zamawiający zawiadomi wykonawcę (na adres e-mail wskazany w formularzu ofertowym), którego oferta wybrana została jako najkorzystniejsza, o terminie zawarcia umowy w siedzibie zamawiającego drogą korespondencyjną. Zamawiający zastrzega, że w przypadku zawarcia umowy drogą korespondencyjną, za dzień zawarcia umowy uważa się datę wpisaną przez zamawiającego w komparycji umowy. </w:t>
      </w:r>
    </w:p>
    <w:p w14:paraId="03A95386" w14:textId="77777777" w:rsidR="00B66236" w:rsidRPr="00F10336" w:rsidRDefault="00B66236" w:rsidP="00F10336">
      <w:pPr>
        <w:pStyle w:val="NormalnyWeb"/>
        <w:spacing w:before="0" w:after="0" w:line="360" w:lineRule="auto"/>
        <w:rPr>
          <w:rFonts w:ascii="Arial" w:hAnsi="Arial" w:cs="Arial"/>
          <w:b/>
          <w:bCs/>
          <w:color w:val="000000" w:themeColor="text1"/>
        </w:rPr>
      </w:pPr>
      <w:r w:rsidRPr="00F10336">
        <w:rPr>
          <w:rStyle w:val="Pogrubienie1"/>
          <w:rFonts w:ascii="Arial" w:hAnsi="Arial" w:cs="Arial"/>
          <w:b w:val="0"/>
          <w:bCs w:val="0"/>
          <w:color w:val="000000" w:themeColor="text1"/>
        </w:rPr>
        <w:t xml:space="preserve">W przypadku zawarcia umowy w formie elektronicznej, za dzień zawarcia umowy uważa się datę złożenia ostatniego podpisu. </w:t>
      </w:r>
    </w:p>
    <w:p w14:paraId="11F5E7D1" w14:textId="083A9FB6" w:rsidR="00B66236" w:rsidRPr="00F10336" w:rsidRDefault="00D23215" w:rsidP="00F10336">
      <w:pPr>
        <w:pStyle w:val="NormalnyWeb"/>
        <w:spacing w:before="0" w:after="0" w:line="360" w:lineRule="auto"/>
        <w:rPr>
          <w:rFonts w:ascii="Arial" w:hAnsi="Arial" w:cs="Arial"/>
          <w:color w:val="000000" w:themeColor="text1"/>
        </w:rPr>
      </w:pPr>
      <w:r>
        <w:rPr>
          <w:rFonts w:ascii="Arial" w:hAnsi="Arial" w:cs="Arial"/>
          <w:color w:val="000000" w:themeColor="text1"/>
        </w:rPr>
        <w:t>21</w:t>
      </w:r>
      <w:r w:rsidR="00B66236" w:rsidRPr="00F10336">
        <w:rPr>
          <w:rFonts w:ascii="Arial" w:hAnsi="Arial" w:cs="Arial"/>
          <w:color w:val="000000" w:themeColor="text1"/>
        </w:rPr>
        <w:t>.4. Przed zawarciem umowy w sprawie zamówienia publicznego, wykonawcy wspólnie ubiegający się o udzielenie zamówienia są zobowiązani przedstawić zamawiającemu umowę regulującą podstawy i zasady wspólnego ubiegania się o udzielenie zamówienia.</w:t>
      </w:r>
    </w:p>
    <w:p w14:paraId="21CAEFE1" w14:textId="3D347BA4" w:rsidR="00B66236" w:rsidRPr="00F10336" w:rsidRDefault="00D23215" w:rsidP="00F10336">
      <w:pPr>
        <w:pStyle w:val="NormalnyWeb"/>
        <w:spacing w:before="0" w:after="0" w:line="360" w:lineRule="auto"/>
        <w:rPr>
          <w:rFonts w:ascii="Arial" w:hAnsi="Arial" w:cs="Arial"/>
          <w:color w:val="000000" w:themeColor="text1"/>
        </w:rPr>
      </w:pPr>
      <w:r>
        <w:rPr>
          <w:rFonts w:ascii="Arial" w:hAnsi="Arial" w:cs="Arial"/>
          <w:color w:val="000000" w:themeColor="text1"/>
        </w:rPr>
        <w:t>21</w:t>
      </w:r>
      <w:r w:rsidR="00B66236" w:rsidRPr="00F10336">
        <w:rPr>
          <w:rFonts w:ascii="Arial" w:hAnsi="Arial" w:cs="Arial"/>
          <w:color w:val="000000" w:themeColor="text1"/>
        </w:rPr>
        <w:t xml:space="preserve">.5. Przed zawarciem umowy w sprawie zamówienia publicznego, wykonawca składa dla osoby podpisującej umowę dokument potwierdzający uprawnienie do reprezentowania wykonawcy. Powyższe nie dotyczy sytuacji, gdy zamawiający dysponuje już odpowiednimi dokumentami złożonymi w toku postępowania. </w:t>
      </w:r>
    </w:p>
    <w:p w14:paraId="01615200" w14:textId="77777777" w:rsidR="00B66236" w:rsidRPr="00F10336" w:rsidRDefault="00B66236" w:rsidP="00F10336">
      <w:pPr>
        <w:pStyle w:val="NormalnyWeb"/>
        <w:spacing w:before="0"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B66236" w:rsidRPr="00F10336" w14:paraId="6CC33431" w14:textId="77777777" w:rsidTr="00BD7C79">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0D937384" w14:textId="6D150543" w:rsidR="00B66236" w:rsidRPr="00F10336" w:rsidRDefault="00D23215" w:rsidP="00F10336">
            <w:pPr>
              <w:spacing w:line="360" w:lineRule="auto"/>
              <w:jc w:val="center"/>
              <w:rPr>
                <w:rFonts w:ascii="Arial" w:hAnsi="Arial" w:cs="Arial"/>
                <w:color w:val="000000" w:themeColor="text1"/>
              </w:rPr>
            </w:pPr>
            <w:r>
              <w:rPr>
                <w:rFonts w:ascii="Arial" w:hAnsi="Arial" w:cs="Arial"/>
                <w:b/>
                <w:bCs/>
                <w:color w:val="000000" w:themeColor="text1"/>
              </w:rPr>
              <w:t>22</w:t>
            </w:r>
            <w:r w:rsidR="00B66236" w:rsidRPr="00F10336">
              <w:rPr>
                <w:rFonts w:ascii="Arial" w:hAnsi="Arial" w:cs="Arial"/>
                <w:b/>
                <w:bCs/>
                <w:color w:val="000000" w:themeColor="text1"/>
              </w:rPr>
              <w:t>. Klauzula informacyjna z art. 13 RODO.</w:t>
            </w:r>
            <w:r w:rsidR="00B66236" w:rsidRPr="00F10336">
              <w:rPr>
                <w:rFonts w:ascii="Arial" w:hAnsi="Arial" w:cs="Arial"/>
                <w:color w:val="000000" w:themeColor="text1"/>
              </w:rPr>
              <w:br/>
            </w:r>
          </w:p>
        </w:tc>
      </w:tr>
    </w:tbl>
    <w:p w14:paraId="17B62BB5" w14:textId="77777777" w:rsidR="00B66236" w:rsidRPr="00F10336" w:rsidRDefault="00B66236" w:rsidP="00F10336">
      <w:pPr>
        <w:pStyle w:val="NormalnyWeb"/>
        <w:spacing w:before="0" w:after="0" w:line="360" w:lineRule="auto"/>
        <w:rPr>
          <w:rFonts w:ascii="Arial" w:hAnsi="Arial" w:cs="Arial"/>
          <w:color w:val="000000" w:themeColor="text1"/>
        </w:rPr>
      </w:pPr>
    </w:p>
    <w:p w14:paraId="4F9C347F" w14:textId="77777777" w:rsidR="00AD0919" w:rsidRPr="008A4032" w:rsidRDefault="00AD0919" w:rsidP="00AD0919">
      <w:pPr>
        <w:spacing w:line="360" w:lineRule="auto"/>
        <w:jc w:val="both"/>
        <w:rPr>
          <w:rFonts w:ascii="Arial" w:hAnsi="Arial" w:cs="Arial"/>
          <w:color w:val="000000"/>
        </w:rPr>
      </w:pPr>
      <w:r w:rsidRPr="008A4032">
        <w:rPr>
          <w:rFonts w:ascii="Arial" w:eastAsia="Times New Roman" w:hAnsi="Arial" w:cs="Arial"/>
          <w:color w:val="000000"/>
        </w:rPr>
        <w:t xml:space="preserve">Zgodnie z art. 13 ust. 1 i 2 Rozporządzenia Parlamentu Europejskiego i Rady (UE) 2016/679 z dnia 27 kwietnia 2016 r. w sprawie ochrony osób fizycznych w związku z przetwarzaniem danych osobowych i w sprawie swobodnego przepływu takich danych i w sprawie swobodnego przepływu takich danych oraz uchylenia dyrektywy 96/46/WE (ogólne </w:t>
      </w:r>
      <w:r w:rsidRPr="008A4032">
        <w:rPr>
          <w:rFonts w:ascii="Arial" w:eastAsia="Times New Roman" w:hAnsi="Arial" w:cs="Arial"/>
          <w:color w:val="000000"/>
        </w:rPr>
        <w:lastRenderedPageBreak/>
        <w:t>rozporządzenie o ochronie danych osobowych) (Dz. Urz. UE L 119 z 04.05.2016, str. 1, ze zm.) zwanego dalej RODO, uprzejmie informujemy że:</w:t>
      </w:r>
    </w:p>
    <w:p w14:paraId="3696DE1B" w14:textId="77777777" w:rsidR="00AD0919" w:rsidRPr="005169DD" w:rsidRDefault="00AD0919" w:rsidP="00AD0919">
      <w:pPr>
        <w:numPr>
          <w:ilvl w:val="0"/>
          <w:numId w:val="20"/>
        </w:numPr>
        <w:autoSpaceDN/>
        <w:spacing w:line="360" w:lineRule="auto"/>
        <w:jc w:val="both"/>
        <w:rPr>
          <w:rFonts w:ascii="Arial" w:hAnsi="Arial" w:cs="Arial"/>
          <w:color w:val="000000"/>
        </w:rPr>
      </w:pPr>
      <w:r w:rsidRPr="005169DD">
        <w:rPr>
          <w:rFonts w:ascii="Arial" w:eastAsia="Times New Roman" w:hAnsi="Arial" w:cs="Arial"/>
          <w:color w:val="000000"/>
        </w:rPr>
        <w:t>Administratorem danych osobowych jest  Zakład Unieszkodliwiania Odpadów Komunalnych Spytkowo Sp. z o.o., Spytkowo 69, 11-500 Giżycko, REGON 280470190, NIP 8451958301, tel. +48 87 555 54 10, email: biuro@zuokspytkowo.pl (dalej Zamawiający, Administrator).</w:t>
      </w:r>
    </w:p>
    <w:p w14:paraId="54D36FD9" w14:textId="77777777" w:rsidR="00AD0919" w:rsidRPr="005169DD" w:rsidRDefault="00AD0919" w:rsidP="00AD0919">
      <w:pPr>
        <w:pStyle w:val="Akapitzlist"/>
        <w:numPr>
          <w:ilvl w:val="0"/>
          <w:numId w:val="20"/>
        </w:numPr>
        <w:spacing w:line="360" w:lineRule="auto"/>
        <w:ind w:left="357" w:hanging="357"/>
        <w:rPr>
          <w:rFonts w:ascii="Arial" w:eastAsia="Times New Roman" w:hAnsi="Arial" w:cs="Arial"/>
          <w:color w:val="000000"/>
          <w:szCs w:val="24"/>
          <w:lang w:eastAsia="pl-PL"/>
        </w:rPr>
      </w:pPr>
      <w:r w:rsidRPr="005169DD">
        <w:rPr>
          <w:rFonts w:ascii="Arial" w:eastAsia="Times New Roman" w:hAnsi="Arial" w:cs="Arial"/>
          <w:color w:val="000000"/>
          <w:szCs w:val="24"/>
          <w:lang w:eastAsia="pl-PL"/>
        </w:rPr>
        <w:t>Administrator powołał Inspektora Ochrony Danych Osobowych: Izabelę Kraśniewską, z którą należy kontaktować się pod adresem e-mail: kontakt@rodoinspektorka.pl</w:t>
      </w:r>
    </w:p>
    <w:p w14:paraId="4E76C0F5" w14:textId="77777777" w:rsidR="00AD0919" w:rsidRPr="000473AF" w:rsidRDefault="00AD0919" w:rsidP="00AD0919">
      <w:pPr>
        <w:numPr>
          <w:ilvl w:val="0"/>
          <w:numId w:val="20"/>
        </w:numPr>
        <w:autoSpaceDN/>
        <w:spacing w:line="360" w:lineRule="auto"/>
        <w:jc w:val="both"/>
        <w:rPr>
          <w:rFonts w:ascii="Arial" w:hAnsi="Arial" w:cs="Arial"/>
          <w:color w:val="000000"/>
        </w:rPr>
      </w:pPr>
      <w:r w:rsidRPr="005169DD">
        <w:rPr>
          <w:rFonts w:ascii="Arial" w:eastAsia="Times New Roman" w:hAnsi="Arial" w:cs="Arial"/>
          <w:color w:val="000000"/>
        </w:rPr>
        <w:t>Dane osobowe przetwarzane</w:t>
      </w:r>
      <w:r w:rsidRPr="000473AF">
        <w:rPr>
          <w:rFonts w:ascii="Arial" w:eastAsia="Times New Roman" w:hAnsi="Arial" w:cs="Arial"/>
          <w:color w:val="000000"/>
        </w:rPr>
        <w:t xml:space="preserve"> będą na podstawie art. 6 ust. 1 lit. b) i c) RODO w celu prowadzenia przedmiotowego postępowania o udzielenie zamówienia publicznego oraz zawarcia umowy, a podstawą prawną ich przetwarzania jest obowiązek prawny stosowania sformalizowanych procedur udzielania zamówień publicznych spoczywających na Administratorze.</w:t>
      </w:r>
    </w:p>
    <w:p w14:paraId="3CD54AC6" w14:textId="77777777" w:rsidR="00AD0919" w:rsidRPr="000473AF" w:rsidRDefault="00AD0919" w:rsidP="00AD0919">
      <w:pPr>
        <w:numPr>
          <w:ilvl w:val="0"/>
          <w:numId w:val="20"/>
        </w:numPr>
        <w:autoSpaceDN/>
        <w:spacing w:line="360" w:lineRule="auto"/>
        <w:jc w:val="both"/>
        <w:rPr>
          <w:rFonts w:ascii="Arial" w:hAnsi="Arial" w:cs="Arial"/>
          <w:color w:val="000000"/>
        </w:rPr>
      </w:pPr>
      <w:r w:rsidRPr="000473AF">
        <w:rPr>
          <w:rFonts w:ascii="Arial" w:eastAsia="Times New Roman" w:hAnsi="Arial" w:cs="Arial"/>
          <w:color w:val="000000"/>
        </w:rPr>
        <w:t>Odbiorcami danych osobowych będą osoby lub podmioty, którym udostępniona zostanie dokumentacja postępowania w oparciu o art.18 oraz art. 74</w:t>
      </w:r>
      <w:r>
        <w:rPr>
          <w:rFonts w:ascii="Arial" w:eastAsia="Times New Roman" w:hAnsi="Arial" w:cs="Arial"/>
          <w:color w:val="000000"/>
        </w:rPr>
        <w:t xml:space="preserve"> u.p.z.p.</w:t>
      </w:r>
      <w:r w:rsidRPr="000473AF">
        <w:rPr>
          <w:rFonts w:ascii="Arial" w:eastAsia="Times New Roman" w:hAnsi="Arial" w:cs="Arial"/>
          <w:color w:val="000000"/>
        </w:rPr>
        <w:t>, a także podmioty, które przetwarzają dane osobowe w imieniu i na polecenie Administratora.</w:t>
      </w:r>
    </w:p>
    <w:p w14:paraId="5DA26A9D" w14:textId="77777777" w:rsidR="00AD0919" w:rsidRPr="000473AF" w:rsidRDefault="00AD0919" w:rsidP="00AD0919">
      <w:pPr>
        <w:numPr>
          <w:ilvl w:val="0"/>
          <w:numId w:val="20"/>
        </w:numPr>
        <w:autoSpaceDN/>
        <w:spacing w:line="360" w:lineRule="auto"/>
        <w:jc w:val="both"/>
        <w:rPr>
          <w:rFonts w:ascii="Arial" w:hAnsi="Arial" w:cs="Arial"/>
          <w:color w:val="000000"/>
        </w:rPr>
      </w:pPr>
      <w:r w:rsidRPr="000473AF">
        <w:rPr>
          <w:rFonts w:ascii="Arial" w:eastAsia="Times New Roman" w:hAnsi="Arial" w:cs="Arial"/>
          <w:color w:val="000000"/>
        </w:rPr>
        <w:t xml:space="preserve">Dane osobowe będą przechowywane, zgodnie z art. 78 ust. 1 </w:t>
      </w:r>
      <w:r>
        <w:rPr>
          <w:rFonts w:ascii="Arial" w:eastAsia="Times New Roman" w:hAnsi="Arial" w:cs="Arial"/>
          <w:color w:val="000000"/>
        </w:rPr>
        <w:t>u.p.z.p.</w:t>
      </w:r>
      <w:r w:rsidRPr="000473AF">
        <w:rPr>
          <w:rFonts w:ascii="Arial" w:eastAsia="Times New Roman" w:hAnsi="Arial" w:cs="Arial"/>
          <w:color w:val="000000"/>
        </w:rPr>
        <w:t>, przez okres 4 lat</w:t>
      </w:r>
      <w:r w:rsidRPr="000473AF">
        <w:rPr>
          <w:rFonts w:ascii="Arial" w:eastAsia="Times New Roman" w:hAnsi="Arial" w:cs="Arial"/>
          <w:color w:val="000000"/>
        </w:rPr>
        <w:br/>
        <w:t>od dnia zakończenia postępowania o udzielenie zamówienia, a jeżeli czas trwania umowy przekracza 4 lata, okres przechowywania obejmuje cały czas trwania umowy.</w:t>
      </w:r>
    </w:p>
    <w:p w14:paraId="3AE0FD53" w14:textId="77777777" w:rsidR="00AD0919" w:rsidRPr="000473AF" w:rsidRDefault="00AD0919" w:rsidP="00AD0919">
      <w:pPr>
        <w:numPr>
          <w:ilvl w:val="0"/>
          <w:numId w:val="20"/>
        </w:numPr>
        <w:autoSpaceDN/>
        <w:spacing w:line="360" w:lineRule="auto"/>
        <w:jc w:val="both"/>
        <w:rPr>
          <w:rFonts w:ascii="Arial" w:hAnsi="Arial" w:cs="Arial"/>
          <w:color w:val="000000"/>
        </w:rPr>
      </w:pPr>
      <w:r w:rsidRPr="000473AF">
        <w:rPr>
          <w:rFonts w:ascii="Arial" w:eastAsia="Times New Roman" w:hAnsi="Arial" w:cs="Arial"/>
          <w:color w:val="000000"/>
        </w:rPr>
        <w:t>Podanie danych osobowych przez osobę, której dane dotyczą jest wymogiem określonym w przepisach u</w:t>
      </w:r>
      <w:r>
        <w:rPr>
          <w:rFonts w:ascii="Arial" w:eastAsia="Times New Roman" w:hAnsi="Arial" w:cs="Arial"/>
          <w:color w:val="000000"/>
        </w:rPr>
        <w:t>.p.z.p.</w:t>
      </w:r>
      <w:r w:rsidRPr="000473AF">
        <w:rPr>
          <w:rFonts w:ascii="Arial" w:eastAsia="Times New Roman" w:hAnsi="Arial" w:cs="Arial"/>
          <w:color w:val="000000"/>
        </w:rPr>
        <w:t>, związanym z udziałem w postępowaniu o udzielenie zamówienia publicznego. Konsekwencje niepodania określonych danych wynikają z u</w:t>
      </w:r>
      <w:r>
        <w:rPr>
          <w:rFonts w:ascii="Arial" w:eastAsia="Times New Roman" w:hAnsi="Arial" w:cs="Arial"/>
          <w:color w:val="000000"/>
        </w:rPr>
        <w:t>.p.z.p</w:t>
      </w:r>
      <w:r w:rsidRPr="000473AF">
        <w:rPr>
          <w:rFonts w:ascii="Arial" w:eastAsia="Times New Roman" w:hAnsi="Arial" w:cs="Arial"/>
          <w:color w:val="000000"/>
        </w:rPr>
        <w:t>.</w:t>
      </w:r>
    </w:p>
    <w:p w14:paraId="64632F65" w14:textId="77777777" w:rsidR="00AD0919" w:rsidRPr="000473AF" w:rsidRDefault="00AD0919" w:rsidP="00AD0919">
      <w:pPr>
        <w:numPr>
          <w:ilvl w:val="0"/>
          <w:numId w:val="20"/>
        </w:numPr>
        <w:autoSpaceDN/>
        <w:spacing w:line="360" w:lineRule="auto"/>
        <w:jc w:val="both"/>
        <w:rPr>
          <w:rFonts w:ascii="Arial" w:hAnsi="Arial" w:cs="Arial"/>
          <w:color w:val="000000"/>
        </w:rPr>
      </w:pPr>
      <w:r w:rsidRPr="000473AF">
        <w:rPr>
          <w:rFonts w:ascii="Arial" w:eastAsia="Times New Roman" w:hAnsi="Arial" w:cs="Arial"/>
          <w:color w:val="000000"/>
        </w:rPr>
        <w:t>W odniesieniu do danych osobowych decyzje nie będą podejmowane w sposób zautomatyzowany, stosownie do brzmienia art. 22 RODO.</w:t>
      </w:r>
    </w:p>
    <w:p w14:paraId="4C1E1227" w14:textId="77777777" w:rsidR="00AD0919" w:rsidRPr="000473AF" w:rsidRDefault="00AD0919" w:rsidP="00AD0919">
      <w:pPr>
        <w:numPr>
          <w:ilvl w:val="0"/>
          <w:numId w:val="20"/>
        </w:numPr>
        <w:autoSpaceDN/>
        <w:spacing w:line="360" w:lineRule="auto"/>
        <w:jc w:val="both"/>
        <w:rPr>
          <w:rFonts w:ascii="Arial" w:hAnsi="Arial" w:cs="Arial"/>
          <w:color w:val="000000"/>
        </w:rPr>
      </w:pPr>
      <w:r w:rsidRPr="000473AF">
        <w:rPr>
          <w:rFonts w:ascii="Arial" w:eastAsia="Times New Roman" w:hAnsi="Arial" w:cs="Arial"/>
          <w:color w:val="000000"/>
        </w:rPr>
        <w:t>Osoba, której dane dotyczą posiada następujące prawa wynikające z przepisów RODO:</w:t>
      </w:r>
    </w:p>
    <w:p w14:paraId="38AB418D" w14:textId="77777777" w:rsidR="00AD0919" w:rsidRPr="000473AF" w:rsidRDefault="00AD0919" w:rsidP="00AD0919">
      <w:pPr>
        <w:numPr>
          <w:ilvl w:val="0"/>
          <w:numId w:val="21"/>
        </w:numPr>
        <w:autoSpaceDN/>
        <w:spacing w:line="360" w:lineRule="auto"/>
        <w:jc w:val="both"/>
        <w:rPr>
          <w:rFonts w:ascii="Arial" w:hAnsi="Arial" w:cs="Arial"/>
          <w:color w:val="000000"/>
        </w:rPr>
      </w:pPr>
      <w:r w:rsidRPr="000473AF">
        <w:rPr>
          <w:rFonts w:ascii="Arial" w:eastAsia="Times New Roman" w:hAnsi="Arial" w:cs="Arial"/>
          <w:color w:val="000000"/>
        </w:rPr>
        <w:t>na podstawie art. 15 RODO prawo dostępu do danych osobowych;</w:t>
      </w:r>
    </w:p>
    <w:p w14:paraId="1CFEA0D5" w14:textId="77777777" w:rsidR="00AD0919" w:rsidRPr="000473AF" w:rsidRDefault="00AD0919" w:rsidP="00AD0919">
      <w:pPr>
        <w:numPr>
          <w:ilvl w:val="0"/>
          <w:numId w:val="21"/>
        </w:numPr>
        <w:autoSpaceDN/>
        <w:spacing w:line="360" w:lineRule="auto"/>
        <w:jc w:val="both"/>
        <w:rPr>
          <w:rFonts w:ascii="Arial" w:hAnsi="Arial" w:cs="Arial"/>
          <w:color w:val="000000"/>
        </w:rPr>
      </w:pPr>
      <w:r w:rsidRPr="000473AF">
        <w:rPr>
          <w:rFonts w:ascii="Arial" w:eastAsia="Times New Roman" w:hAnsi="Arial" w:cs="Arial"/>
          <w:color w:val="000000"/>
        </w:rPr>
        <w:t>na podstawie art. 16 RODO prawo do sprostowania lub uzupełnienia danych osobowych przy czym skorzystanie z prawa do sprostowania lub uzupełnienia nie może skutkować zmianą wyniku postępowania o udzielenie zamówienia publicznego ani zmianą postanowień umowy w zakresie niezgodnym z u</w:t>
      </w:r>
      <w:r>
        <w:rPr>
          <w:rFonts w:ascii="Arial" w:eastAsia="Times New Roman" w:hAnsi="Arial" w:cs="Arial"/>
          <w:color w:val="000000"/>
        </w:rPr>
        <w:t>.p.z.p.</w:t>
      </w:r>
      <w:r w:rsidRPr="000473AF">
        <w:rPr>
          <w:rFonts w:ascii="Arial" w:eastAsia="Times New Roman" w:hAnsi="Arial" w:cs="Arial"/>
          <w:color w:val="000000"/>
        </w:rPr>
        <w:t xml:space="preserve"> oraz nie może </w:t>
      </w:r>
      <w:r w:rsidRPr="000473AF">
        <w:rPr>
          <w:rFonts w:ascii="Arial" w:eastAsia="Times New Roman" w:hAnsi="Arial" w:cs="Arial"/>
          <w:color w:val="000000"/>
        </w:rPr>
        <w:lastRenderedPageBreak/>
        <w:t>naruszać integralności protokołu oraz jego załączników);</w:t>
      </w:r>
    </w:p>
    <w:p w14:paraId="6F6CC05A" w14:textId="77777777" w:rsidR="00AD0919" w:rsidRPr="000473AF" w:rsidRDefault="00AD0919" w:rsidP="00AD0919">
      <w:pPr>
        <w:numPr>
          <w:ilvl w:val="0"/>
          <w:numId w:val="21"/>
        </w:numPr>
        <w:autoSpaceDN/>
        <w:spacing w:line="360" w:lineRule="auto"/>
        <w:jc w:val="both"/>
        <w:rPr>
          <w:rFonts w:ascii="Arial" w:hAnsi="Arial" w:cs="Arial"/>
          <w:color w:val="000000"/>
        </w:rPr>
      </w:pPr>
      <w:r w:rsidRPr="000473AF">
        <w:rPr>
          <w:rFonts w:ascii="Arial" w:eastAsia="Times New Roman" w:hAnsi="Arial" w:cs="Arial"/>
          <w:color w:val="000000"/>
        </w:rPr>
        <w:t>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udzielenie zamówienia;</w:t>
      </w:r>
    </w:p>
    <w:p w14:paraId="3A1C26A5" w14:textId="77777777" w:rsidR="00AD0919" w:rsidRPr="000473AF" w:rsidRDefault="00AD0919" w:rsidP="00AD0919">
      <w:pPr>
        <w:numPr>
          <w:ilvl w:val="0"/>
          <w:numId w:val="21"/>
        </w:numPr>
        <w:autoSpaceDN/>
        <w:spacing w:line="360" w:lineRule="auto"/>
        <w:jc w:val="both"/>
        <w:rPr>
          <w:rFonts w:ascii="Arial" w:hAnsi="Arial" w:cs="Arial"/>
          <w:color w:val="000000"/>
        </w:rPr>
      </w:pPr>
      <w:r w:rsidRPr="000473AF">
        <w:rPr>
          <w:rFonts w:ascii="Arial" w:eastAsia="Times New Roman" w:hAnsi="Arial" w:cs="Arial"/>
          <w:color w:val="000000"/>
        </w:rPr>
        <w:t>prawo do wniesienia skargi do Prezesa Urzędu Ochrony Danych Osobowych w trybie i na zasadach opisanych na stronie Urzędu pod adresem: https://uodo.gov.pl/pl/83/155; </w:t>
      </w:r>
    </w:p>
    <w:p w14:paraId="65035BC9" w14:textId="77777777" w:rsidR="00AD0919" w:rsidRPr="000473AF" w:rsidRDefault="00AD0919" w:rsidP="00AD0919">
      <w:pPr>
        <w:numPr>
          <w:ilvl w:val="0"/>
          <w:numId w:val="20"/>
        </w:numPr>
        <w:autoSpaceDN/>
        <w:spacing w:line="360" w:lineRule="auto"/>
        <w:jc w:val="both"/>
        <w:rPr>
          <w:rFonts w:ascii="Arial" w:hAnsi="Arial" w:cs="Arial"/>
          <w:color w:val="000000"/>
        </w:rPr>
      </w:pPr>
      <w:r w:rsidRPr="000473AF">
        <w:rPr>
          <w:rFonts w:ascii="Arial" w:eastAsia="Times New Roman" w:hAnsi="Arial" w:cs="Arial"/>
          <w:color w:val="000000"/>
        </w:rPr>
        <w:t>Jednocześnie informujemy, że osobie, której dane dotyczą nie przysługuje:</w:t>
      </w:r>
    </w:p>
    <w:p w14:paraId="4CE511AC" w14:textId="77777777" w:rsidR="00AD0919" w:rsidRPr="000473AF" w:rsidRDefault="00AD0919" w:rsidP="00AD0919">
      <w:pPr>
        <w:numPr>
          <w:ilvl w:val="0"/>
          <w:numId w:val="22"/>
        </w:numPr>
        <w:autoSpaceDN/>
        <w:spacing w:line="360" w:lineRule="auto"/>
        <w:jc w:val="both"/>
        <w:rPr>
          <w:rFonts w:ascii="Arial" w:hAnsi="Arial" w:cs="Arial"/>
          <w:color w:val="000000"/>
        </w:rPr>
      </w:pPr>
      <w:r w:rsidRPr="000473AF">
        <w:rPr>
          <w:rFonts w:ascii="Arial" w:eastAsia="Times New Roman" w:hAnsi="Arial" w:cs="Arial"/>
          <w:color w:val="000000"/>
        </w:rPr>
        <w:t>prawo do usunięcia danych osobowych w związku z art. 17 ust. 3 lit. b), d) lub e) RODO;</w:t>
      </w:r>
    </w:p>
    <w:p w14:paraId="0AE3E3A8" w14:textId="77777777" w:rsidR="00AD0919" w:rsidRPr="000473AF" w:rsidRDefault="00AD0919" w:rsidP="00AD0919">
      <w:pPr>
        <w:numPr>
          <w:ilvl w:val="0"/>
          <w:numId w:val="22"/>
        </w:numPr>
        <w:autoSpaceDN/>
        <w:spacing w:line="360" w:lineRule="auto"/>
        <w:jc w:val="both"/>
        <w:rPr>
          <w:rFonts w:ascii="Arial" w:hAnsi="Arial" w:cs="Arial"/>
          <w:color w:val="000000"/>
        </w:rPr>
      </w:pPr>
      <w:r w:rsidRPr="000473AF">
        <w:rPr>
          <w:rFonts w:ascii="Arial" w:eastAsia="Times New Roman" w:hAnsi="Arial" w:cs="Arial"/>
          <w:color w:val="000000"/>
        </w:rPr>
        <w:t>prawo do przenoszenia danych osobowych, o którym mowa w art. 20 RODO;</w:t>
      </w:r>
    </w:p>
    <w:p w14:paraId="63A15449" w14:textId="77777777" w:rsidR="00AD0919" w:rsidRPr="000473AF" w:rsidRDefault="00AD0919" w:rsidP="00AD0919">
      <w:pPr>
        <w:numPr>
          <w:ilvl w:val="0"/>
          <w:numId w:val="22"/>
        </w:numPr>
        <w:autoSpaceDN/>
        <w:spacing w:line="360" w:lineRule="auto"/>
        <w:jc w:val="both"/>
        <w:rPr>
          <w:rFonts w:ascii="Arial" w:hAnsi="Arial" w:cs="Arial"/>
          <w:color w:val="000000"/>
        </w:rPr>
      </w:pPr>
      <w:r w:rsidRPr="000473AF">
        <w:rPr>
          <w:rFonts w:ascii="Arial" w:eastAsia="Times New Roman" w:hAnsi="Arial" w:cs="Arial"/>
          <w:color w:val="000000"/>
        </w:rPr>
        <w:t>prawo sprzeciwu, wobec przetwarzania danych osobowych, o którym mowa w na art. 21 RODO, gdyż podstawą prawną przetwarzania danych osobowych jest art. 6 ust. 1 lit. b) i c) RODO;</w:t>
      </w:r>
    </w:p>
    <w:p w14:paraId="52942062" w14:textId="77777777" w:rsidR="00B66236" w:rsidRPr="00F10336" w:rsidRDefault="00B66236" w:rsidP="00D23215">
      <w:pPr>
        <w:autoSpaceDN/>
        <w:spacing w:line="360" w:lineRule="auto"/>
        <w:jc w:val="both"/>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B66236" w:rsidRPr="00F10336" w14:paraId="1D309C6A" w14:textId="77777777" w:rsidTr="00BD7C79">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17AB2ED7" w14:textId="431CF605" w:rsidR="00B66236" w:rsidRPr="00F10336" w:rsidRDefault="00B66236" w:rsidP="00F10336">
            <w:pPr>
              <w:spacing w:line="360" w:lineRule="auto"/>
              <w:jc w:val="center"/>
              <w:rPr>
                <w:rFonts w:ascii="Arial" w:hAnsi="Arial" w:cs="Arial"/>
                <w:color w:val="000000" w:themeColor="text1"/>
              </w:rPr>
            </w:pPr>
            <w:r w:rsidRPr="00F10336">
              <w:rPr>
                <w:rFonts w:ascii="Arial" w:hAnsi="Arial" w:cs="Arial"/>
                <w:b/>
                <w:bCs/>
                <w:color w:val="000000" w:themeColor="text1"/>
              </w:rPr>
              <w:t>2</w:t>
            </w:r>
            <w:r w:rsidR="00D23215">
              <w:rPr>
                <w:rFonts w:ascii="Arial" w:hAnsi="Arial" w:cs="Arial"/>
                <w:b/>
                <w:bCs/>
                <w:color w:val="000000" w:themeColor="text1"/>
              </w:rPr>
              <w:t>3</w:t>
            </w:r>
            <w:r w:rsidRPr="00F10336">
              <w:rPr>
                <w:rFonts w:ascii="Arial" w:hAnsi="Arial" w:cs="Arial"/>
                <w:b/>
                <w:bCs/>
                <w:color w:val="000000" w:themeColor="text1"/>
              </w:rPr>
              <w:t>. Środki ochrony prawnej.</w:t>
            </w:r>
            <w:r w:rsidRPr="00F10336">
              <w:rPr>
                <w:rFonts w:ascii="Arial" w:hAnsi="Arial" w:cs="Arial"/>
                <w:color w:val="000000" w:themeColor="text1"/>
              </w:rPr>
              <w:br/>
            </w:r>
          </w:p>
        </w:tc>
      </w:tr>
    </w:tbl>
    <w:p w14:paraId="6CED4BB9" w14:textId="77777777" w:rsidR="00B66236" w:rsidRPr="00F10336" w:rsidRDefault="00B66236" w:rsidP="00F10336">
      <w:pPr>
        <w:pStyle w:val="NormalnyWeb"/>
        <w:spacing w:before="0" w:after="0" w:line="360" w:lineRule="auto"/>
        <w:rPr>
          <w:rFonts w:ascii="Arial" w:hAnsi="Arial" w:cs="Arial"/>
          <w:color w:val="000000" w:themeColor="text1"/>
        </w:rPr>
      </w:pPr>
    </w:p>
    <w:p w14:paraId="667EE168" w14:textId="66292FEC" w:rsidR="00B66236" w:rsidRPr="00F10336" w:rsidRDefault="00AD0919" w:rsidP="00F10336">
      <w:pPr>
        <w:pStyle w:val="NormalnyWeb"/>
        <w:spacing w:before="0" w:after="0" w:line="360" w:lineRule="auto"/>
        <w:rPr>
          <w:rFonts w:ascii="Arial" w:hAnsi="Arial" w:cs="Arial"/>
          <w:color w:val="000000" w:themeColor="text1"/>
        </w:rPr>
      </w:pPr>
      <w:r>
        <w:rPr>
          <w:rFonts w:ascii="Arial" w:hAnsi="Arial" w:cs="Arial"/>
          <w:color w:val="000000" w:themeColor="text1"/>
        </w:rPr>
        <w:t>Ś</w:t>
      </w:r>
      <w:r w:rsidR="00B66236" w:rsidRPr="00F10336">
        <w:rPr>
          <w:rFonts w:ascii="Arial" w:hAnsi="Arial" w:cs="Arial"/>
          <w:color w:val="000000" w:themeColor="text1"/>
        </w:rPr>
        <w:t>rodki ochrony prawnej określone</w:t>
      </w:r>
      <w:r>
        <w:rPr>
          <w:rFonts w:ascii="Arial" w:hAnsi="Arial" w:cs="Arial"/>
          <w:color w:val="000000" w:themeColor="text1"/>
        </w:rPr>
        <w:t xml:space="preserve"> zostały</w:t>
      </w:r>
      <w:r w:rsidR="00B66236" w:rsidRPr="00F10336">
        <w:rPr>
          <w:rFonts w:ascii="Arial" w:hAnsi="Arial" w:cs="Arial"/>
          <w:color w:val="000000" w:themeColor="text1"/>
        </w:rPr>
        <w:t xml:space="preserve"> w Dziale IX u.p.z.p.</w:t>
      </w:r>
    </w:p>
    <w:p w14:paraId="3EC0EF67"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Postępowanie odwoławcze jest prowadzone w języku polskim. </w:t>
      </w:r>
    </w:p>
    <w:p w14:paraId="0AAD1524"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Odwołanie wnosi się do Prezesa Izby. </w:t>
      </w:r>
    </w:p>
    <w:p w14:paraId="2D10CDF0" w14:textId="77777777" w:rsidR="00B66236" w:rsidRPr="00F10336" w:rsidRDefault="00B66236" w:rsidP="00F10336">
      <w:pPr>
        <w:pStyle w:val="NormalnyWeb"/>
        <w:spacing w:before="0" w:after="0" w:line="360" w:lineRule="auto"/>
        <w:rPr>
          <w:rFonts w:ascii="Arial" w:hAnsi="Arial" w:cs="Arial"/>
          <w:color w:val="000000" w:themeColor="text1"/>
        </w:rPr>
      </w:pPr>
    </w:p>
    <w:p w14:paraId="78B92B14"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Odwołanie wobec treści ogłoszenia wszczynającego postępowanie o udzielenie zamówienia lub wobec treści dokumentów zamówienia wnosi się w terminie:</w:t>
      </w:r>
    </w:p>
    <w:p w14:paraId="72B695A0"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a) 5 dni od dnia zamieszczenia ogłoszenia w Biuletynie Zamówień Publicznych lub dokumentów zamówienia na stronie internetowej,</w:t>
      </w:r>
    </w:p>
    <w:p w14:paraId="61970299" w14:textId="77777777" w:rsidR="00B66236" w:rsidRPr="00F10336" w:rsidRDefault="00B66236" w:rsidP="00F10336">
      <w:pPr>
        <w:pStyle w:val="NormalnyWeb"/>
        <w:spacing w:before="0" w:after="0" w:line="360" w:lineRule="auto"/>
        <w:rPr>
          <w:rFonts w:ascii="Arial" w:hAnsi="Arial" w:cs="Arial"/>
          <w:color w:val="000000" w:themeColor="text1"/>
        </w:rPr>
      </w:pPr>
    </w:p>
    <w:p w14:paraId="794BA1F0"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lastRenderedPageBreak/>
        <w:t>Odwołanie wnosi się:</w:t>
      </w:r>
    </w:p>
    <w:p w14:paraId="659065C7"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a) 5 dni od dnia przekazania informacji o czynności zamawiającego stanowiącej podstawę jego wniesienia, jeżeli informacja została przekazana przy użyciu środków komunikacji elektronicznej,</w:t>
      </w:r>
    </w:p>
    <w:p w14:paraId="6F9D6B37"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b) 10 dni od dnia przekazania informacji o czynności zamawiającego stanowiącej podstawę jego wniesienia, jeżeli informacja została przekazana w sposób inny niż określony w lit. a.</w:t>
      </w:r>
    </w:p>
    <w:p w14:paraId="05271AB7"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Odwołanie w przypadkach innych niż określone powyżej wnosi się w terminie:</w:t>
      </w:r>
    </w:p>
    <w:p w14:paraId="48388A2A"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b) 5 dni od dnia, w którym powzięto lub przy zachowaniu należytej staranności można było powziąć wiadomość o okolicznościach stanowiących podstawę jego wniesienia.</w:t>
      </w:r>
    </w:p>
    <w:p w14:paraId="3C194320" w14:textId="77777777" w:rsidR="00B66236" w:rsidRPr="00F10336" w:rsidRDefault="00B66236" w:rsidP="00F10336">
      <w:pPr>
        <w:pStyle w:val="NormalnyWeb"/>
        <w:spacing w:before="0" w:after="0" w:line="360" w:lineRule="auto"/>
        <w:rPr>
          <w:rFonts w:ascii="Arial" w:hAnsi="Arial" w:cs="Arial"/>
          <w:color w:val="000000" w:themeColor="text1"/>
        </w:rPr>
      </w:pPr>
    </w:p>
    <w:p w14:paraId="3031029C"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Jeżeli zamawiający nie opublikował ogłoszenia o zamiarze zawarcia umowy lub mimo takiego obowiązku nie przesłał wykonawcy zawiadomienia o wyborze najkorzystniejszej oferty lub nie zaprosił wykonawcy do złożenia oferty w ramach dynamicznego systemu zakupów lub umowy ramowej, odwołanie wnosi się nie później niż w terminie:</w:t>
      </w:r>
    </w:p>
    <w:p w14:paraId="633DE84C"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a) 15 dni od dnia zamieszczenia w Biuletynie Zamówień Publicznych ogłoszenia o wyniku postępowania, a w przypadku udzielenia zamówienia w trybie negocjacji bez ogłoszenia albo zamówienia z wolnej ręki – ogłoszenia o wyniku postępowania albo ogłoszenia o udzieleniu zamówienia, zawierającego uzasadnienie udzielenia zamówienia w trybie negocjacji bez ogłoszenia albo zamówienia z wolnej ręki;</w:t>
      </w:r>
    </w:p>
    <w:p w14:paraId="59058C57"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b) miesiąca od dnia zawarcia umowy, jeżeli zamawiający:</w:t>
      </w:r>
    </w:p>
    <w:p w14:paraId="44E5D28D"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nie zamieścił w Biuletynie Zamówień Publicznych ogłoszenia o wyniku postępowania albo</w:t>
      </w:r>
    </w:p>
    <w:p w14:paraId="3FCB491C"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zamieścił w Biuletynie Zamówień Publicznych ogłoszenie o wyniku postępowania, które nie zawiera uzasadnienia udzielenia zamówienia w trybie negocjacji bez ogłoszenia albo zamówienia z wolnej ręki.</w:t>
      </w:r>
    </w:p>
    <w:p w14:paraId="027C2DBE" w14:textId="710F264A" w:rsidR="00C04824" w:rsidRDefault="00C608A0" w:rsidP="00C608A0">
      <w:pPr>
        <w:pStyle w:val="NormalnyWeb"/>
        <w:tabs>
          <w:tab w:val="left" w:pos="2131"/>
        </w:tabs>
        <w:spacing w:before="0" w:after="0" w:line="360" w:lineRule="auto"/>
        <w:rPr>
          <w:rFonts w:ascii="Arial" w:hAnsi="Arial" w:cs="Arial"/>
          <w:color w:val="000000" w:themeColor="text1"/>
        </w:rPr>
      </w:pPr>
      <w:r>
        <w:rPr>
          <w:rFonts w:ascii="Arial" w:hAnsi="Arial" w:cs="Arial"/>
          <w:color w:val="000000" w:themeColor="text1"/>
        </w:rPr>
        <w:tab/>
      </w:r>
    </w:p>
    <w:p w14:paraId="4FC9613B" w14:textId="77777777" w:rsidR="00C608A0" w:rsidRDefault="00C608A0" w:rsidP="00C608A0">
      <w:pPr>
        <w:pStyle w:val="NormalnyWeb"/>
        <w:tabs>
          <w:tab w:val="left" w:pos="2131"/>
        </w:tabs>
        <w:spacing w:before="0" w:after="0" w:line="360" w:lineRule="auto"/>
        <w:rPr>
          <w:rFonts w:ascii="Arial" w:hAnsi="Arial" w:cs="Arial"/>
          <w:color w:val="000000" w:themeColor="text1"/>
        </w:rPr>
      </w:pPr>
    </w:p>
    <w:p w14:paraId="5AED459E" w14:textId="77777777" w:rsidR="00C608A0" w:rsidRDefault="00C608A0" w:rsidP="00C608A0">
      <w:pPr>
        <w:pStyle w:val="NormalnyWeb"/>
        <w:tabs>
          <w:tab w:val="left" w:pos="2131"/>
        </w:tabs>
        <w:spacing w:before="0" w:after="0" w:line="360" w:lineRule="auto"/>
        <w:rPr>
          <w:rFonts w:ascii="Arial" w:hAnsi="Arial" w:cs="Arial"/>
          <w:color w:val="000000" w:themeColor="text1"/>
        </w:rPr>
      </w:pPr>
    </w:p>
    <w:p w14:paraId="1464D584" w14:textId="77777777" w:rsidR="00075F41" w:rsidRDefault="00075F41" w:rsidP="00C608A0">
      <w:pPr>
        <w:pStyle w:val="NormalnyWeb"/>
        <w:tabs>
          <w:tab w:val="left" w:pos="2131"/>
        </w:tabs>
        <w:spacing w:before="0" w:after="0" w:line="360" w:lineRule="auto"/>
        <w:rPr>
          <w:rFonts w:ascii="Arial" w:hAnsi="Arial" w:cs="Arial"/>
          <w:color w:val="000000" w:themeColor="text1"/>
        </w:rPr>
      </w:pPr>
    </w:p>
    <w:p w14:paraId="27F9F53D" w14:textId="77777777" w:rsidR="00075F41" w:rsidRDefault="00075F41" w:rsidP="00C608A0">
      <w:pPr>
        <w:pStyle w:val="NormalnyWeb"/>
        <w:tabs>
          <w:tab w:val="left" w:pos="2131"/>
        </w:tabs>
        <w:spacing w:before="0" w:after="0" w:line="360" w:lineRule="auto"/>
        <w:rPr>
          <w:rFonts w:ascii="Arial" w:hAnsi="Arial" w:cs="Arial"/>
          <w:color w:val="000000" w:themeColor="text1"/>
        </w:rPr>
      </w:pPr>
    </w:p>
    <w:p w14:paraId="55AE88AA" w14:textId="77777777" w:rsidR="00C608A0" w:rsidRPr="00F10336" w:rsidRDefault="00C608A0" w:rsidP="00C608A0">
      <w:pPr>
        <w:pStyle w:val="NormalnyWeb"/>
        <w:tabs>
          <w:tab w:val="left" w:pos="2131"/>
        </w:tabs>
        <w:spacing w:before="0"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B66236" w:rsidRPr="00F10336" w14:paraId="4162FFF0" w14:textId="77777777" w:rsidTr="00BD7C79">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1834EC89" w14:textId="1016A5FE" w:rsidR="00B66236" w:rsidRPr="00F10336" w:rsidRDefault="00B66236" w:rsidP="00F10336">
            <w:pPr>
              <w:spacing w:line="360" w:lineRule="auto"/>
              <w:jc w:val="center"/>
              <w:rPr>
                <w:rFonts w:ascii="Arial" w:hAnsi="Arial" w:cs="Arial"/>
                <w:color w:val="000000" w:themeColor="text1"/>
              </w:rPr>
            </w:pPr>
            <w:r w:rsidRPr="00F10336">
              <w:rPr>
                <w:rFonts w:ascii="Arial" w:hAnsi="Arial" w:cs="Arial"/>
                <w:b/>
                <w:bCs/>
                <w:color w:val="000000" w:themeColor="text1"/>
              </w:rPr>
              <w:t>2</w:t>
            </w:r>
            <w:r w:rsidR="00D23215">
              <w:rPr>
                <w:rFonts w:ascii="Arial" w:hAnsi="Arial" w:cs="Arial"/>
                <w:b/>
                <w:bCs/>
                <w:color w:val="000000" w:themeColor="text1"/>
              </w:rPr>
              <w:t>4</w:t>
            </w:r>
            <w:r w:rsidRPr="00F10336">
              <w:rPr>
                <w:rFonts w:ascii="Arial" w:hAnsi="Arial" w:cs="Arial"/>
                <w:b/>
                <w:bCs/>
                <w:color w:val="000000" w:themeColor="text1"/>
              </w:rPr>
              <w:t>. Załączniki.</w:t>
            </w:r>
          </w:p>
        </w:tc>
      </w:tr>
    </w:tbl>
    <w:p w14:paraId="0E016E8F" w14:textId="77777777" w:rsidR="00B66236" w:rsidRPr="00F10336" w:rsidRDefault="00B66236" w:rsidP="00F10336">
      <w:pPr>
        <w:pStyle w:val="NormalnyWeb"/>
        <w:spacing w:before="0" w:after="0" w:line="360" w:lineRule="auto"/>
        <w:rPr>
          <w:rFonts w:ascii="Arial" w:hAnsi="Arial" w:cs="Arial"/>
          <w:color w:val="000000" w:themeColor="text1"/>
        </w:rPr>
      </w:pPr>
    </w:p>
    <w:p w14:paraId="67FB2BA7" w14:textId="1249C4D4"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Załącznik nr 1</w:t>
      </w:r>
      <w:r w:rsidR="00345B59" w:rsidRPr="00F10336">
        <w:rPr>
          <w:rFonts w:ascii="Arial" w:hAnsi="Arial" w:cs="Arial"/>
          <w:color w:val="000000" w:themeColor="text1"/>
        </w:rPr>
        <w:t xml:space="preserve"> </w:t>
      </w:r>
      <w:r w:rsidRPr="00F10336">
        <w:rPr>
          <w:rFonts w:ascii="Arial" w:hAnsi="Arial" w:cs="Arial"/>
          <w:color w:val="000000" w:themeColor="text1"/>
        </w:rPr>
        <w:t>Formular</w:t>
      </w:r>
      <w:r w:rsidR="00345B59" w:rsidRPr="00F10336">
        <w:rPr>
          <w:rFonts w:ascii="Arial" w:hAnsi="Arial" w:cs="Arial"/>
          <w:color w:val="000000" w:themeColor="text1"/>
        </w:rPr>
        <w:t xml:space="preserve">z ofertowy </w:t>
      </w:r>
    </w:p>
    <w:p w14:paraId="6DB56F79"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Załącznik nr 2 Oświadczenie o niepodleganiu wykluczeniu</w:t>
      </w:r>
    </w:p>
    <w:p w14:paraId="4B38BF3E" w14:textId="77777777" w:rsidR="00345B59" w:rsidRPr="00F10336" w:rsidRDefault="00345B59"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Załącznik nr 3 Oświadczenie o spełnianiu warunków udziału w postępowaniu </w:t>
      </w:r>
    </w:p>
    <w:p w14:paraId="21B06FB5" w14:textId="7D1820BE" w:rsidR="00345B59" w:rsidRPr="00F10336" w:rsidRDefault="00345B59"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Załącznik nr 4 Oświadczenie podmiotu udostępniającego zasoby </w:t>
      </w:r>
    </w:p>
    <w:p w14:paraId="064C333D" w14:textId="758EF0A9" w:rsidR="00345B59" w:rsidRPr="00F10336" w:rsidRDefault="00345B59"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Załącznik nr 5 Wykaz osób</w:t>
      </w:r>
    </w:p>
    <w:p w14:paraId="6762AD56" w14:textId="77777777" w:rsidR="00345B59" w:rsidRDefault="00345B59" w:rsidP="00F10336">
      <w:pPr>
        <w:pStyle w:val="NormalnyWeb"/>
        <w:spacing w:before="0" w:after="0" w:line="360" w:lineRule="auto"/>
        <w:rPr>
          <w:rFonts w:ascii="Arial" w:hAnsi="Arial" w:cs="Arial"/>
          <w:color w:val="000000"/>
        </w:rPr>
      </w:pPr>
      <w:r w:rsidRPr="00F10336">
        <w:rPr>
          <w:rFonts w:ascii="Arial" w:hAnsi="Arial" w:cs="Arial"/>
          <w:color w:val="000000" w:themeColor="text1"/>
        </w:rPr>
        <w:t xml:space="preserve">Załącznik nr 6 </w:t>
      </w:r>
      <w:r w:rsidRPr="00F10336">
        <w:rPr>
          <w:rFonts w:ascii="Arial" w:hAnsi="Arial" w:cs="Arial"/>
          <w:color w:val="000000"/>
        </w:rPr>
        <w:t>Oświadczenie, z którego wynika, które usługi wykonają poszczególni wykonawcy (art. 117 ust. 4 u.p.z.p.)</w:t>
      </w:r>
    </w:p>
    <w:p w14:paraId="79D57FF3" w14:textId="16CBE5F6" w:rsidR="00D15A75" w:rsidRPr="00C75DFA" w:rsidRDefault="00D15A75" w:rsidP="00F10336">
      <w:pPr>
        <w:pStyle w:val="NormalnyWeb"/>
        <w:spacing w:before="0" w:after="0" w:line="360" w:lineRule="auto"/>
        <w:rPr>
          <w:rFonts w:ascii="Arial" w:hAnsi="Arial" w:cs="Arial"/>
          <w:color w:val="000000" w:themeColor="text1"/>
        </w:rPr>
      </w:pPr>
      <w:r w:rsidRPr="00C75DFA">
        <w:rPr>
          <w:rFonts w:ascii="Arial" w:hAnsi="Arial" w:cs="Arial"/>
          <w:color w:val="000000" w:themeColor="text1"/>
        </w:rPr>
        <w:t xml:space="preserve">Załącznik nr 7 </w:t>
      </w:r>
      <w:r w:rsidR="00C608A0">
        <w:rPr>
          <w:rFonts w:ascii="Arial" w:hAnsi="Arial" w:cs="Arial"/>
          <w:color w:val="000000" w:themeColor="text1"/>
        </w:rPr>
        <w:t>P</w:t>
      </w:r>
      <w:r w:rsidR="00C608A0" w:rsidRPr="00C608A0">
        <w:rPr>
          <w:rFonts w:ascii="Arial" w:hAnsi="Arial" w:cs="Arial"/>
          <w:color w:val="000000" w:themeColor="text1"/>
        </w:rPr>
        <w:t>rojekt budowlany, rysunki, szczegółowe specyfikacje techniczne oraz przedmiar robót</w:t>
      </w:r>
    </w:p>
    <w:p w14:paraId="725D28D9" w14:textId="17610F98" w:rsidR="00282F4C" w:rsidRDefault="00567EB1" w:rsidP="00AC69ED">
      <w:pPr>
        <w:pStyle w:val="Tekstpodstawowy"/>
        <w:spacing w:after="0" w:line="360" w:lineRule="auto"/>
        <w:rPr>
          <w:rFonts w:ascii="Arial" w:hAnsi="Arial" w:cs="Arial"/>
          <w:color w:val="000000" w:themeColor="text1"/>
        </w:rPr>
      </w:pPr>
      <w:r w:rsidRPr="00C75DFA">
        <w:rPr>
          <w:rFonts w:ascii="Arial" w:hAnsi="Arial" w:cs="Arial"/>
          <w:color w:val="000000" w:themeColor="text1"/>
        </w:rPr>
        <w:t>Załącznik nr 8 Zarządzenie nr 7/2026 w sprawie działań prewencyjnych – współpraca z firmami zewnętrznymi</w:t>
      </w:r>
    </w:p>
    <w:p w14:paraId="48699BC7" w14:textId="77777777" w:rsidR="00C04824" w:rsidRDefault="00C04824" w:rsidP="002E291E">
      <w:pPr>
        <w:pStyle w:val="NormalnyWeb"/>
        <w:spacing w:before="0" w:after="0" w:line="360" w:lineRule="auto"/>
        <w:jc w:val="right"/>
        <w:rPr>
          <w:rFonts w:ascii="Arial" w:hAnsi="Arial" w:cs="Arial"/>
          <w:color w:val="000000" w:themeColor="text1"/>
        </w:rPr>
      </w:pPr>
    </w:p>
    <w:p w14:paraId="40BE8F29" w14:textId="77777777" w:rsidR="00C608A0" w:rsidRDefault="00C608A0" w:rsidP="002E291E">
      <w:pPr>
        <w:pStyle w:val="NormalnyWeb"/>
        <w:spacing w:before="0" w:after="0" w:line="360" w:lineRule="auto"/>
        <w:jc w:val="right"/>
        <w:rPr>
          <w:rFonts w:ascii="Arial" w:hAnsi="Arial" w:cs="Arial"/>
          <w:color w:val="000000" w:themeColor="text1"/>
        </w:rPr>
      </w:pPr>
    </w:p>
    <w:p w14:paraId="77763C2A" w14:textId="77777777" w:rsidR="00C608A0" w:rsidRDefault="00C608A0" w:rsidP="002E291E">
      <w:pPr>
        <w:pStyle w:val="NormalnyWeb"/>
        <w:spacing w:before="0" w:after="0" w:line="360" w:lineRule="auto"/>
        <w:jc w:val="right"/>
        <w:rPr>
          <w:rFonts w:ascii="Arial" w:hAnsi="Arial" w:cs="Arial"/>
          <w:color w:val="000000" w:themeColor="text1"/>
        </w:rPr>
      </w:pPr>
    </w:p>
    <w:p w14:paraId="29F9294E" w14:textId="77777777" w:rsidR="00C608A0" w:rsidRDefault="00C608A0" w:rsidP="002E291E">
      <w:pPr>
        <w:pStyle w:val="NormalnyWeb"/>
        <w:spacing w:before="0" w:after="0" w:line="360" w:lineRule="auto"/>
        <w:jc w:val="right"/>
        <w:rPr>
          <w:rFonts w:ascii="Arial" w:hAnsi="Arial" w:cs="Arial"/>
          <w:color w:val="000000" w:themeColor="text1"/>
        </w:rPr>
      </w:pPr>
    </w:p>
    <w:p w14:paraId="23A48B63" w14:textId="77777777" w:rsidR="00C608A0" w:rsidRDefault="00C608A0" w:rsidP="002E291E">
      <w:pPr>
        <w:pStyle w:val="NormalnyWeb"/>
        <w:spacing w:before="0" w:after="0" w:line="360" w:lineRule="auto"/>
        <w:jc w:val="right"/>
        <w:rPr>
          <w:rFonts w:ascii="Arial" w:hAnsi="Arial" w:cs="Arial"/>
          <w:color w:val="000000" w:themeColor="text1"/>
        </w:rPr>
      </w:pPr>
    </w:p>
    <w:p w14:paraId="3BBC89BE" w14:textId="77777777" w:rsidR="00C608A0" w:rsidRDefault="00C608A0" w:rsidP="002E291E">
      <w:pPr>
        <w:pStyle w:val="NormalnyWeb"/>
        <w:spacing w:before="0" w:after="0" w:line="360" w:lineRule="auto"/>
        <w:jc w:val="right"/>
        <w:rPr>
          <w:rFonts w:ascii="Arial" w:hAnsi="Arial" w:cs="Arial"/>
          <w:color w:val="000000" w:themeColor="text1"/>
        </w:rPr>
      </w:pPr>
    </w:p>
    <w:p w14:paraId="68AC206C" w14:textId="77777777" w:rsidR="00C608A0" w:rsidRDefault="00C608A0" w:rsidP="002E291E">
      <w:pPr>
        <w:pStyle w:val="NormalnyWeb"/>
        <w:spacing w:before="0" w:after="0" w:line="360" w:lineRule="auto"/>
        <w:jc w:val="right"/>
        <w:rPr>
          <w:rFonts w:ascii="Arial" w:hAnsi="Arial" w:cs="Arial"/>
          <w:color w:val="000000" w:themeColor="text1"/>
        </w:rPr>
      </w:pPr>
    </w:p>
    <w:p w14:paraId="6B6E5941" w14:textId="77777777" w:rsidR="00C608A0" w:rsidRDefault="00C608A0" w:rsidP="002E291E">
      <w:pPr>
        <w:pStyle w:val="NormalnyWeb"/>
        <w:spacing w:before="0" w:after="0" w:line="360" w:lineRule="auto"/>
        <w:jc w:val="right"/>
        <w:rPr>
          <w:rFonts w:ascii="Arial" w:hAnsi="Arial" w:cs="Arial"/>
          <w:color w:val="000000" w:themeColor="text1"/>
        </w:rPr>
      </w:pPr>
    </w:p>
    <w:p w14:paraId="0A17F636" w14:textId="77777777" w:rsidR="00C608A0" w:rsidRDefault="00C608A0" w:rsidP="002E291E">
      <w:pPr>
        <w:pStyle w:val="NormalnyWeb"/>
        <w:spacing w:before="0" w:after="0" w:line="360" w:lineRule="auto"/>
        <w:jc w:val="right"/>
        <w:rPr>
          <w:rFonts w:ascii="Arial" w:hAnsi="Arial" w:cs="Arial"/>
          <w:color w:val="000000" w:themeColor="text1"/>
        </w:rPr>
      </w:pPr>
    </w:p>
    <w:p w14:paraId="30AC9E31" w14:textId="77777777" w:rsidR="00C608A0" w:rsidRDefault="00C608A0" w:rsidP="002E291E">
      <w:pPr>
        <w:pStyle w:val="NormalnyWeb"/>
        <w:spacing w:before="0" w:after="0" w:line="360" w:lineRule="auto"/>
        <w:jc w:val="right"/>
        <w:rPr>
          <w:rFonts w:ascii="Arial" w:hAnsi="Arial" w:cs="Arial"/>
          <w:color w:val="000000" w:themeColor="text1"/>
        </w:rPr>
      </w:pPr>
    </w:p>
    <w:p w14:paraId="79377409" w14:textId="77777777" w:rsidR="00C608A0" w:rsidRDefault="00C608A0" w:rsidP="002E291E">
      <w:pPr>
        <w:pStyle w:val="NormalnyWeb"/>
        <w:spacing w:before="0" w:after="0" w:line="360" w:lineRule="auto"/>
        <w:jc w:val="right"/>
        <w:rPr>
          <w:rFonts w:ascii="Arial" w:hAnsi="Arial" w:cs="Arial"/>
          <w:color w:val="000000" w:themeColor="text1"/>
        </w:rPr>
      </w:pPr>
    </w:p>
    <w:p w14:paraId="366962C8" w14:textId="77777777" w:rsidR="00C608A0" w:rsidRDefault="00C608A0" w:rsidP="002E291E">
      <w:pPr>
        <w:pStyle w:val="NormalnyWeb"/>
        <w:spacing w:before="0" w:after="0" w:line="360" w:lineRule="auto"/>
        <w:jc w:val="right"/>
        <w:rPr>
          <w:rFonts w:ascii="Arial" w:hAnsi="Arial" w:cs="Arial"/>
          <w:color w:val="000000" w:themeColor="text1"/>
        </w:rPr>
      </w:pPr>
    </w:p>
    <w:p w14:paraId="7717CB25" w14:textId="77777777" w:rsidR="00C608A0" w:rsidRDefault="00C608A0" w:rsidP="002E291E">
      <w:pPr>
        <w:pStyle w:val="NormalnyWeb"/>
        <w:spacing w:before="0" w:after="0" w:line="360" w:lineRule="auto"/>
        <w:jc w:val="right"/>
        <w:rPr>
          <w:rFonts w:ascii="Arial" w:hAnsi="Arial" w:cs="Arial"/>
          <w:color w:val="000000" w:themeColor="text1"/>
        </w:rPr>
      </w:pPr>
    </w:p>
    <w:p w14:paraId="376AE0A0" w14:textId="77777777" w:rsidR="00C608A0" w:rsidRDefault="00C608A0" w:rsidP="002E291E">
      <w:pPr>
        <w:pStyle w:val="NormalnyWeb"/>
        <w:spacing w:before="0" w:after="0" w:line="360" w:lineRule="auto"/>
        <w:jc w:val="right"/>
        <w:rPr>
          <w:rFonts w:ascii="Arial" w:hAnsi="Arial" w:cs="Arial"/>
          <w:color w:val="000000" w:themeColor="text1"/>
        </w:rPr>
      </w:pPr>
    </w:p>
    <w:p w14:paraId="77E98B03" w14:textId="77777777" w:rsidR="00C608A0" w:rsidRDefault="00C608A0" w:rsidP="002E291E">
      <w:pPr>
        <w:pStyle w:val="NormalnyWeb"/>
        <w:spacing w:before="0" w:after="0" w:line="360" w:lineRule="auto"/>
        <w:jc w:val="right"/>
        <w:rPr>
          <w:rFonts w:ascii="Arial" w:hAnsi="Arial" w:cs="Arial"/>
          <w:color w:val="000000" w:themeColor="text1"/>
        </w:rPr>
      </w:pPr>
    </w:p>
    <w:p w14:paraId="35C4D083" w14:textId="77777777" w:rsidR="00C608A0" w:rsidRDefault="00C608A0" w:rsidP="002E291E">
      <w:pPr>
        <w:pStyle w:val="NormalnyWeb"/>
        <w:spacing w:before="0" w:after="0" w:line="360" w:lineRule="auto"/>
        <w:jc w:val="right"/>
        <w:rPr>
          <w:rFonts w:ascii="Arial" w:hAnsi="Arial" w:cs="Arial"/>
          <w:color w:val="000000" w:themeColor="text1"/>
        </w:rPr>
      </w:pPr>
    </w:p>
    <w:p w14:paraId="15770D7F" w14:textId="77777777" w:rsidR="00C608A0" w:rsidRDefault="00C608A0" w:rsidP="00075F41">
      <w:pPr>
        <w:pStyle w:val="NormalnyWeb"/>
        <w:spacing w:before="0" w:after="0" w:line="360" w:lineRule="auto"/>
        <w:rPr>
          <w:rFonts w:ascii="Arial" w:hAnsi="Arial" w:cs="Arial"/>
          <w:color w:val="000000" w:themeColor="text1"/>
        </w:rPr>
      </w:pPr>
    </w:p>
    <w:p w14:paraId="7CE9F1A5" w14:textId="4E6D6F68" w:rsidR="00B66236" w:rsidRPr="00F10336" w:rsidRDefault="00B66236" w:rsidP="002E291E">
      <w:pPr>
        <w:pStyle w:val="NormalnyWeb"/>
        <w:spacing w:before="0" w:after="0" w:line="360" w:lineRule="auto"/>
        <w:jc w:val="right"/>
        <w:rPr>
          <w:rFonts w:ascii="Arial" w:hAnsi="Arial" w:cs="Arial"/>
          <w:color w:val="000000" w:themeColor="text1"/>
        </w:rPr>
      </w:pPr>
      <w:r w:rsidRPr="00F10336">
        <w:rPr>
          <w:rFonts w:ascii="Arial" w:hAnsi="Arial" w:cs="Arial"/>
          <w:color w:val="000000" w:themeColor="text1"/>
        </w:rPr>
        <w:lastRenderedPageBreak/>
        <w:t>Załącznik nr 1</w:t>
      </w:r>
      <w:r w:rsidR="00345B59" w:rsidRPr="00F10336">
        <w:rPr>
          <w:rFonts w:ascii="Arial" w:hAnsi="Arial" w:cs="Arial"/>
          <w:color w:val="000000" w:themeColor="text1"/>
        </w:rPr>
        <w:t xml:space="preserve"> </w:t>
      </w:r>
      <w:r w:rsidRPr="00F10336">
        <w:rPr>
          <w:rFonts w:ascii="Arial" w:hAnsi="Arial" w:cs="Arial"/>
          <w:color w:val="000000" w:themeColor="text1"/>
        </w:rPr>
        <w:t>do SWZ</w:t>
      </w:r>
    </w:p>
    <w:p w14:paraId="35E84F89" w14:textId="77777777" w:rsidR="00B66236" w:rsidRPr="00F10336" w:rsidRDefault="00B66236" w:rsidP="00F10336">
      <w:pPr>
        <w:widowControl/>
        <w:spacing w:line="360" w:lineRule="auto"/>
        <w:jc w:val="center"/>
        <w:textAlignment w:val="auto"/>
        <w:rPr>
          <w:rFonts w:ascii="Arial" w:eastAsia="Times New Roman" w:hAnsi="Arial" w:cs="Arial"/>
          <w:b/>
          <w:bCs/>
          <w:color w:val="000000" w:themeColor="text1"/>
          <w:kern w:val="0"/>
          <w:lang w:eastAsia="pl-PL" w:bidi="ar-SA"/>
        </w:rPr>
      </w:pPr>
      <w:r w:rsidRPr="00F10336">
        <w:rPr>
          <w:rFonts w:ascii="Arial" w:eastAsia="Times New Roman" w:hAnsi="Arial" w:cs="Arial"/>
          <w:b/>
          <w:bCs/>
          <w:color w:val="000000" w:themeColor="text1"/>
          <w:kern w:val="0"/>
          <w:lang w:eastAsia="pl-PL" w:bidi="ar-SA"/>
        </w:rPr>
        <w:t xml:space="preserve">FORMULARZ OFERTOWY </w:t>
      </w:r>
    </w:p>
    <w:p w14:paraId="2D1B1DE0" w14:textId="77777777" w:rsidR="00C608A0" w:rsidRPr="00C608A0" w:rsidRDefault="00C608A0" w:rsidP="00C608A0">
      <w:pPr>
        <w:pStyle w:val="NormalnyWeb"/>
        <w:spacing w:before="0" w:after="0" w:line="360" w:lineRule="auto"/>
        <w:rPr>
          <w:rFonts w:ascii="Arial" w:hAnsi="Arial" w:cs="Arial"/>
          <w:color w:val="000000" w:themeColor="text1"/>
        </w:rPr>
      </w:pPr>
      <w:r w:rsidRPr="00C608A0">
        <w:rPr>
          <w:rFonts w:ascii="Arial" w:hAnsi="Arial" w:cs="Arial"/>
          <w:color w:val="000000" w:themeColor="text1"/>
          <w:kern w:val="0"/>
          <w:lang w:eastAsia="pl-PL" w:bidi="ar-SA"/>
        </w:rPr>
        <w:t>Wykonanie tymczasowej drogi dojazdowej (bypassu) wzdłuż istniejącej drogi prowadzącej do Zakładu Unieszkodliwiania Odpadów Komunalnych w miejscowości Spytkowo wraz z jej rozbiórką.</w:t>
      </w:r>
    </w:p>
    <w:p w14:paraId="0A888312" w14:textId="77777777" w:rsidR="00AC69ED" w:rsidRPr="00AC69ED" w:rsidRDefault="00AC69ED" w:rsidP="00AC69ED">
      <w:pPr>
        <w:pStyle w:val="NormalnyWeb"/>
        <w:spacing w:before="0" w:after="0" w:line="360" w:lineRule="auto"/>
        <w:rPr>
          <w:rFonts w:ascii="Arial" w:hAnsi="Arial" w:cs="Arial"/>
          <w:color w:val="000000" w:themeColor="text1"/>
          <w:kern w:val="0"/>
          <w:lang w:eastAsia="pl-PL" w:bidi="ar-SA"/>
        </w:rPr>
      </w:pPr>
    </w:p>
    <w:p w14:paraId="4D291B26" w14:textId="5508D32C" w:rsidR="00B66236" w:rsidRPr="00F10336" w:rsidRDefault="008E44C7" w:rsidP="008E44C7">
      <w:pPr>
        <w:pStyle w:val="NormalnyWeb"/>
        <w:spacing w:before="0" w:after="0" w:line="360" w:lineRule="auto"/>
        <w:rPr>
          <w:rFonts w:ascii="Arial" w:hAnsi="Arial" w:cs="Arial"/>
          <w:color w:val="000000" w:themeColor="text1"/>
        </w:rPr>
      </w:pPr>
      <w:r>
        <w:rPr>
          <w:rStyle w:val="Domylnaczcionkaakapitu3"/>
          <w:rFonts w:ascii="Arial" w:hAnsi="Arial" w:cs="Arial"/>
          <w:b/>
          <w:bCs/>
          <w:color w:val="000000" w:themeColor="text1"/>
        </w:rPr>
        <w:t xml:space="preserve">I.  </w:t>
      </w:r>
      <w:r w:rsidR="00B66236" w:rsidRPr="00F10336">
        <w:rPr>
          <w:rStyle w:val="Domylnaczcionkaakapitu3"/>
          <w:rFonts w:ascii="Arial" w:hAnsi="Arial" w:cs="Arial"/>
          <w:b/>
          <w:bCs/>
          <w:color w:val="000000" w:themeColor="text1"/>
        </w:rPr>
        <w:t>WYKONAWCA:</w:t>
      </w:r>
    </w:p>
    <w:p w14:paraId="3D035F24" w14:textId="7DE6DECE" w:rsidR="00B66236" w:rsidRPr="00F10336" w:rsidRDefault="00B66236" w:rsidP="00F10336">
      <w:pPr>
        <w:pStyle w:val="NormalnyWeb"/>
        <w:spacing w:before="0" w:after="0" w:line="360" w:lineRule="auto"/>
        <w:rPr>
          <w:rFonts w:ascii="Arial" w:hAnsi="Arial" w:cs="Arial"/>
          <w:color w:val="000000" w:themeColor="text1"/>
        </w:rPr>
      </w:pPr>
      <w:r w:rsidRPr="00F10336">
        <w:rPr>
          <w:rStyle w:val="Domylnaczcionkaakapitu3"/>
          <w:rFonts w:ascii="Arial" w:hAnsi="Arial" w:cs="Arial"/>
          <w:color w:val="000000" w:themeColor="text1"/>
        </w:rPr>
        <w:t>Niniejsza oferta zostaje złożona przez:</w:t>
      </w:r>
    </w:p>
    <w:tbl>
      <w:tblPr>
        <w:tblW w:w="957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02"/>
        <w:gridCol w:w="6240"/>
        <w:gridCol w:w="2835"/>
      </w:tblGrid>
      <w:tr w:rsidR="007A7E8D" w:rsidRPr="00F10336" w14:paraId="4925BA25" w14:textId="77777777" w:rsidTr="007A7E8D">
        <w:tc>
          <w:tcPr>
            <w:tcW w:w="502" w:type="dxa"/>
            <w:tcMar>
              <w:top w:w="57" w:type="dxa"/>
              <w:left w:w="57" w:type="dxa"/>
              <w:bottom w:w="57" w:type="dxa"/>
              <w:right w:w="57" w:type="dxa"/>
            </w:tcMar>
          </w:tcPr>
          <w:p w14:paraId="4565B5DB" w14:textId="77777777" w:rsidR="007A7E8D" w:rsidRPr="00F10336" w:rsidRDefault="007A7E8D" w:rsidP="00F10336">
            <w:pPr>
              <w:pStyle w:val="Normalny2"/>
              <w:spacing w:line="360" w:lineRule="auto"/>
              <w:jc w:val="center"/>
              <w:rPr>
                <w:rFonts w:ascii="Arial" w:hAnsi="Arial" w:cs="Arial"/>
                <w:color w:val="000000" w:themeColor="text1"/>
              </w:rPr>
            </w:pPr>
            <w:r w:rsidRPr="00F10336">
              <w:rPr>
                <w:rFonts w:ascii="Arial" w:hAnsi="Arial" w:cs="Arial"/>
                <w:color w:val="000000" w:themeColor="text1"/>
              </w:rPr>
              <w:t>Lp</w:t>
            </w:r>
          </w:p>
        </w:tc>
        <w:tc>
          <w:tcPr>
            <w:tcW w:w="6240" w:type="dxa"/>
            <w:tcMar>
              <w:top w:w="57" w:type="dxa"/>
              <w:left w:w="57" w:type="dxa"/>
              <w:bottom w:w="57" w:type="dxa"/>
              <w:right w:w="57" w:type="dxa"/>
            </w:tcMar>
          </w:tcPr>
          <w:p w14:paraId="69FE5ADD" w14:textId="77777777" w:rsidR="007A7E8D" w:rsidRPr="00F10336" w:rsidRDefault="007A7E8D" w:rsidP="00F10336">
            <w:pPr>
              <w:pStyle w:val="Normalny2"/>
              <w:spacing w:line="360" w:lineRule="auto"/>
              <w:jc w:val="center"/>
              <w:rPr>
                <w:rFonts w:ascii="Arial" w:hAnsi="Arial" w:cs="Arial"/>
                <w:color w:val="000000" w:themeColor="text1"/>
              </w:rPr>
            </w:pPr>
            <w:r w:rsidRPr="00F10336">
              <w:rPr>
                <w:rFonts w:ascii="Arial" w:hAnsi="Arial" w:cs="Arial"/>
                <w:color w:val="000000" w:themeColor="text1"/>
              </w:rPr>
              <w:t>Nazwa(y) Wykonawcy(ów)</w:t>
            </w:r>
          </w:p>
        </w:tc>
        <w:tc>
          <w:tcPr>
            <w:tcW w:w="2835" w:type="dxa"/>
            <w:tcMar>
              <w:top w:w="57" w:type="dxa"/>
              <w:left w:w="57" w:type="dxa"/>
              <w:bottom w:w="57" w:type="dxa"/>
              <w:right w:w="57" w:type="dxa"/>
            </w:tcMar>
          </w:tcPr>
          <w:p w14:paraId="5DF0B4FD" w14:textId="77777777" w:rsidR="007A7E8D" w:rsidRPr="00F10336" w:rsidRDefault="007A7E8D" w:rsidP="00F10336">
            <w:pPr>
              <w:pStyle w:val="Normalny2"/>
              <w:spacing w:line="360" w:lineRule="auto"/>
              <w:jc w:val="center"/>
              <w:rPr>
                <w:rFonts w:ascii="Arial" w:hAnsi="Arial" w:cs="Arial"/>
                <w:color w:val="000000" w:themeColor="text1"/>
              </w:rPr>
            </w:pPr>
            <w:r w:rsidRPr="00F10336">
              <w:rPr>
                <w:rFonts w:ascii="Arial" w:hAnsi="Arial" w:cs="Arial"/>
                <w:color w:val="000000" w:themeColor="text1"/>
              </w:rPr>
              <w:t>NIP</w:t>
            </w:r>
          </w:p>
        </w:tc>
      </w:tr>
      <w:tr w:rsidR="007A7E8D" w:rsidRPr="00F10336" w14:paraId="1450A29F" w14:textId="77777777" w:rsidTr="007A7E8D">
        <w:trPr>
          <w:trHeight w:val="392"/>
        </w:trPr>
        <w:tc>
          <w:tcPr>
            <w:tcW w:w="502" w:type="dxa"/>
            <w:tcMar>
              <w:top w:w="0" w:type="dxa"/>
              <w:left w:w="57" w:type="dxa"/>
              <w:bottom w:w="57" w:type="dxa"/>
              <w:right w:w="57" w:type="dxa"/>
            </w:tcMar>
          </w:tcPr>
          <w:p w14:paraId="4762FBC7" w14:textId="77777777" w:rsidR="007A7E8D" w:rsidRPr="00F10336" w:rsidRDefault="007A7E8D" w:rsidP="00F10336">
            <w:pPr>
              <w:pStyle w:val="Normalny2"/>
              <w:snapToGrid w:val="0"/>
              <w:spacing w:line="360" w:lineRule="auto"/>
              <w:rPr>
                <w:rFonts w:ascii="Arial" w:hAnsi="Arial" w:cs="Arial"/>
                <w:color w:val="000000" w:themeColor="text1"/>
              </w:rPr>
            </w:pPr>
          </w:p>
        </w:tc>
        <w:tc>
          <w:tcPr>
            <w:tcW w:w="6240" w:type="dxa"/>
            <w:tcMar>
              <w:top w:w="0" w:type="dxa"/>
              <w:left w:w="57" w:type="dxa"/>
              <w:bottom w:w="57" w:type="dxa"/>
              <w:right w:w="57" w:type="dxa"/>
            </w:tcMar>
          </w:tcPr>
          <w:p w14:paraId="3B61CF12" w14:textId="77777777" w:rsidR="007A7E8D" w:rsidRPr="00F10336" w:rsidRDefault="007A7E8D" w:rsidP="00F10336">
            <w:pPr>
              <w:pStyle w:val="Normalny2"/>
              <w:snapToGrid w:val="0"/>
              <w:spacing w:line="360" w:lineRule="auto"/>
              <w:rPr>
                <w:rFonts w:ascii="Arial" w:hAnsi="Arial" w:cs="Arial"/>
                <w:color w:val="000000" w:themeColor="text1"/>
              </w:rPr>
            </w:pPr>
          </w:p>
        </w:tc>
        <w:tc>
          <w:tcPr>
            <w:tcW w:w="2835" w:type="dxa"/>
            <w:tcMar>
              <w:top w:w="0" w:type="dxa"/>
              <w:left w:w="57" w:type="dxa"/>
              <w:bottom w:w="57" w:type="dxa"/>
              <w:right w:w="57" w:type="dxa"/>
            </w:tcMar>
          </w:tcPr>
          <w:p w14:paraId="3251ADD9" w14:textId="77777777" w:rsidR="007A7E8D" w:rsidRPr="00F10336" w:rsidRDefault="007A7E8D" w:rsidP="00F10336">
            <w:pPr>
              <w:pStyle w:val="Normalny2"/>
              <w:snapToGrid w:val="0"/>
              <w:spacing w:line="360" w:lineRule="auto"/>
              <w:rPr>
                <w:rFonts w:ascii="Arial" w:hAnsi="Arial" w:cs="Arial"/>
                <w:color w:val="000000" w:themeColor="text1"/>
              </w:rPr>
            </w:pPr>
          </w:p>
        </w:tc>
      </w:tr>
    </w:tbl>
    <w:p w14:paraId="747B710C" w14:textId="77777777" w:rsidR="00B66236" w:rsidRPr="00F10336" w:rsidRDefault="00B66236" w:rsidP="00F10336">
      <w:pPr>
        <w:pStyle w:val="NormalnyWeb"/>
        <w:spacing w:before="0" w:after="0" w:line="360" w:lineRule="auto"/>
        <w:rPr>
          <w:rFonts w:ascii="Arial" w:hAnsi="Arial" w:cs="Arial"/>
          <w:b/>
          <w:bCs/>
          <w:color w:val="000000" w:themeColor="text1"/>
        </w:rPr>
      </w:pPr>
    </w:p>
    <w:p w14:paraId="3EACCE8C" w14:textId="388C735B" w:rsidR="00B66236" w:rsidRPr="00F10336" w:rsidRDefault="008E44C7" w:rsidP="00F10336">
      <w:pPr>
        <w:pStyle w:val="NormalnyWeb"/>
        <w:spacing w:before="0" w:after="0" w:line="360" w:lineRule="auto"/>
        <w:rPr>
          <w:rFonts w:ascii="Arial" w:hAnsi="Arial" w:cs="Arial"/>
          <w:color w:val="000000" w:themeColor="text1"/>
        </w:rPr>
      </w:pPr>
      <w:r>
        <w:rPr>
          <w:rFonts w:ascii="Arial" w:hAnsi="Arial" w:cs="Arial"/>
          <w:b/>
          <w:bCs/>
          <w:color w:val="000000" w:themeColor="text1"/>
        </w:rPr>
        <w:t xml:space="preserve">I.1.  </w:t>
      </w:r>
      <w:r w:rsidR="007A7E8D">
        <w:rPr>
          <w:rFonts w:ascii="Arial" w:hAnsi="Arial" w:cs="Arial"/>
          <w:b/>
          <w:bCs/>
          <w:color w:val="000000" w:themeColor="text1"/>
        </w:rPr>
        <w:t>WYKONAWCA</w:t>
      </w:r>
      <w:r>
        <w:rPr>
          <w:rFonts w:ascii="Arial" w:hAnsi="Arial" w:cs="Arial"/>
          <w:b/>
          <w:bCs/>
          <w:color w:val="000000" w:themeColor="text1"/>
        </w:rPr>
        <w:t>(Y)</w:t>
      </w:r>
      <w:r w:rsidR="007A7E8D">
        <w:rPr>
          <w:rFonts w:ascii="Arial" w:hAnsi="Arial" w:cs="Arial"/>
          <w:b/>
          <w:bCs/>
          <w:color w:val="000000" w:themeColor="text1"/>
        </w:rPr>
        <w:t xml:space="preserve"> ADRES</w:t>
      </w:r>
      <w:r w:rsidR="00B66236" w:rsidRPr="00F10336">
        <w:rPr>
          <w:rFonts w:ascii="Arial" w:hAnsi="Arial" w:cs="Arial"/>
          <w:b/>
          <w:bCs/>
          <w:color w:val="000000" w:themeColor="text1"/>
        </w:rPr>
        <w:t>:</w:t>
      </w:r>
    </w:p>
    <w:tbl>
      <w:tblPr>
        <w:tblW w:w="96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915"/>
        <w:gridCol w:w="6745"/>
      </w:tblGrid>
      <w:tr w:rsidR="00B66236" w:rsidRPr="00F10336" w14:paraId="4663ED9B" w14:textId="77777777" w:rsidTr="007A7E8D">
        <w:tc>
          <w:tcPr>
            <w:tcW w:w="2915" w:type="dxa"/>
            <w:tcMar>
              <w:top w:w="0" w:type="dxa"/>
              <w:left w:w="57" w:type="dxa"/>
              <w:bottom w:w="57" w:type="dxa"/>
              <w:right w:w="57" w:type="dxa"/>
            </w:tcMar>
          </w:tcPr>
          <w:p w14:paraId="067CAE00" w14:textId="4B9BA4D1" w:rsidR="00B66236" w:rsidRPr="00F10336" w:rsidRDefault="007A7E8D" w:rsidP="007A7E8D">
            <w:pPr>
              <w:pStyle w:val="Normalny2"/>
              <w:spacing w:line="360" w:lineRule="auto"/>
              <w:rPr>
                <w:rFonts w:ascii="Arial" w:hAnsi="Arial" w:cs="Arial"/>
                <w:color w:val="000000" w:themeColor="text1"/>
              </w:rPr>
            </w:pPr>
            <w:r>
              <w:rPr>
                <w:rFonts w:ascii="Arial" w:hAnsi="Arial" w:cs="Arial"/>
                <w:color w:val="000000" w:themeColor="text1"/>
              </w:rPr>
              <w:t>Ulica:</w:t>
            </w:r>
          </w:p>
        </w:tc>
        <w:tc>
          <w:tcPr>
            <w:tcW w:w="6745" w:type="dxa"/>
            <w:tcMar>
              <w:top w:w="0" w:type="dxa"/>
              <w:left w:w="57" w:type="dxa"/>
              <w:bottom w:w="57" w:type="dxa"/>
              <w:right w:w="57" w:type="dxa"/>
            </w:tcMar>
          </w:tcPr>
          <w:p w14:paraId="782BE101" w14:textId="77777777" w:rsidR="00B66236" w:rsidRPr="00F10336" w:rsidRDefault="00B66236" w:rsidP="00F10336">
            <w:pPr>
              <w:pStyle w:val="Normalny2"/>
              <w:snapToGrid w:val="0"/>
              <w:spacing w:line="360" w:lineRule="auto"/>
              <w:rPr>
                <w:rFonts w:ascii="Arial" w:hAnsi="Arial" w:cs="Arial"/>
                <w:color w:val="000000" w:themeColor="text1"/>
              </w:rPr>
            </w:pPr>
          </w:p>
        </w:tc>
      </w:tr>
      <w:tr w:rsidR="007A7E8D" w:rsidRPr="00F10336" w14:paraId="6180206D" w14:textId="77777777" w:rsidTr="007A7E8D">
        <w:tc>
          <w:tcPr>
            <w:tcW w:w="2915" w:type="dxa"/>
            <w:tcMar>
              <w:top w:w="0" w:type="dxa"/>
              <w:left w:w="57" w:type="dxa"/>
              <w:bottom w:w="57" w:type="dxa"/>
              <w:right w:w="57" w:type="dxa"/>
            </w:tcMar>
          </w:tcPr>
          <w:p w14:paraId="5DC48B31" w14:textId="74C6E515" w:rsidR="007A7E8D" w:rsidRPr="00F10336" w:rsidRDefault="007A7E8D" w:rsidP="007A7E8D">
            <w:pPr>
              <w:pStyle w:val="Normalny2"/>
              <w:spacing w:line="360" w:lineRule="auto"/>
              <w:rPr>
                <w:rFonts w:ascii="Arial" w:hAnsi="Arial" w:cs="Arial"/>
                <w:color w:val="000000" w:themeColor="text1"/>
              </w:rPr>
            </w:pPr>
            <w:r>
              <w:rPr>
                <w:rFonts w:ascii="Arial" w:hAnsi="Arial" w:cs="Arial"/>
                <w:color w:val="000000" w:themeColor="text1"/>
              </w:rPr>
              <w:t>Miejscowość:</w:t>
            </w:r>
          </w:p>
        </w:tc>
        <w:tc>
          <w:tcPr>
            <w:tcW w:w="6745" w:type="dxa"/>
            <w:tcMar>
              <w:top w:w="0" w:type="dxa"/>
              <w:left w:w="57" w:type="dxa"/>
              <w:bottom w:w="57" w:type="dxa"/>
              <w:right w:w="57" w:type="dxa"/>
            </w:tcMar>
          </w:tcPr>
          <w:p w14:paraId="581CBCB4" w14:textId="77777777" w:rsidR="007A7E8D" w:rsidRPr="00F10336" w:rsidRDefault="007A7E8D" w:rsidP="00F10336">
            <w:pPr>
              <w:pStyle w:val="Normalny2"/>
              <w:snapToGrid w:val="0"/>
              <w:spacing w:line="360" w:lineRule="auto"/>
              <w:rPr>
                <w:rFonts w:ascii="Arial" w:hAnsi="Arial" w:cs="Arial"/>
                <w:color w:val="000000" w:themeColor="text1"/>
              </w:rPr>
            </w:pPr>
          </w:p>
        </w:tc>
      </w:tr>
      <w:tr w:rsidR="007A7E8D" w:rsidRPr="00F10336" w14:paraId="73666120" w14:textId="77777777" w:rsidTr="007A7E8D">
        <w:tc>
          <w:tcPr>
            <w:tcW w:w="2915" w:type="dxa"/>
            <w:tcMar>
              <w:top w:w="0" w:type="dxa"/>
              <w:left w:w="57" w:type="dxa"/>
              <w:bottom w:w="57" w:type="dxa"/>
              <w:right w:w="57" w:type="dxa"/>
            </w:tcMar>
          </w:tcPr>
          <w:p w14:paraId="0C79F300" w14:textId="58B1BE70" w:rsidR="007A7E8D" w:rsidRPr="00F10336" w:rsidRDefault="007A7E8D" w:rsidP="007A7E8D">
            <w:pPr>
              <w:pStyle w:val="Normalny2"/>
              <w:spacing w:line="360" w:lineRule="auto"/>
              <w:rPr>
                <w:rFonts w:ascii="Arial" w:hAnsi="Arial" w:cs="Arial"/>
                <w:color w:val="000000" w:themeColor="text1"/>
              </w:rPr>
            </w:pPr>
            <w:r>
              <w:rPr>
                <w:rFonts w:ascii="Arial" w:hAnsi="Arial" w:cs="Arial"/>
                <w:color w:val="000000" w:themeColor="text1"/>
              </w:rPr>
              <w:t>Kod pocztowy:</w:t>
            </w:r>
          </w:p>
        </w:tc>
        <w:tc>
          <w:tcPr>
            <w:tcW w:w="6745" w:type="dxa"/>
            <w:tcMar>
              <w:top w:w="0" w:type="dxa"/>
              <w:left w:w="57" w:type="dxa"/>
              <w:bottom w:w="57" w:type="dxa"/>
              <w:right w:w="57" w:type="dxa"/>
            </w:tcMar>
          </w:tcPr>
          <w:p w14:paraId="3D6C00C5" w14:textId="77777777" w:rsidR="007A7E8D" w:rsidRPr="00F10336" w:rsidRDefault="007A7E8D" w:rsidP="00F10336">
            <w:pPr>
              <w:pStyle w:val="Normalny2"/>
              <w:snapToGrid w:val="0"/>
              <w:spacing w:line="360" w:lineRule="auto"/>
              <w:rPr>
                <w:rFonts w:ascii="Arial" w:hAnsi="Arial" w:cs="Arial"/>
                <w:color w:val="000000" w:themeColor="text1"/>
              </w:rPr>
            </w:pPr>
          </w:p>
        </w:tc>
      </w:tr>
      <w:tr w:rsidR="00B66236" w:rsidRPr="00F10336" w14:paraId="44A55A7F" w14:textId="77777777" w:rsidTr="007A7E8D">
        <w:tc>
          <w:tcPr>
            <w:tcW w:w="2915" w:type="dxa"/>
            <w:tcMar>
              <w:top w:w="0" w:type="dxa"/>
              <w:left w:w="57" w:type="dxa"/>
              <w:bottom w:w="57" w:type="dxa"/>
              <w:right w:w="57" w:type="dxa"/>
            </w:tcMar>
          </w:tcPr>
          <w:p w14:paraId="029F3219" w14:textId="0F0B31BD" w:rsidR="00B66236" w:rsidRPr="00F10336" w:rsidRDefault="007A7E8D" w:rsidP="007A7E8D">
            <w:pPr>
              <w:pStyle w:val="Normalny2"/>
              <w:spacing w:line="360" w:lineRule="auto"/>
              <w:rPr>
                <w:rFonts w:ascii="Arial" w:hAnsi="Arial" w:cs="Arial"/>
                <w:color w:val="000000" w:themeColor="text1"/>
              </w:rPr>
            </w:pPr>
            <w:r>
              <w:rPr>
                <w:rFonts w:ascii="Arial" w:hAnsi="Arial" w:cs="Arial"/>
                <w:color w:val="000000" w:themeColor="text1"/>
              </w:rPr>
              <w:t xml:space="preserve">Województwo: </w:t>
            </w:r>
          </w:p>
        </w:tc>
        <w:tc>
          <w:tcPr>
            <w:tcW w:w="6745" w:type="dxa"/>
            <w:tcMar>
              <w:top w:w="0" w:type="dxa"/>
              <w:left w:w="57" w:type="dxa"/>
              <w:bottom w:w="57" w:type="dxa"/>
              <w:right w:w="57" w:type="dxa"/>
            </w:tcMar>
          </w:tcPr>
          <w:p w14:paraId="305193F1" w14:textId="77777777" w:rsidR="00B66236" w:rsidRPr="00F10336" w:rsidRDefault="00B66236" w:rsidP="00F10336">
            <w:pPr>
              <w:pStyle w:val="Normalny2"/>
              <w:snapToGrid w:val="0"/>
              <w:spacing w:line="360" w:lineRule="auto"/>
              <w:rPr>
                <w:rFonts w:ascii="Arial" w:hAnsi="Arial" w:cs="Arial"/>
                <w:color w:val="000000" w:themeColor="text1"/>
              </w:rPr>
            </w:pPr>
          </w:p>
        </w:tc>
      </w:tr>
      <w:tr w:rsidR="00B66236" w:rsidRPr="00F10336" w14:paraId="6E82E571" w14:textId="77777777" w:rsidTr="007A7E8D">
        <w:tc>
          <w:tcPr>
            <w:tcW w:w="2915" w:type="dxa"/>
            <w:tcMar>
              <w:top w:w="0" w:type="dxa"/>
              <w:left w:w="57" w:type="dxa"/>
              <w:bottom w:w="57" w:type="dxa"/>
              <w:right w:w="57" w:type="dxa"/>
            </w:tcMar>
          </w:tcPr>
          <w:p w14:paraId="168D91BB" w14:textId="134CF1C0" w:rsidR="00B66236" w:rsidRPr="00F10336" w:rsidRDefault="007A7E8D" w:rsidP="007A7E8D">
            <w:pPr>
              <w:pStyle w:val="Normalny2"/>
              <w:spacing w:line="360" w:lineRule="auto"/>
              <w:rPr>
                <w:rFonts w:ascii="Arial" w:hAnsi="Arial" w:cs="Arial"/>
                <w:color w:val="000000" w:themeColor="text1"/>
              </w:rPr>
            </w:pPr>
            <w:r>
              <w:rPr>
                <w:rFonts w:ascii="Arial" w:hAnsi="Arial" w:cs="Arial"/>
                <w:color w:val="000000" w:themeColor="text1"/>
              </w:rPr>
              <w:t>Kraj:</w:t>
            </w:r>
          </w:p>
        </w:tc>
        <w:tc>
          <w:tcPr>
            <w:tcW w:w="6745" w:type="dxa"/>
            <w:tcMar>
              <w:top w:w="0" w:type="dxa"/>
              <w:left w:w="57" w:type="dxa"/>
              <w:bottom w:w="57" w:type="dxa"/>
              <w:right w:w="57" w:type="dxa"/>
            </w:tcMar>
          </w:tcPr>
          <w:p w14:paraId="501C735F" w14:textId="77777777" w:rsidR="00B66236" w:rsidRPr="00F10336" w:rsidRDefault="00B66236" w:rsidP="00F10336">
            <w:pPr>
              <w:pStyle w:val="Normalny2"/>
              <w:snapToGrid w:val="0"/>
              <w:spacing w:line="360" w:lineRule="auto"/>
              <w:rPr>
                <w:rFonts w:ascii="Arial" w:hAnsi="Arial" w:cs="Arial"/>
                <w:color w:val="000000" w:themeColor="text1"/>
              </w:rPr>
            </w:pPr>
          </w:p>
        </w:tc>
      </w:tr>
      <w:tr w:rsidR="00B66236" w:rsidRPr="00F10336" w14:paraId="490F73FF" w14:textId="77777777" w:rsidTr="007A7E8D">
        <w:tc>
          <w:tcPr>
            <w:tcW w:w="2915" w:type="dxa"/>
            <w:tcMar>
              <w:top w:w="0" w:type="dxa"/>
              <w:left w:w="57" w:type="dxa"/>
              <w:bottom w:w="57" w:type="dxa"/>
              <w:right w:w="57" w:type="dxa"/>
            </w:tcMar>
          </w:tcPr>
          <w:p w14:paraId="2EA90967" w14:textId="4CD2F9B5" w:rsidR="00B66236" w:rsidRPr="00F10336" w:rsidRDefault="00B66236" w:rsidP="007A7E8D">
            <w:pPr>
              <w:pStyle w:val="Normalny2"/>
              <w:spacing w:line="360" w:lineRule="auto"/>
              <w:rPr>
                <w:rFonts w:ascii="Arial" w:hAnsi="Arial" w:cs="Arial"/>
                <w:color w:val="000000" w:themeColor="text1"/>
              </w:rPr>
            </w:pPr>
            <w:r w:rsidRPr="00F10336">
              <w:rPr>
                <w:rFonts w:ascii="Arial" w:hAnsi="Arial" w:cs="Arial"/>
                <w:color w:val="000000" w:themeColor="text1"/>
              </w:rPr>
              <w:t>Email</w:t>
            </w:r>
            <w:r w:rsidR="007A7E8D">
              <w:rPr>
                <w:rFonts w:ascii="Arial" w:hAnsi="Arial" w:cs="Arial"/>
                <w:color w:val="000000" w:themeColor="text1"/>
              </w:rPr>
              <w:t>:</w:t>
            </w:r>
          </w:p>
        </w:tc>
        <w:tc>
          <w:tcPr>
            <w:tcW w:w="6745" w:type="dxa"/>
            <w:tcMar>
              <w:top w:w="0" w:type="dxa"/>
              <w:left w:w="57" w:type="dxa"/>
              <w:bottom w:w="57" w:type="dxa"/>
              <w:right w:w="57" w:type="dxa"/>
            </w:tcMar>
          </w:tcPr>
          <w:p w14:paraId="25DA76E2" w14:textId="77777777" w:rsidR="00B66236" w:rsidRPr="00F10336" w:rsidRDefault="00B66236" w:rsidP="00F10336">
            <w:pPr>
              <w:pStyle w:val="Normalny2"/>
              <w:snapToGrid w:val="0"/>
              <w:spacing w:line="360" w:lineRule="auto"/>
              <w:rPr>
                <w:rFonts w:ascii="Arial" w:hAnsi="Arial" w:cs="Arial"/>
                <w:color w:val="000000" w:themeColor="text1"/>
              </w:rPr>
            </w:pPr>
          </w:p>
        </w:tc>
      </w:tr>
      <w:tr w:rsidR="007A7E8D" w:rsidRPr="00F10336" w14:paraId="4A1A688A" w14:textId="77777777" w:rsidTr="007A7E8D">
        <w:tc>
          <w:tcPr>
            <w:tcW w:w="2915" w:type="dxa"/>
            <w:tcMar>
              <w:top w:w="0" w:type="dxa"/>
              <w:left w:w="57" w:type="dxa"/>
              <w:bottom w:w="57" w:type="dxa"/>
              <w:right w:w="57" w:type="dxa"/>
            </w:tcMar>
          </w:tcPr>
          <w:p w14:paraId="352C0715" w14:textId="4BB55E47" w:rsidR="007A7E8D" w:rsidRPr="00F10336" w:rsidRDefault="007A7E8D" w:rsidP="007A7E8D">
            <w:pPr>
              <w:pStyle w:val="Normalny2"/>
              <w:spacing w:line="360" w:lineRule="auto"/>
              <w:rPr>
                <w:rFonts w:ascii="Arial" w:hAnsi="Arial" w:cs="Arial"/>
                <w:color w:val="000000" w:themeColor="text1"/>
              </w:rPr>
            </w:pPr>
            <w:r>
              <w:rPr>
                <w:rFonts w:ascii="Arial" w:hAnsi="Arial" w:cs="Arial"/>
                <w:color w:val="000000" w:themeColor="text1"/>
              </w:rPr>
              <w:t>Telefon:</w:t>
            </w:r>
          </w:p>
        </w:tc>
        <w:tc>
          <w:tcPr>
            <w:tcW w:w="6745" w:type="dxa"/>
            <w:tcMar>
              <w:top w:w="0" w:type="dxa"/>
              <w:left w:w="57" w:type="dxa"/>
              <w:bottom w:w="57" w:type="dxa"/>
              <w:right w:w="57" w:type="dxa"/>
            </w:tcMar>
          </w:tcPr>
          <w:p w14:paraId="75188E5C" w14:textId="77777777" w:rsidR="007A7E8D" w:rsidRPr="00F10336" w:rsidRDefault="007A7E8D" w:rsidP="00F10336">
            <w:pPr>
              <w:pStyle w:val="Normalny2"/>
              <w:snapToGrid w:val="0"/>
              <w:spacing w:line="360" w:lineRule="auto"/>
              <w:rPr>
                <w:rFonts w:ascii="Arial" w:hAnsi="Arial" w:cs="Arial"/>
                <w:color w:val="000000" w:themeColor="text1"/>
              </w:rPr>
            </w:pPr>
          </w:p>
        </w:tc>
      </w:tr>
      <w:tr w:rsidR="007A7E8D" w:rsidRPr="00F10336" w14:paraId="6B31F119" w14:textId="77777777" w:rsidTr="007A7E8D">
        <w:tc>
          <w:tcPr>
            <w:tcW w:w="2915" w:type="dxa"/>
            <w:tcMar>
              <w:top w:w="0" w:type="dxa"/>
              <w:left w:w="57" w:type="dxa"/>
              <w:bottom w:w="57" w:type="dxa"/>
              <w:right w:w="57" w:type="dxa"/>
            </w:tcMar>
          </w:tcPr>
          <w:p w14:paraId="0842F849" w14:textId="23F3596F" w:rsidR="007A7E8D" w:rsidRDefault="007A7E8D" w:rsidP="007A7E8D">
            <w:pPr>
              <w:pStyle w:val="Normalny2"/>
              <w:spacing w:line="360" w:lineRule="auto"/>
              <w:rPr>
                <w:rFonts w:ascii="Arial" w:hAnsi="Arial" w:cs="Arial"/>
                <w:color w:val="000000" w:themeColor="text1"/>
              </w:rPr>
            </w:pPr>
            <w:r>
              <w:rPr>
                <w:rFonts w:ascii="Arial" w:hAnsi="Arial" w:cs="Arial"/>
                <w:color w:val="000000" w:themeColor="text1"/>
              </w:rPr>
              <w:t>Adres strony internetowej:</w:t>
            </w:r>
          </w:p>
        </w:tc>
        <w:tc>
          <w:tcPr>
            <w:tcW w:w="6745" w:type="dxa"/>
            <w:tcMar>
              <w:top w:w="0" w:type="dxa"/>
              <w:left w:w="57" w:type="dxa"/>
              <w:bottom w:w="57" w:type="dxa"/>
              <w:right w:w="57" w:type="dxa"/>
            </w:tcMar>
          </w:tcPr>
          <w:p w14:paraId="0C3BBF98" w14:textId="77777777" w:rsidR="007A7E8D" w:rsidRPr="00F10336" w:rsidRDefault="007A7E8D" w:rsidP="00F10336">
            <w:pPr>
              <w:pStyle w:val="Normalny2"/>
              <w:snapToGrid w:val="0"/>
              <w:spacing w:line="360" w:lineRule="auto"/>
              <w:rPr>
                <w:rFonts w:ascii="Arial" w:hAnsi="Arial" w:cs="Arial"/>
                <w:color w:val="000000" w:themeColor="text1"/>
              </w:rPr>
            </w:pPr>
          </w:p>
        </w:tc>
      </w:tr>
    </w:tbl>
    <w:p w14:paraId="1B0EB6F0" w14:textId="579F80BB" w:rsidR="007A7E8D" w:rsidRDefault="00B66236" w:rsidP="00F10336">
      <w:pPr>
        <w:pStyle w:val="NormalnyWeb"/>
        <w:spacing w:before="0" w:after="0" w:line="360" w:lineRule="auto"/>
        <w:rPr>
          <w:rFonts w:ascii="Arial" w:hAnsi="Arial" w:cs="Arial"/>
          <w:b/>
          <w:bCs/>
          <w:color w:val="000000" w:themeColor="text1"/>
        </w:rPr>
      </w:pPr>
      <w:r w:rsidRPr="00F10336">
        <w:rPr>
          <w:rFonts w:ascii="Arial" w:hAnsi="Arial" w:cs="Arial"/>
          <w:b/>
          <w:bCs/>
          <w:color w:val="000000" w:themeColor="text1"/>
        </w:rPr>
        <w:br/>
      </w:r>
      <w:r w:rsidR="008E44C7">
        <w:rPr>
          <w:rFonts w:ascii="Arial" w:hAnsi="Arial" w:cs="Arial"/>
          <w:b/>
          <w:bCs/>
          <w:color w:val="000000" w:themeColor="text1"/>
        </w:rPr>
        <w:t xml:space="preserve">I.2. </w:t>
      </w:r>
      <w:r w:rsidR="007A7E8D">
        <w:rPr>
          <w:rFonts w:ascii="Arial" w:hAnsi="Arial" w:cs="Arial"/>
          <w:b/>
          <w:bCs/>
          <w:color w:val="000000" w:themeColor="text1"/>
        </w:rPr>
        <w:t>WYKONAWCA</w:t>
      </w:r>
      <w:r w:rsidR="008E44C7">
        <w:rPr>
          <w:rFonts w:ascii="Arial" w:hAnsi="Arial" w:cs="Arial"/>
          <w:b/>
          <w:bCs/>
          <w:color w:val="000000" w:themeColor="text1"/>
        </w:rPr>
        <w:t>(Y)</w:t>
      </w:r>
      <w:r w:rsidR="007A7E8D">
        <w:rPr>
          <w:rFonts w:ascii="Arial" w:hAnsi="Arial" w:cs="Arial"/>
          <w:b/>
          <w:bCs/>
          <w:color w:val="000000" w:themeColor="text1"/>
        </w:rPr>
        <w:t xml:space="preserve"> Osoba do kontaktu</w:t>
      </w:r>
      <w:r w:rsidR="008E44C7">
        <w:rPr>
          <w:rFonts w:ascii="Arial" w:hAnsi="Arial" w:cs="Arial"/>
          <w:b/>
          <w:bCs/>
          <w:color w:val="000000" w:themeColor="text1"/>
        </w:rPr>
        <w:t>:</w:t>
      </w:r>
    </w:p>
    <w:tbl>
      <w:tblPr>
        <w:tblStyle w:val="Tabela-Siatka"/>
        <w:tblW w:w="0" w:type="auto"/>
        <w:tblLook w:val="04A0" w:firstRow="1" w:lastRow="0" w:firstColumn="1" w:lastColumn="0" w:noHBand="0" w:noVBand="1"/>
      </w:tblPr>
      <w:tblGrid>
        <w:gridCol w:w="2263"/>
        <w:gridCol w:w="7364"/>
      </w:tblGrid>
      <w:tr w:rsidR="007A7E8D" w14:paraId="20F8F6BD" w14:textId="77777777" w:rsidTr="007A7E8D">
        <w:tc>
          <w:tcPr>
            <w:tcW w:w="2263" w:type="dxa"/>
          </w:tcPr>
          <w:p w14:paraId="1887DD95" w14:textId="66A002CD" w:rsidR="007A7E8D" w:rsidRPr="007A7E8D" w:rsidRDefault="007A7E8D" w:rsidP="00F10336">
            <w:pPr>
              <w:pStyle w:val="NormalnyWeb"/>
              <w:spacing w:before="0" w:after="0" w:line="360" w:lineRule="auto"/>
              <w:rPr>
                <w:rFonts w:ascii="Arial" w:hAnsi="Arial" w:cs="Arial"/>
                <w:color w:val="000000" w:themeColor="text1"/>
              </w:rPr>
            </w:pPr>
            <w:r w:rsidRPr="007A7E8D">
              <w:rPr>
                <w:rFonts w:ascii="Arial" w:hAnsi="Arial" w:cs="Arial"/>
                <w:color w:val="000000" w:themeColor="text1"/>
              </w:rPr>
              <w:t>Imię i nazwisko:</w:t>
            </w:r>
          </w:p>
        </w:tc>
        <w:tc>
          <w:tcPr>
            <w:tcW w:w="7364" w:type="dxa"/>
          </w:tcPr>
          <w:p w14:paraId="2F4C662F" w14:textId="77777777" w:rsidR="007A7E8D" w:rsidRDefault="007A7E8D" w:rsidP="00F10336">
            <w:pPr>
              <w:pStyle w:val="NormalnyWeb"/>
              <w:spacing w:before="0" w:after="0" w:line="360" w:lineRule="auto"/>
              <w:rPr>
                <w:rFonts w:ascii="Arial" w:hAnsi="Arial" w:cs="Arial"/>
                <w:b/>
                <w:bCs/>
                <w:color w:val="000000" w:themeColor="text1"/>
              </w:rPr>
            </w:pPr>
          </w:p>
        </w:tc>
      </w:tr>
      <w:tr w:rsidR="007A7E8D" w14:paraId="4FE2C483" w14:textId="77777777" w:rsidTr="007A7E8D">
        <w:tc>
          <w:tcPr>
            <w:tcW w:w="2263" w:type="dxa"/>
          </w:tcPr>
          <w:p w14:paraId="0A1E6616" w14:textId="0AADE911" w:rsidR="007A7E8D" w:rsidRPr="007A7E8D" w:rsidRDefault="007A7E8D" w:rsidP="00F10336">
            <w:pPr>
              <w:pStyle w:val="NormalnyWeb"/>
              <w:spacing w:before="0" w:after="0" w:line="360" w:lineRule="auto"/>
              <w:rPr>
                <w:rFonts w:ascii="Arial" w:hAnsi="Arial" w:cs="Arial"/>
                <w:color w:val="000000" w:themeColor="text1"/>
              </w:rPr>
            </w:pPr>
            <w:r w:rsidRPr="007A7E8D">
              <w:rPr>
                <w:rFonts w:ascii="Arial" w:hAnsi="Arial" w:cs="Arial"/>
                <w:color w:val="000000" w:themeColor="text1"/>
              </w:rPr>
              <w:t>Email:</w:t>
            </w:r>
          </w:p>
        </w:tc>
        <w:tc>
          <w:tcPr>
            <w:tcW w:w="7364" w:type="dxa"/>
          </w:tcPr>
          <w:p w14:paraId="4B3F2106" w14:textId="77777777" w:rsidR="007A7E8D" w:rsidRDefault="007A7E8D" w:rsidP="00F10336">
            <w:pPr>
              <w:pStyle w:val="NormalnyWeb"/>
              <w:spacing w:before="0" w:after="0" w:line="360" w:lineRule="auto"/>
              <w:rPr>
                <w:rFonts w:ascii="Arial" w:hAnsi="Arial" w:cs="Arial"/>
                <w:b/>
                <w:bCs/>
                <w:color w:val="000000" w:themeColor="text1"/>
              </w:rPr>
            </w:pPr>
          </w:p>
        </w:tc>
      </w:tr>
      <w:tr w:rsidR="007A7E8D" w14:paraId="5A3528F9" w14:textId="77777777" w:rsidTr="007A7E8D">
        <w:tc>
          <w:tcPr>
            <w:tcW w:w="2263" w:type="dxa"/>
          </w:tcPr>
          <w:p w14:paraId="4999AD8E" w14:textId="43D934F9" w:rsidR="007A7E8D" w:rsidRPr="007A7E8D" w:rsidRDefault="007A7E8D" w:rsidP="00F10336">
            <w:pPr>
              <w:pStyle w:val="NormalnyWeb"/>
              <w:spacing w:before="0" w:after="0" w:line="360" w:lineRule="auto"/>
              <w:rPr>
                <w:rFonts w:ascii="Arial" w:hAnsi="Arial" w:cs="Arial"/>
                <w:color w:val="000000" w:themeColor="text1"/>
              </w:rPr>
            </w:pPr>
            <w:r>
              <w:rPr>
                <w:rFonts w:ascii="Arial" w:hAnsi="Arial" w:cs="Arial"/>
                <w:color w:val="000000" w:themeColor="text1"/>
              </w:rPr>
              <w:t>Telefon:</w:t>
            </w:r>
          </w:p>
        </w:tc>
        <w:tc>
          <w:tcPr>
            <w:tcW w:w="7364" w:type="dxa"/>
          </w:tcPr>
          <w:p w14:paraId="27A403DE" w14:textId="77777777" w:rsidR="007A7E8D" w:rsidRDefault="007A7E8D" w:rsidP="00F10336">
            <w:pPr>
              <w:pStyle w:val="NormalnyWeb"/>
              <w:spacing w:before="0" w:after="0" w:line="360" w:lineRule="auto"/>
              <w:rPr>
                <w:rFonts w:ascii="Arial" w:hAnsi="Arial" w:cs="Arial"/>
                <w:b/>
                <w:bCs/>
                <w:color w:val="000000" w:themeColor="text1"/>
              </w:rPr>
            </w:pPr>
          </w:p>
        </w:tc>
      </w:tr>
    </w:tbl>
    <w:p w14:paraId="782DCCD6" w14:textId="77777777" w:rsidR="007A7E8D" w:rsidRDefault="007A7E8D" w:rsidP="00F10336">
      <w:pPr>
        <w:pStyle w:val="NormalnyWeb"/>
        <w:spacing w:before="0" w:after="0" w:line="360" w:lineRule="auto"/>
        <w:rPr>
          <w:rFonts w:ascii="Arial" w:hAnsi="Arial" w:cs="Arial"/>
          <w:b/>
          <w:bCs/>
          <w:color w:val="000000" w:themeColor="text1"/>
        </w:rPr>
      </w:pPr>
    </w:p>
    <w:p w14:paraId="25F9D3A1" w14:textId="7C8F6D5A" w:rsidR="00B66236" w:rsidRPr="00E24AEE" w:rsidRDefault="008E44C7" w:rsidP="00F10336">
      <w:pPr>
        <w:pStyle w:val="NormalnyWeb"/>
        <w:spacing w:before="0" w:after="0" w:line="360" w:lineRule="auto"/>
        <w:rPr>
          <w:rFonts w:ascii="Arial" w:hAnsi="Arial" w:cs="Arial"/>
          <w:b/>
          <w:bCs/>
          <w:color w:val="000000" w:themeColor="text1"/>
        </w:rPr>
      </w:pPr>
      <w:r>
        <w:rPr>
          <w:rFonts w:ascii="Arial" w:hAnsi="Arial" w:cs="Arial"/>
          <w:b/>
          <w:bCs/>
          <w:color w:val="000000" w:themeColor="text1"/>
        </w:rPr>
        <w:t>II</w:t>
      </w:r>
      <w:r w:rsidR="00B66236" w:rsidRPr="00F10336">
        <w:rPr>
          <w:rFonts w:ascii="Arial" w:hAnsi="Arial" w:cs="Arial"/>
          <w:b/>
          <w:bCs/>
          <w:color w:val="000000" w:themeColor="text1"/>
        </w:rPr>
        <w:t>. Ja (my) niżej podpisany (i), działając w imieniu i na rzecz Wykonawcy składającego niniejszą ofertę oświadczam(y), że:</w:t>
      </w:r>
    </w:p>
    <w:p w14:paraId="7C388573"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1) Zapoznałem(liśmy) się z treścią SWZ oraz jej załączników dla niniejszego postępowania o zamówienie publiczne i akceptuję (jemy) ją w całości bez zastrzeżeń.</w:t>
      </w:r>
    </w:p>
    <w:p w14:paraId="1F64954D"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lastRenderedPageBreak/>
        <w:t xml:space="preserve">2) Gwarantuje(my) wykonanie </w:t>
      </w:r>
      <w:r w:rsidRPr="00F10336">
        <w:rPr>
          <w:rFonts w:ascii="Arial" w:hAnsi="Arial" w:cs="Arial"/>
          <w:color w:val="000000" w:themeColor="text1"/>
          <w:u w:val="single"/>
        </w:rPr>
        <w:t>całości przedmiotu niniejszego zamówienia publicznego</w:t>
      </w:r>
      <w:r w:rsidRPr="00F10336">
        <w:rPr>
          <w:rFonts w:ascii="Arial" w:hAnsi="Arial" w:cs="Arial"/>
          <w:color w:val="000000" w:themeColor="text1"/>
        </w:rPr>
        <w:t>, zgodnie z wymaganiami Zamawiającego określonymi w SWZ.</w:t>
      </w:r>
    </w:p>
    <w:p w14:paraId="3555E5AB" w14:textId="3FAC9B97" w:rsidR="00B66236" w:rsidRPr="00F10336" w:rsidRDefault="00B66236" w:rsidP="00F10336">
      <w:pPr>
        <w:pStyle w:val="NormalnyWeb"/>
        <w:spacing w:before="0" w:after="0" w:line="360" w:lineRule="auto"/>
        <w:rPr>
          <w:rFonts w:ascii="Arial" w:hAnsi="Arial" w:cs="Arial"/>
          <w:color w:val="000000" w:themeColor="text1"/>
        </w:rPr>
      </w:pPr>
      <w:r w:rsidRPr="00F10336">
        <w:rPr>
          <w:rStyle w:val="Domylnaczcionkaakapitu3"/>
          <w:rFonts w:ascii="Arial" w:hAnsi="Arial" w:cs="Arial"/>
          <w:color w:val="000000" w:themeColor="text1"/>
        </w:rPr>
        <w:t xml:space="preserve">3) Gwarantuje(my) termin wykonania zamówienia zgodny z zapisami SWZ. </w:t>
      </w:r>
    </w:p>
    <w:p w14:paraId="03586233" w14:textId="77777777" w:rsidR="00395647" w:rsidRDefault="00675381" w:rsidP="00BA73E6">
      <w:pPr>
        <w:pStyle w:val="Bezodstpw"/>
        <w:spacing w:line="360" w:lineRule="auto"/>
        <w:rPr>
          <w:rStyle w:val="Domylnaczcionkaakapitu3"/>
          <w:rFonts w:ascii="Arial" w:hAnsi="Arial" w:cs="Arial"/>
          <w:color w:val="000000" w:themeColor="text1"/>
          <w:szCs w:val="24"/>
        </w:rPr>
      </w:pPr>
      <w:r w:rsidRPr="00F10336">
        <w:rPr>
          <w:rFonts w:ascii="Arial" w:hAnsi="Arial" w:cs="Arial"/>
          <w:color w:val="000000" w:themeColor="text1"/>
          <w:szCs w:val="24"/>
        </w:rPr>
        <w:t>4</w:t>
      </w:r>
      <w:r w:rsidR="00B66236" w:rsidRPr="00F10336">
        <w:rPr>
          <w:rFonts w:ascii="Arial" w:hAnsi="Arial" w:cs="Arial"/>
          <w:color w:val="000000" w:themeColor="text1"/>
          <w:szCs w:val="24"/>
        </w:rPr>
        <w:t>) C</w:t>
      </w:r>
      <w:r w:rsidR="00B66236" w:rsidRPr="00F10336">
        <w:rPr>
          <w:rStyle w:val="Domylnaczcionkaakapitu3"/>
          <w:rFonts w:ascii="Arial" w:hAnsi="Arial" w:cs="Arial"/>
          <w:color w:val="000000" w:themeColor="text1"/>
          <w:szCs w:val="24"/>
        </w:rPr>
        <w:t xml:space="preserve">ena mojej (naszej) oferty za realizację całego zamówienia wynosi </w:t>
      </w:r>
    </w:p>
    <w:p w14:paraId="11B14BD8" w14:textId="0573BC5D" w:rsidR="00395647" w:rsidRPr="00C04824" w:rsidRDefault="00B66236" w:rsidP="00BA73E6">
      <w:pPr>
        <w:pStyle w:val="Bezodstpw"/>
        <w:spacing w:line="360" w:lineRule="auto"/>
        <w:rPr>
          <w:rStyle w:val="Domylnaczcionkaakapitu3"/>
          <w:rFonts w:ascii="Arial" w:hAnsi="Arial" w:cs="Arial"/>
          <w:color w:val="000000" w:themeColor="text1"/>
          <w:szCs w:val="24"/>
          <w:shd w:val="clear" w:color="auto" w:fill="FFFFFF"/>
        </w:rPr>
      </w:pPr>
      <w:r w:rsidRPr="00F10336">
        <w:rPr>
          <w:rStyle w:val="Domylnaczcionkaakapitu3"/>
          <w:rFonts w:ascii="Arial" w:hAnsi="Arial" w:cs="Arial"/>
          <w:b/>
          <w:bCs/>
          <w:color w:val="000000" w:themeColor="text1"/>
          <w:szCs w:val="24"/>
        </w:rPr>
        <w:t>.........</w:t>
      </w:r>
      <w:r w:rsidR="00BB0694">
        <w:rPr>
          <w:rStyle w:val="Domylnaczcionkaakapitu3"/>
          <w:rFonts w:ascii="Arial" w:hAnsi="Arial" w:cs="Arial"/>
          <w:b/>
          <w:bCs/>
          <w:color w:val="000000" w:themeColor="text1"/>
          <w:szCs w:val="24"/>
        </w:rPr>
        <w:t>..</w:t>
      </w:r>
      <w:r w:rsidRPr="00F10336">
        <w:rPr>
          <w:rStyle w:val="Domylnaczcionkaakapitu3"/>
          <w:rFonts w:ascii="Arial" w:hAnsi="Arial" w:cs="Arial"/>
          <w:b/>
          <w:bCs/>
          <w:color w:val="000000" w:themeColor="text1"/>
          <w:szCs w:val="24"/>
        </w:rPr>
        <w:t>....</w:t>
      </w:r>
      <w:r w:rsidR="00395647">
        <w:rPr>
          <w:rStyle w:val="Domylnaczcionkaakapitu3"/>
          <w:rFonts w:ascii="Arial" w:hAnsi="Arial" w:cs="Arial"/>
          <w:b/>
          <w:bCs/>
          <w:color w:val="000000" w:themeColor="text1"/>
          <w:szCs w:val="24"/>
        </w:rPr>
        <w:t>.......</w:t>
      </w:r>
      <w:r w:rsidRPr="00F10336">
        <w:rPr>
          <w:rStyle w:val="Domylnaczcionkaakapitu3"/>
          <w:rFonts w:ascii="Arial" w:hAnsi="Arial" w:cs="Arial"/>
          <w:b/>
          <w:bCs/>
          <w:color w:val="000000" w:themeColor="text1"/>
          <w:szCs w:val="24"/>
        </w:rPr>
        <w:t>.......</w:t>
      </w:r>
      <w:r w:rsidR="00C04824">
        <w:rPr>
          <w:rStyle w:val="Domylnaczcionkaakapitu3"/>
          <w:rFonts w:ascii="Arial" w:hAnsi="Arial" w:cs="Arial"/>
          <w:b/>
          <w:bCs/>
          <w:color w:val="000000" w:themeColor="text1"/>
          <w:szCs w:val="24"/>
        </w:rPr>
        <w:t>...........</w:t>
      </w:r>
      <w:r w:rsidRPr="00F10336">
        <w:rPr>
          <w:rStyle w:val="Domylnaczcionkaakapitu3"/>
          <w:rFonts w:ascii="Arial" w:hAnsi="Arial" w:cs="Arial"/>
          <w:b/>
          <w:bCs/>
          <w:color w:val="000000" w:themeColor="text1"/>
          <w:szCs w:val="24"/>
        </w:rPr>
        <w:t>...</w:t>
      </w:r>
      <w:r w:rsidRPr="00F10336">
        <w:rPr>
          <w:rStyle w:val="Domylnaczcionkaakapitu3"/>
          <w:rFonts w:ascii="Arial" w:hAnsi="Arial" w:cs="Arial"/>
          <w:color w:val="000000" w:themeColor="text1"/>
          <w:szCs w:val="24"/>
        </w:rPr>
        <w:t xml:space="preserve">PLN brutto, </w:t>
      </w:r>
      <w:r w:rsidR="003D2FB7" w:rsidRPr="003D2FB7">
        <w:rPr>
          <w:rStyle w:val="Domylnaczcionkaakapitu3"/>
          <w:rFonts w:ascii="Arial" w:hAnsi="Arial" w:cs="Arial"/>
          <w:color w:val="000000" w:themeColor="text1"/>
          <w:szCs w:val="24"/>
          <w:shd w:val="clear" w:color="auto" w:fill="FFFFFF"/>
        </w:rPr>
        <w:t>w tym:</w:t>
      </w:r>
    </w:p>
    <w:p w14:paraId="3DDD5C08" w14:textId="481DE74E" w:rsidR="003D2FB7" w:rsidRPr="00F70227" w:rsidRDefault="003D2FB7" w:rsidP="003F0865">
      <w:pPr>
        <w:pStyle w:val="Bezodstpw"/>
        <w:numPr>
          <w:ilvl w:val="0"/>
          <w:numId w:val="37"/>
        </w:numPr>
        <w:spacing w:line="360" w:lineRule="auto"/>
        <w:rPr>
          <w:rStyle w:val="Domylnaczcionkaakapitu3"/>
          <w:rFonts w:ascii="Arial" w:hAnsi="Arial" w:cs="Arial"/>
          <w:color w:val="000000" w:themeColor="text1"/>
          <w:szCs w:val="24"/>
          <w:shd w:val="clear" w:color="auto" w:fill="FFFFFF"/>
        </w:rPr>
      </w:pPr>
      <w:r w:rsidRPr="00F70227">
        <w:rPr>
          <w:rStyle w:val="Domylnaczcionkaakapitu3"/>
          <w:rFonts w:ascii="Arial" w:hAnsi="Arial" w:cs="Arial"/>
          <w:color w:val="000000" w:themeColor="text1"/>
          <w:szCs w:val="24"/>
          <w:shd w:val="clear" w:color="auto" w:fill="FFFFFF"/>
        </w:rPr>
        <w:t xml:space="preserve">za </w:t>
      </w:r>
      <w:r w:rsidR="00173490" w:rsidRPr="00F70227">
        <w:rPr>
          <w:rFonts w:ascii="Arial" w:hAnsi="Arial" w:cs="Arial"/>
          <w:color w:val="000000" w:themeColor="text1"/>
          <w:kern w:val="0"/>
          <w:lang w:eastAsia="pl-PL"/>
        </w:rPr>
        <w:t xml:space="preserve">wykonanie tymczasowej drogi dojazdowej </w:t>
      </w:r>
      <w:r w:rsidRPr="00F70227">
        <w:rPr>
          <w:rStyle w:val="Domylnaczcionkaakapitu3"/>
          <w:rFonts w:ascii="Arial" w:hAnsi="Arial" w:cs="Arial"/>
          <w:color w:val="000000" w:themeColor="text1"/>
          <w:szCs w:val="24"/>
          <w:shd w:val="clear" w:color="auto" w:fill="FFFFFF"/>
        </w:rPr>
        <w:t>……………… PLN brutto (stawka VAT ………)</w:t>
      </w:r>
    </w:p>
    <w:p w14:paraId="20446147" w14:textId="77871306" w:rsidR="00675381" w:rsidRPr="00F70227" w:rsidRDefault="003D2FB7" w:rsidP="003F0865">
      <w:pPr>
        <w:pStyle w:val="Bezodstpw"/>
        <w:numPr>
          <w:ilvl w:val="0"/>
          <w:numId w:val="37"/>
        </w:numPr>
        <w:spacing w:line="360" w:lineRule="auto"/>
        <w:rPr>
          <w:rStyle w:val="Domylnaczcionkaakapitu3"/>
          <w:rFonts w:ascii="Arial" w:hAnsi="Arial" w:cs="Arial"/>
          <w:color w:val="000000" w:themeColor="text1"/>
          <w:szCs w:val="24"/>
          <w:shd w:val="clear" w:color="auto" w:fill="FFFFFF"/>
        </w:rPr>
      </w:pPr>
      <w:r w:rsidRPr="00F70227">
        <w:rPr>
          <w:rStyle w:val="Domylnaczcionkaakapitu3"/>
          <w:rFonts w:ascii="Arial" w:hAnsi="Arial" w:cs="Arial"/>
          <w:color w:val="000000" w:themeColor="text1"/>
          <w:szCs w:val="24"/>
          <w:shd w:val="clear" w:color="auto" w:fill="FFFFFF"/>
        </w:rPr>
        <w:t xml:space="preserve">za wykonanie </w:t>
      </w:r>
      <w:r w:rsidR="00173490" w:rsidRPr="00F70227">
        <w:rPr>
          <w:rFonts w:ascii="Arial" w:hAnsi="Arial" w:cs="Arial"/>
          <w:color w:val="000000" w:themeColor="text1"/>
        </w:rPr>
        <w:t>rozbiórki tymczasowej drogi dojazdowej</w:t>
      </w:r>
      <w:r w:rsidR="00936CFE" w:rsidRPr="00F70227">
        <w:rPr>
          <w:rFonts w:ascii="Arial" w:hAnsi="Arial" w:cs="Arial"/>
          <w:color w:val="000000" w:themeColor="text1"/>
        </w:rPr>
        <w:t xml:space="preserve"> </w:t>
      </w:r>
      <w:r w:rsidR="00C608A0" w:rsidRPr="00F70227">
        <w:rPr>
          <w:rFonts w:ascii="Arial" w:hAnsi="Arial" w:cs="Arial"/>
          <w:color w:val="000000" w:themeColor="text1"/>
        </w:rPr>
        <w:t>wraz z</w:t>
      </w:r>
      <w:r w:rsidR="00173490" w:rsidRPr="00F70227">
        <w:rPr>
          <w:rFonts w:ascii="Arial" w:hAnsi="Arial" w:cs="Arial"/>
          <w:color w:val="000000" w:themeColor="text1"/>
        </w:rPr>
        <w:t xml:space="preserve"> przywrócenie</w:t>
      </w:r>
      <w:r w:rsidR="00C608A0" w:rsidRPr="00F70227">
        <w:rPr>
          <w:rFonts w:ascii="Arial" w:hAnsi="Arial" w:cs="Arial"/>
          <w:color w:val="000000" w:themeColor="text1"/>
        </w:rPr>
        <w:t>m</w:t>
      </w:r>
      <w:r w:rsidR="00173490" w:rsidRPr="00F70227">
        <w:rPr>
          <w:rFonts w:ascii="Arial" w:hAnsi="Arial" w:cs="Arial"/>
          <w:color w:val="000000" w:themeColor="text1"/>
        </w:rPr>
        <w:t xml:space="preserve"> terenu do stanu pierwotnego:</w:t>
      </w:r>
      <w:r w:rsidRPr="00F70227">
        <w:rPr>
          <w:rStyle w:val="Domylnaczcionkaakapitu3"/>
          <w:rFonts w:ascii="Arial" w:hAnsi="Arial" w:cs="Arial"/>
          <w:color w:val="000000" w:themeColor="text1"/>
          <w:szCs w:val="24"/>
          <w:shd w:val="clear" w:color="auto" w:fill="FFFFFF"/>
        </w:rPr>
        <w:t>………………….. PLN brutto (stawka VAT ………)</w:t>
      </w:r>
    </w:p>
    <w:p w14:paraId="05F0E451" w14:textId="77777777" w:rsidR="00C04824" w:rsidRDefault="00C04824" w:rsidP="00F10336">
      <w:pPr>
        <w:pStyle w:val="NormalnyWeb"/>
        <w:spacing w:before="0" w:after="0" w:line="360" w:lineRule="auto"/>
        <w:rPr>
          <w:rStyle w:val="Domylnaczcionkaakapitu3"/>
          <w:rFonts w:ascii="Arial" w:hAnsi="Arial" w:cs="Arial"/>
          <w:b/>
          <w:bCs/>
          <w:color w:val="000000" w:themeColor="text1"/>
          <w:shd w:val="clear" w:color="auto" w:fill="FFFFFF"/>
        </w:rPr>
      </w:pPr>
    </w:p>
    <w:p w14:paraId="46C298B2" w14:textId="12A95A10" w:rsidR="00B66236" w:rsidRPr="00F10336" w:rsidRDefault="00B66236" w:rsidP="00F10336">
      <w:pPr>
        <w:pStyle w:val="NormalnyWeb"/>
        <w:spacing w:before="0" w:after="0" w:line="360" w:lineRule="auto"/>
        <w:rPr>
          <w:rFonts w:ascii="Arial" w:hAnsi="Arial" w:cs="Arial"/>
          <w:color w:val="000000" w:themeColor="text1"/>
        </w:rPr>
      </w:pPr>
      <w:r w:rsidRPr="00F10336">
        <w:rPr>
          <w:rStyle w:val="Domylnaczcionkaakapitu3"/>
          <w:rFonts w:ascii="Arial" w:hAnsi="Arial" w:cs="Arial"/>
          <w:b/>
          <w:bCs/>
          <w:color w:val="000000" w:themeColor="text1"/>
          <w:shd w:val="clear" w:color="auto" w:fill="FFFFFF"/>
        </w:rPr>
        <w:t>Uwaga</w:t>
      </w:r>
      <w:r w:rsidRPr="00F10336">
        <w:rPr>
          <w:rStyle w:val="Domylnaczcionkaakapitu3"/>
          <w:rFonts w:ascii="Arial" w:hAnsi="Arial" w:cs="Arial"/>
          <w:color w:val="000000" w:themeColor="text1"/>
          <w:shd w:val="clear" w:color="auto" w:fill="FFFFFF"/>
        </w:rPr>
        <w:t>: Ceny należy podać w zaokrągleniu do dwóch miejsc po przecinku.</w:t>
      </w:r>
    </w:p>
    <w:p w14:paraId="3268D00A" w14:textId="77777777" w:rsidR="00B66236" w:rsidRPr="00F10336" w:rsidRDefault="00B66236" w:rsidP="00F10336">
      <w:pPr>
        <w:pStyle w:val="NormalnyWeb"/>
        <w:spacing w:before="0" w:after="0" w:line="360" w:lineRule="auto"/>
        <w:rPr>
          <w:rStyle w:val="Domylnaczcionkaakapitu3"/>
          <w:rFonts w:ascii="Arial" w:hAnsi="Arial" w:cs="Arial"/>
          <w:color w:val="000000" w:themeColor="text1"/>
        </w:rPr>
      </w:pPr>
    </w:p>
    <w:p w14:paraId="7A01CE45" w14:textId="4E2ACFEB" w:rsidR="00B66236" w:rsidRPr="00F10336" w:rsidRDefault="00BA73E6" w:rsidP="00F10336">
      <w:pPr>
        <w:pStyle w:val="NormalnyWeb"/>
        <w:spacing w:before="0" w:after="0" w:line="360" w:lineRule="auto"/>
        <w:rPr>
          <w:rFonts w:ascii="Arial" w:hAnsi="Arial" w:cs="Arial"/>
          <w:color w:val="000000" w:themeColor="text1"/>
        </w:rPr>
      </w:pPr>
      <w:r>
        <w:rPr>
          <w:rStyle w:val="Domylnaczcionkaakapitu3"/>
          <w:rFonts w:ascii="Arial" w:hAnsi="Arial" w:cs="Arial"/>
          <w:color w:val="000000" w:themeColor="text1"/>
        </w:rPr>
        <w:t>5</w:t>
      </w:r>
      <w:r w:rsidR="00B66236" w:rsidRPr="00F10336">
        <w:rPr>
          <w:rStyle w:val="Domylnaczcionkaakapitu3"/>
          <w:rFonts w:ascii="Arial" w:hAnsi="Arial" w:cs="Arial"/>
          <w:color w:val="000000" w:themeColor="text1"/>
        </w:rPr>
        <w:t>) Akceptuje(my) bez zastrzeżeń wzór umowy przedstawiony w Części III SWZ.</w:t>
      </w:r>
    </w:p>
    <w:p w14:paraId="32532793" w14:textId="0BE4E1BF" w:rsidR="00B66236" w:rsidRPr="006F4885" w:rsidRDefault="00BA73E6" w:rsidP="006F4885">
      <w:pPr>
        <w:pStyle w:val="NormalnyWeb"/>
        <w:spacing w:before="0" w:after="0" w:line="360" w:lineRule="auto"/>
        <w:rPr>
          <w:rFonts w:ascii="Arial" w:hAnsi="Arial" w:cs="Arial"/>
          <w:color w:val="000000" w:themeColor="text1"/>
        </w:rPr>
      </w:pPr>
      <w:r w:rsidRPr="006F4885">
        <w:rPr>
          <w:rFonts w:ascii="Arial" w:hAnsi="Arial" w:cs="Arial"/>
          <w:color w:val="000000" w:themeColor="text1"/>
        </w:rPr>
        <w:t>6</w:t>
      </w:r>
      <w:r w:rsidR="00B66236" w:rsidRPr="006F4885">
        <w:rPr>
          <w:rFonts w:ascii="Arial" w:hAnsi="Arial" w:cs="Arial"/>
          <w:color w:val="000000" w:themeColor="text1"/>
        </w:rPr>
        <w:t>) W przypadku uznania mojej(naszej) oferty za najkorzystniejszą, umowę zobowiązuję(my) się zawrzeć w miejscu i terminie jakie zostaną wskazane przez Zamawiającego.</w:t>
      </w:r>
    </w:p>
    <w:p w14:paraId="1ACCFE97" w14:textId="7F557124" w:rsidR="008E44C7" w:rsidRPr="00B114F7" w:rsidRDefault="008E44C7" w:rsidP="00B114F7">
      <w:pPr>
        <w:widowControl/>
        <w:suppressAutoHyphens w:val="0"/>
        <w:autoSpaceDE w:val="0"/>
        <w:adjustRightInd w:val="0"/>
        <w:spacing w:line="360" w:lineRule="auto"/>
        <w:textAlignment w:val="auto"/>
        <w:rPr>
          <w:rFonts w:ascii="Arial" w:hAnsi="Arial" w:cs="Arial"/>
          <w:kern w:val="0"/>
          <w:lang w:eastAsia="zh-CN" w:bidi="ar-SA"/>
        </w:rPr>
      </w:pPr>
      <w:r w:rsidRPr="006F4885">
        <w:rPr>
          <w:rFonts w:ascii="Arial" w:hAnsi="Arial" w:cs="Arial"/>
          <w:color w:val="000000" w:themeColor="text1"/>
        </w:rPr>
        <w:t xml:space="preserve">7) </w:t>
      </w:r>
      <w:r w:rsidRPr="006F4885">
        <w:rPr>
          <w:rFonts w:ascii="Arial" w:hAnsi="Arial" w:cs="Arial"/>
          <w:kern w:val="0"/>
          <w:lang w:eastAsia="zh-CN" w:bidi="ar-SA"/>
        </w:rPr>
        <w:t xml:space="preserve">Adresy bezpłatnych i ogólnodostępnych baz danych, w szczególności rejestrów </w:t>
      </w:r>
      <w:r w:rsidRPr="00B114F7">
        <w:rPr>
          <w:rFonts w:ascii="Arial" w:hAnsi="Arial" w:cs="Arial"/>
          <w:kern w:val="0"/>
          <w:lang w:eastAsia="zh-CN" w:bidi="ar-SA"/>
        </w:rPr>
        <w:t>publicznych w rozumieniu ustawy z dnia 17 lutego 2005r. o informatyzacji działalności podmiotów realizujących zadania publiczne, gdzie można uzyskać oświadczenia lub inne dokumenty dotyczące wykonawcy</w:t>
      </w:r>
      <w:r w:rsidR="006F4885" w:rsidRPr="00B114F7">
        <w:rPr>
          <w:rFonts w:ascii="Arial" w:hAnsi="Arial" w:cs="Arial"/>
          <w:kern w:val="0"/>
          <w:lang w:eastAsia="zh-CN" w:bidi="ar-SA"/>
        </w:rPr>
        <w:t xml:space="preserve"> </w:t>
      </w:r>
      <w:r w:rsidR="006F4885" w:rsidRPr="00B114F7">
        <w:rPr>
          <w:rFonts w:ascii="Arial" w:hAnsi="Arial" w:cs="Arial"/>
          <w:b/>
          <w:bCs/>
          <w:i/>
          <w:iCs/>
          <w:color w:val="000000" w:themeColor="text1"/>
        </w:rPr>
        <w:t>(należy zaznaczyć właściwy kwadrat):</w:t>
      </w:r>
    </w:p>
    <w:p w14:paraId="506657E4" w14:textId="760A1144" w:rsidR="006F4885" w:rsidRPr="00B114F7" w:rsidRDefault="008E44C7" w:rsidP="00B114F7">
      <w:pPr>
        <w:widowControl/>
        <w:suppressAutoHyphens w:val="0"/>
        <w:autoSpaceDE w:val="0"/>
        <w:adjustRightInd w:val="0"/>
        <w:spacing w:line="360" w:lineRule="auto"/>
        <w:textAlignment w:val="auto"/>
        <w:rPr>
          <w:rFonts w:ascii="Arial" w:hAnsi="Arial" w:cs="Arial"/>
          <w:color w:val="0000EF"/>
          <w:kern w:val="0"/>
          <w:lang w:eastAsia="zh-CN" w:bidi="ar-SA"/>
        </w:rPr>
      </w:pPr>
      <w:r w:rsidRPr="008E44C7">
        <w:rPr>
          <w:rFonts w:ascii="Arial" w:hAnsi="Arial" w:cs="Arial"/>
          <w:color w:val="000000"/>
          <w:kern w:val="0"/>
          <w:lang w:eastAsia="zh-CN" w:bidi="ar-SA"/>
        </w:rPr>
        <w:t xml:space="preserve"> </w:t>
      </w:r>
      <w:r w:rsidR="00B114F7" w:rsidRPr="00B114F7">
        <w:rPr>
          <w:rFonts w:ascii="Arial" w:hAnsi="Arial" w:cs="Arial"/>
          <w:color w:val="0000EF"/>
          <w:kern w:val="0"/>
          <w:lang w:eastAsia="zh-CN" w:bidi="ar-SA"/>
        </w:rPr>
        <w:t>https://prod.ceidg.gov.pl/CEIDG/CEIDG.Public.UI/Search.aspx</w:t>
      </w:r>
    </w:p>
    <w:p w14:paraId="6373EEA2" w14:textId="30467D66" w:rsidR="008E44C7" w:rsidRPr="008E44C7" w:rsidRDefault="008E44C7" w:rsidP="00B114F7">
      <w:pPr>
        <w:widowControl/>
        <w:suppressAutoHyphens w:val="0"/>
        <w:autoSpaceDE w:val="0"/>
        <w:adjustRightInd w:val="0"/>
        <w:spacing w:line="360" w:lineRule="auto"/>
        <w:textAlignment w:val="auto"/>
        <w:rPr>
          <w:rFonts w:ascii="Arial" w:hAnsi="Arial" w:cs="Arial"/>
          <w:color w:val="0000EF"/>
          <w:kern w:val="0"/>
          <w:lang w:eastAsia="zh-CN" w:bidi="ar-SA"/>
        </w:rPr>
      </w:pPr>
      <w:r w:rsidRPr="008E44C7">
        <w:rPr>
          <w:rFonts w:ascii="Arial" w:hAnsi="Arial" w:cs="Arial"/>
          <w:color w:val="000000"/>
          <w:kern w:val="0"/>
          <w:lang w:eastAsia="zh-CN" w:bidi="ar-SA"/>
        </w:rPr>
        <w:t xml:space="preserve"> </w:t>
      </w:r>
      <w:r w:rsidR="00B114F7" w:rsidRPr="00B114F7">
        <w:rPr>
          <w:rFonts w:ascii="Arial" w:hAnsi="Arial" w:cs="Arial"/>
          <w:color w:val="0000EF"/>
          <w:kern w:val="0"/>
          <w:lang w:eastAsia="zh-CN" w:bidi="ar-SA"/>
        </w:rPr>
        <w:t>https://ekrs.ms.gov.pl/web/wyszukiwarka-krs/stronaglowna/index.html</w:t>
      </w:r>
    </w:p>
    <w:p w14:paraId="0B8D1BAE" w14:textId="6C48DD7A" w:rsidR="006F4885" w:rsidRPr="003D2FB7" w:rsidRDefault="008E44C7" w:rsidP="006F4885">
      <w:pPr>
        <w:widowControl/>
        <w:suppressAutoHyphens w:val="0"/>
        <w:autoSpaceDE w:val="0"/>
        <w:adjustRightInd w:val="0"/>
        <w:spacing w:line="360" w:lineRule="auto"/>
        <w:textAlignment w:val="auto"/>
        <w:rPr>
          <w:rFonts w:ascii="Arial" w:hAnsi="Arial" w:cs="Arial"/>
          <w:color w:val="000000"/>
          <w:kern w:val="0"/>
          <w:lang w:eastAsia="zh-CN" w:bidi="ar-SA"/>
        </w:rPr>
      </w:pPr>
      <w:r w:rsidRPr="00B114F7">
        <w:rPr>
          <w:rFonts w:ascii="Arial" w:hAnsi="Arial" w:cs="Arial"/>
          <w:color w:val="000000"/>
          <w:kern w:val="0"/>
          <w:lang w:eastAsia="zh-CN" w:bidi="ar-SA"/>
        </w:rPr>
        <w:t> inny rejestr (wskazać adres): ………………………………..</w:t>
      </w:r>
    </w:p>
    <w:p w14:paraId="77D4DCBA" w14:textId="1F3A5D04" w:rsidR="00B66236" w:rsidRPr="00F10336" w:rsidRDefault="006F4885" w:rsidP="006F4885">
      <w:pPr>
        <w:pStyle w:val="NormalnyWeb"/>
        <w:spacing w:before="0" w:after="0" w:line="360" w:lineRule="auto"/>
        <w:rPr>
          <w:rFonts w:ascii="Arial" w:hAnsi="Arial" w:cs="Arial"/>
          <w:color w:val="000000" w:themeColor="text1"/>
        </w:rPr>
      </w:pPr>
      <w:r>
        <w:rPr>
          <w:rFonts w:ascii="Arial" w:hAnsi="Arial" w:cs="Arial"/>
          <w:color w:val="000000" w:themeColor="text1"/>
        </w:rPr>
        <w:t>8</w:t>
      </w:r>
      <w:r w:rsidR="00B66236" w:rsidRPr="006F4885">
        <w:rPr>
          <w:rFonts w:ascii="Arial" w:hAnsi="Arial" w:cs="Arial"/>
          <w:color w:val="000000" w:themeColor="text1"/>
        </w:rPr>
        <w:t>) Części zamówienia, których wykonanie wykonawca</w:t>
      </w:r>
      <w:r w:rsidR="00B66236" w:rsidRPr="00F10336">
        <w:rPr>
          <w:rFonts w:ascii="Arial" w:hAnsi="Arial" w:cs="Arial"/>
          <w:color w:val="000000" w:themeColor="text1"/>
        </w:rPr>
        <w:t xml:space="preserve"> zamierza powierzyć podwykonawcom:</w:t>
      </w:r>
    </w:p>
    <w:tbl>
      <w:tblPr>
        <w:tblW w:w="9660" w:type="dxa"/>
        <w:tblInd w:w="57" w:type="dxa"/>
        <w:tblLayout w:type="fixed"/>
        <w:tblCellMar>
          <w:left w:w="10" w:type="dxa"/>
          <w:right w:w="10" w:type="dxa"/>
        </w:tblCellMar>
        <w:tblLook w:val="0000" w:firstRow="0" w:lastRow="0" w:firstColumn="0" w:lastColumn="0" w:noHBand="0" w:noVBand="0"/>
      </w:tblPr>
      <w:tblGrid>
        <w:gridCol w:w="4815"/>
        <w:gridCol w:w="4845"/>
      </w:tblGrid>
      <w:tr w:rsidR="00B66236" w:rsidRPr="00F10336" w14:paraId="47A401FB" w14:textId="77777777" w:rsidTr="00BD7C79">
        <w:tc>
          <w:tcPr>
            <w:tcW w:w="4815" w:type="dxa"/>
            <w:tcBorders>
              <w:top w:val="single" w:sz="6" w:space="0" w:color="000000"/>
              <w:left w:val="single" w:sz="6" w:space="0" w:color="000000"/>
              <w:bottom w:val="single" w:sz="6" w:space="0" w:color="000000"/>
            </w:tcBorders>
            <w:tcMar>
              <w:top w:w="57" w:type="dxa"/>
              <w:left w:w="57" w:type="dxa"/>
              <w:bottom w:w="57" w:type="dxa"/>
              <w:right w:w="57" w:type="dxa"/>
            </w:tcMar>
          </w:tcPr>
          <w:p w14:paraId="3C24BD89" w14:textId="77777777" w:rsidR="00B66236" w:rsidRPr="00F10336" w:rsidRDefault="00B66236" w:rsidP="00F10336">
            <w:pPr>
              <w:pStyle w:val="Normalny2"/>
              <w:spacing w:line="360" w:lineRule="auto"/>
              <w:rPr>
                <w:rFonts w:ascii="Arial" w:hAnsi="Arial" w:cs="Arial"/>
                <w:color w:val="000000" w:themeColor="text1"/>
              </w:rPr>
            </w:pPr>
            <w:r w:rsidRPr="00F10336">
              <w:rPr>
                <w:rFonts w:ascii="Arial" w:hAnsi="Arial" w:cs="Arial"/>
                <w:color w:val="000000" w:themeColor="text1"/>
              </w:rPr>
              <w:t>Nazwa części zamówienia</w:t>
            </w:r>
          </w:p>
        </w:tc>
        <w:tc>
          <w:tcPr>
            <w:tcW w:w="4845"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6888153F" w14:textId="77777777" w:rsidR="00B66236" w:rsidRPr="00F10336" w:rsidRDefault="00B66236" w:rsidP="00F10336">
            <w:pPr>
              <w:pStyle w:val="Normalny2"/>
              <w:spacing w:line="360" w:lineRule="auto"/>
              <w:rPr>
                <w:rFonts w:ascii="Arial" w:hAnsi="Arial" w:cs="Arial"/>
                <w:color w:val="000000" w:themeColor="text1"/>
              </w:rPr>
            </w:pPr>
            <w:r w:rsidRPr="00F10336">
              <w:rPr>
                <w:rFonts w:ascii="Arial" w:hAnsi="Arial" w:cs="Arial"/>
                <w:color w:val="000000" w:themeColor="text1"/>
              </w:rPr>
              <w:t>Nazwa firm podwykonawców</w:t>
            </w:r>
          </w:p>
        </w:tc>
      </w:tr>
      <w:tr w:rsidR="00B66236" w:rsidRPr="00F10336" w14:paraId="2261329B" w14:textId="77777777" w:rsidTr="00BD7C79">
        <w:tc>
          <w:tcPr>
            <w:tcW w:w="4815" w:type="dxa"/>
            <w:tcBorders>
              <w:top w:val="single" w:sz="6" w:space="0" w:color="000000"/>
              <w:left w:val="single" w:sz="6" w:space="0" w:color="000000"/>
              <w:bottom w:val="single" w:sz="6" w:space="0" w:color="000000"/>
            </w:tcBorders>
            <w:tcMar>
              <w:top w:w="57" w:type="dxa"/>
              <w:left w:w="57" w:type="dxa"/>
              <w:bottom w:w="57" w:type="dxa"/>
              <w:right w:w="57" w:type="dxa"/>
            </w:tcMar>
          </w:tcPr>
          <w:p w14:paraId="79ECC9D4" w14:textId="77777777" w:rsidR="00B66236" w:rsidRPr="00F10336" w:rsidRDefault="00B66236" w:rsidP="00F10336">
            <w:pPr>
              <w:pStyle w:val="Normalny2"/>
              <w:spacing w:line="360" w:lineRule="auto"/>
              <w:rPr>
                <w:rFonts w:ascii="Arial" w:hAnsi="Arial" w:cs="Arial"/>
                <w:color w:val="000000" w:themeColor="text1"/>
              </w:rPr>
            </w:pPr>
          </w:p>
        </w:tc>
        <w:tc>
          <w:tcPr>
            <w:tcW w:w="4845"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0C07CD71" w14:textId="77777777" w:rsidR="00B66236" w:rsidRPr="00F10336" w:rsidRDefault="00B66236" w:rsidP="00F10336">
            <w:pPr>
              <w:pStyle w:val="Normalny2"/>
              <w:spacing w:line="360" w:lineRule="auto"/>
              <w:rPr>
                <w:rFonts w:ascii="Arial" w:hAnsi="Arial" w:cs="Arial"/>
                <w:color w:val="000000" w:themeColor="text1"/>
              </w:rPr>
            </w:pPr>
          </w:p>
        </w:tc>
      </w:tr>
    </w:tbl>
    <w:p w14:paraId="05DF33E3" w14:textId="77777777" w:rsidR="00B66236" w:rsidRPr="00F10336" w:rsidRDefault="00B66236" w:rsidP="00F10336">
      <w:pPr>
        <w:pStyle w:val="NormalnyWeb"/>
        <w:spacing w:before="0" w:after="0" w:line="360" w:lineRule="auto"/>
        <w:rPr>
          <w:rFonts w:ascii="Arial" w:hAnsi="Arial" w:cs="Arial"/>
          <w:color w:val="000000" w:themeColor="text1"/>
        </w:rPr>
      </w:pPr>
    </w:p>
    <w:p w14:paraId="198767B3" w14:textId="77777777" w:rsidR="00622751" w:rsidRPr="00B114F7" w:rsidRDefault="00622751" w:rsidP="00622751">
      <w:pPr>
        <w:widowControl/>
        <w:suppressAutoHyphens w:val="0"/>
        <w:autoSpaceDE w:val="0"/>
        <w:adjustRightInd w:val="0"/>
        <w:spacing w:line="360" w:lineRule="auto"/>
        <w:textAlignment w:val="auto"/>
        <w:rPr>
          <w:rFonts w:ascii="Arial" w:hAnsi="Arial" w:cs="Arial"/>
          <w:kern w:val="0"/>
          <w:lang w:eastAsia="zh-CN" w:bidi="ar-SA"/>
        </w:rPr>
      </w:pPr>
      <w:r>
        <w:rPr>
          <w:rFonts w:ascii="Arial" w:hAnsi="Arial" w:cs="Arial"/>
          <w:color w:val="000000" w:themeColor="text1"/>
        </w:rPr>
        <w:t xml:space="preserve">9) Czy </w:t>
      </w:r>
      <w:r>
        <w:rPr>
          <w:rFonts w:ascii="ArialMT" w:hAnsi="ArialMT" w:cs="ArialMT"/>
          <w:kern w:val="0"/>
          <w:sz w:val="23"/>
          <w:szCs w:val="23"/>
          <w:lang w:eastAsia="zh-CN" w:bidi="ar-SA"/>
        </w:rPr>
        <w:t xml:space="preserve">Wykonawca w celu wykazania spełniania warunków udziału w postępowaniu polega na zasobach innych podmiotów </w:t>
      </w:r>
      <w:r w:rsidRPr="00B114F7">
        <w:rPr>
          <w:rFonts w:ascii="Arial" w:hAnsi="Arial" w:cs="Arial"/>
          <w:b/>
          <w:bCs/>
          <w:i/>
          <w:iCs/>
          <w:color w:val="000000" w:themeColor="text1"/>
        </w:rPr>
        <w:t>(należy zaznaczyć właściwy kwadrat):</w:t>
      </w:r>
    </w:p>
    <w:p w14:paraId="42458A6A" w14:textId="7AA1F9D1" w:rsidR="00622751" w:rsidRPr="00622751" w:rsidRDefault="00622751" w:rsidP="00622751">
      <w:pPr>
        <w:widowControl/>
        <w:suppressAutoHyphens w:val="0"/>
        <w:autoSpaceDE w:val="0"/>
        <w:adjustRightInd w:val="0"/>
        <w:textAlignment w:val="auto"/>
        <w:rPr>
          <w:rFonts w:ascii="ArialMT" w:hAnsi="ArialMT" w:cs="ArialMT" w:hint="eastAsia"/>
          <w:kern w:val="0"/>
          <w:sz w:val="23"/>
          <w:szCs w:val="23"/>
          <w:lang w:eastAsia="zh-CN" w:bidi="ar-SA"/>
        </w:rPr>
      </w:pPr>
    </w:p>
    <w:p w14:paraId="0B362D4E" w14:textId="736ADE0D" w:rsidR="00622751" w:rsidRDefault="00622751" w:rsidP="00622751">
      <w:pPr>
        <w:pStyle w:val="NormalnyWeb"/>
        <w:spacing w:before="0" w:after="0" w:line="360" w:lineRule="auto"/>
        <w:ind w:left="2127" w:firstLine="709"/>
        <w:rPr>
          <w:rFonts w:ascii="Arial" w:hAnsi="Arial" w:cs="Arial"/>
          <w:color w:val="000000"/>
          <w:kern w:val="0"/>
          <w:lang w:bidi="ar-SA"/>
        </w:rPr>
      </w:pPr>
      <w:r w:rsidRPr="008E44C7">
        <w:rPr>
          <w:rFonts w:ascii="Arial" w:hAnsi="Arial" w:cs="Arial"/>
          <w:color w:val="000000"/>
          <w:kern w:val="0"/>
          <w:lang w:bidi="ar-SA"/>
        </w:rPr>
        <w:t></w:t>
      </w:r>
      <w:r>
        <w:rPr>
          <w:rFonts w:ascii="Arial" w:hAnsi="Arial" w:cs="Arial"/>
          <w:color w:val="000000"/>
          <w:kern w:val="0"/>
          <w:lang w:bidi="ar-SA"/>
        </w:rPr>
        <w:t xml:space="preserve"> TAK</w:t>
      </w:r>
      <w:r>
        <w:rPr>
          <w:rFonts w:ascii="Arial" w:hAnsi="Arial" w:cs="Arial"/>
          <w:color w:val="000000"/>
          <w:kern w:val="0"/>
          <w:lang w:bidi="ar-SA"/>
        </w:rPr>
        <w:tab/>
      </w:r>
      <w:r>
        <w:rPr>
          <w:rFonts w:ascii="Arial" w:hAnsi="Arial" w:cs="Arial"/>
          <w:color w:val="000000"/>
          <w:kern w:val="0"/>
          <w:lang w:bidi="ar-SA"/>
        </w:rPr>
        <w:tab/>
      </w:r>
      <w:r w:rsidRPr="008E44C7">
        <w:rPr>
          <w:rFonts w:ascii="Arial" w:hAnsi="Arial" w:cs="Arial"/>
          <w:color w:val="000000"/>
          <w:kern w:val="0"/>
          <w:lang w:bidi="ar-SA"/>
        </w:rPr>
        <w:t></w:t>
      </w:r>
      <w:r>
        <w:rPr>
          <w:rFonts w:ascii="Arial" w:hAnsi="Arial" w:cs="Arial"/>
          <w:color w:val="000000"/>
          <w:kern w:val="0"/>
          <w:lang w:bidi="ar-SA"/>
        </w:rPr>
        <w:t xml:space="preserve"> NIE</w:t>
      </w:r>
    </w:p>
    <w:p w14:paraId="4CD19F6F" w14:textId="661CCF44" w:rsidR="00622751" w:rsidRPr="00097054" w:rsidRDefault="00BB0694" w:rsidP="00622751">
      <w:pPr>
        <w:pStyle w:val="NormalnyWeb"/>
        <w:spacing w:before="0" w:after="0" w:line="360" w:lineRule="auto"/>
        <w:rPr>
          <w:rFonts w:ascii="Arial" w:hAnsi="Arial" w:cs="Arial"/>
          <w:i/>
          <w:iCs/>
          <w:color w:val="000000"/>
          <w:kern w:val="0"/>
          <w:lang w:bidi="ar-SA"/>
        </w:rPr>
      </w:pPr>
      <w:r>
        <w:rPr>
          <w:rFonts w:ascii="Arial" w:hAnsi="Arial" w:cs="Arial"/>
          <w:i/>
          <w:iCs/>
          <w:color w:val="000000"/>
          <w:kern w:val="0"/>
          <w:lang w:bidi="ar-SA"/>
        </w:rPr>
        <w:lastRenderedPageBreak/>
        <w:t>*</w:t>
      </w:r>
      <w:r w:rsidR="00097054" w:rsidRPr="00097054">
        <w:rPr>
          <w:rFonts w:ascii="Arial" w:hAnsi="Arial" w:cs="Arial"/>
          <w:i/>
          <w:iCs/>
          <w:color w:val="000000"/>
          <w:kern w:val="0"/>
          <w:lang w:bidi="ar-SA"/>
        </w:rPr>
        <w:t xml:space="preserve">W przypadku udzielenia odpowiedzi TAK wykonawca wraz z ofertą składa dokumenty, o których mowa </w:t>
      </w:r>
      <w:r w:rsidR="00097054" w:rsidRPr="00097054">
        <w:rPr>
          <w:rFonts w:ascii="Arial" w:hAnsi="Arial" w:cs="Arial"/>
          <w:i/>
          <w:iCs/>
        </w:rPr>
        <w:t>w pkt. 12 SWZ.</w:t>
      </w:r>
    </w:p>
    <w:p w14:paraId="07E52E8C" w14:textId="77777777" w:rsidR="00622751" w:rsidRDefault="00622751" w:rsidP="00622751">
      <w:pPr>
        <w:pStyle w:val="NormalnyWeb"/>
        <w:spacing w:before="0" w:after="0" w:line="360" w:lineRule="auto"/>
        <w:ind w:left="2127" w:firstLine="709"/>
        <w:rPr>
          <w:rFonts w:ascii="Arial" w:hAnsi="Arial" w:cs="Arial"/>
          <w:color w:val="000000" w:themeColor="text1"/>
        </w:rPr>
      </w:pPr>
    </w:p>
    <w:p w14:paraId="5ED63B31" w14:textId="4C79F8B2" w:rsidR="00B66236" w:rsidRPr="00F10336" w:rsidRDefault="00BB0694" w:rsidP="00F10336">
      <w:pPr>
        <w:pStyle w:val="NormalnyWeb"/>
        <w:spacing w:before="0" w:after="0" w:line="360" w:lineRule="auto"/>
        <w:rPr>
          <w:rFonts w:ascii="Arial" w:hAnsi="Arial" w:cs="Arial"/>
          <w:color w:val="000000" w:themeColor="text1"/>
        </w:rPr>
      </w:pPr>
      <w:r>
        <w:rPr>
          <w:rFonts w:ascii="Arial" w:hAnsi="Arial" w:cs="Arial"/>
          <w:color w:val="000000" w:themeColor="text1"/>
        </w:rPr>
        <w:t>10</w:t>
      </w:r>
      <w:r w:rsidR="00B66236" w:rsidRPr="00F10336">
        <w:rPr>
          <w:rFonts w:ascii="Arial" w:hAnsi="Arial" w:cs="Arial"/>
          <w:color w:val="000000" w:themeColor="text1"/>
        </w:rPr>
        <w:t>) Inne oświadczenia:</w:t>
      </w:r>
    </w:p>
    <w:p w14:paraId="5BA9BBB0" w14:textId="77777777" w:rsidR="00B66236" w:rsidRDefault="00B66236" w:rsidP="00F10336">
      <w:pPr>
        <w:pStyle w:val="Akapitzlist"/>
        <w:spacing w:line="360" w:lineRule="auto"/>
        <w:ind w:left="284" w:hanging="284"/>
        <w:rPr>
          <w:rFonts w:ascii="Arial" w:hAnsi="Arial" w:cs="Arial"/>
          <w:color w:val="000000" w:themeColor="text1"/>
          <w:szCs w:val="24"/>
        </w:rPr>
      </w:pPr>
      <w:r w:rsidRPr="00F10336">
        <w:rPr>
          <w:rFonts w:ascii="Arial" w:hAnsi="Arial" w:cs="Arial"/>
          <w:color w:val="000000" w:themeColor="text1"/>
          <w:szCs w:val="24"/>
        </w:rPr>
        <w:t>a) Oświadczam(y), że wypełniłem(liśmy) obowiązki informacyjne przewidziane w art. 13 lub art. 14 RODO wobec osób fizycznych, od których dane osobowe bezpośrednio lub pośrednio pozyskałem(liśmy) w celu ubiegania się o udzielenie zamówienia publicznego w niniejszym postępowaniu.*</w:t>
      </w:r>
    </w:p>
    <w:p w14:paraId="70B0B5E1" w14:textId="77777777" w:rsidR="00BA73E6" w:rsidRPr="00F10336" w:rsidRDefault="00BA73E6" w:rsidP="00F10336">
      <w:pPr>
        <w:pStyle w:val="Akapitzlist"/>
        <w:spacing w:line="360" w:lineRule="auto"/>
        <w:ind w:left="284" w:hanging="284"/>
        <w:rPr>
          <w:rFonts w:ascii="Arial" w:hAnsi="Arial" w:cs="Arial"/>
          <w:color w:val="000000" w:themeColor="text1"/>
          <w:szCs w:val="24"/>
        </w:rPr>
      </w:pPr>
    </w:p>
    <w:p w14:paraId="19923691" w14:textId="77777777" w:rsidR="00B66236" w:rsidRPr="00BA73E6" w:rsidRDefault="00B66236" w:rsidP="00F10336">
      <w:pPr>
        <w:pStyle w:val="NormalnyWeb"/>
        <w:spacing w:before="0" w:after="0" w:line="360" w:lineRule="auto"/>
        <w:jc w:val="both"/>
        <w:rPr>
          <w:rFonts w:ascii="Arial" w:hAnsi="Arial" w:cs="Arial"/>
          <w:color w:val="000000" w:themeColor="text1"/>
          <w:sz w:val="22"/>
          <w:szCs w:val="22"/>
        </w:rPr>
      </w:pPr>
      <w:r w:rsidRPr="00F10336">
        <w:rPr>
          <w:rFonts w:ascii="Arial" w:hAnsi="Arial" w:cs="Arial"/>
          <w:i/>
          <w:iCs/>
          <w:color w:val="000000" w:themeColor="text1"/>
        </w:rPr>
        <w:t xml:space="preserve">* </w:t>
      </w:r>
      <w:r w:rsidRPr="00BA73E6">
        <w:rPr>
          <w:rFonts w:ascii="Arial" w:hAnsi="Arial" w:cs="Arial"/>
          <w:i/>
          <w:iCs/>
          <w:color w:val="000000" w:themeColor="text1"/>
          <w:sz w:val="21"/>
          <w:szCs w:val="21"/>
        </w:rPr>
        <w:t>W przypadku gdy wykonawca nie przekazuje danych osobowych innych niż bezpośrednio jego dotyczących lub zachodzi wyłączenie stosowania obowiązku informacyjnego, stosownie do art. 13 ust. 4 lub art. 14 ust</w:t>
      </w:r>
      <w:r w:rsidRPr="00BA73E6">
        <w:rPr>
          <w:rFonts w:ascii="Arial" w:hAnsi="Arial" w:cs="Arial"/>
          <w:color w:val="000000" w:themeColor="text1"/>
          <w:sz w:val="21"/>
          <w:szCs w:val="21"/>
        </w:rPr>
        <w:t>. 5 RODO treści oświadczenia wykonawca nie składa (usunięcie treści oświadczenia np. przez jego wykreślenie).</w:t>
      </w:r>
    </w:p>
    <w:p w14:paraId="612EFB49" w14:textId="77777777" w:rsidR="00BA73E6" w:rsidRPr="00F10336" w:rsidRDefault="00BA73E6" w:rsidP="00F10336">
      <w:pPr>
        <w:pStyle w:val="NormalnyWeb"/>
        <w:spacing w:before="0" w:after="0" w:line="360" w:lineRule="auto"/>
        <w:jc w:val="both"/>
        <w:rPr>
          <w:rFonts w:ascii="Arial" w:hAnsi="Arial" w:cs="Arial"/>
          <w:color w:val="000000" w:themeColor="text1"/>
        </w:rPr>
      </w:pPr>
    </w:p>
    <w:p w14:paraId="1944142C" w14:textId="77777777" w:rsidR="00B66236" w:rsidRPr="00F10336" w:rsidRDefault="00B66236" w:rsidP="00F10336">
      <w:pPr>
        <w:widowControl/>
        <w:suppressAutoHyphens w:val="0"/>
        <w:spacing w:line="360" w:lineRule="auto"/>
        <w:textAlignment w:val="auto"/>
        <w:rPr>
          <w:rFonts w:ascii="Arial" w:hAnsi="Arial" w:cs="Arial"/>
          <w:color w:val="000000" w:themeColor="text1"/>
        </w:rPr>
      </w:pPr>
      <w:r w:rsidRPr="00F10336">
        <w:rPr>
          <w:rFonts w:ascii="Arial" w:hAnsi="Arial" w:cs="Arial"/>
          <w:color w:val="000000" w:themeColor="text1"/>
        </w:rPr>
        <w:t xml:space="preserve">b) W myśl </w:t>
      </w:r>
      <w:r w:rsidRPr="00F10336">
        <w:rPr>
          <w:rFonts w:ascii="Arial" w:hAnsi="Arial" w:cs="Arial"/>
          <w:iCs/>
          <w:color w:val="000000" w:themeColor="text1"/>
        </w:rPr>
        <w:t>art. 225 u.p.z.p</w:t>
      </w:r>
      <w:r w:rsidRPr="00F10336">
        <w:rPr>
          <w:rFonts w:ascii="Arial" w:hAnsi="Arial" w:cs="Arial"/>
          <w:color w:val="000000" w:themeColor="text1"/>
        </w:rPr>
        <w:t xml:space="preserve"> informuję(my), że zgodnie z przepisami o podatku od towarów i usług wybór mojej/ naszej oferty </w:t>
      </w:r>
      <w:r w:rsidRPr="00F10336">
        <w:rPr>
          <w:rFonts w:ascii="Arial" w:hAnsi="Arial" w:cs="Arial"/>
          <w:b/>
          <w:bCs/>
          <w:i/>
          <w:iCs/>
          <w:color w:val="000000" w:themeColor="text1"/>
        </w:rPr>
        <w:t>(należy zaznaczyć właściwy kwadrat):</w:t>
      </w:r>
    </w:p>
    <w:p w14:paraId="63C69800" w14:textId="77777777" w:rsidR="00B66236" w:rsidRPr="00F10336" w:rsidRDefault="00B66236" w:rsidP="00F10336">
      <w:pPr>
        <w:widowControl/>
        <w:suppressAutoHyphens w:val="0"/>
        <w:spacing w:line="360" w:lineRule="auto"/>
        <w:ind w:left="709"/>
        <w:jc w:val="both"/>
        <w:textAlignment w:val="auto"/>
        <w:rPr>
          <w:rFonts w:ascii="Arial" w:hAnsi="Arial" w:cs="Arial"/>
          <w:color w:val="000000" w:themeColor="text1"/>
        </w:rPr>
      </w:pPr>
      <w:r w:rsidRPr="00F10336">
        <w:rPr>
          <w:rFonts w:ascii="Arial" w:eastAsia="Symbol" w:hAnsi="Arial" w:cs="Arial"/>
          <w:bCs/>
          <w:color w:val="000000" w:themeColor="text1"/>
          <w:lang w:val="en-GB"/>
        </w:rPr>
        <w:t></w:t>
      </w:r>
      <w:r w:rsidRPr="00F10336">
        <w:rPr>
          <w:rFonts w:ascii="Arial" w:hAnsi="Arial" w:cs="Arial"/>
          <w:bCs/>
          <w:color w:val="000000" w:themeColor="text1"/>
        </w:rPr>
        <w:t xml:space="preserve">  </w:t>
      </w:r>
      <w:r w:rsidRPr="00F10336">
        <w:rPr>
          <w:rFonts w:ascii="Arial" w:hAnsi="Arial" w:cs="Arial"/>
          <w:b/>
          <w:color w:val="000000" w:themeColor="text1"/>
        </w:rPr>
        <w:t>nie będzie</w:t>
      </w:r>
      <w:r w:rsidRPr="00F10336">
        <w:rPr>
          <w:rFonts w:ascii="Arial" w:hAnsi="Arial" w:cs="Arial"/>
          <w:color w:val="000000" w:themeColor="text1"/>
        </w:rPr>
        <w:t xml:space="preserve"> prowadzić do powstania u zamawiającego obowiązku podatkowego.</w:t>
      </w:r>
    </w:p>
    <w:p w14:paraId="54C224CC" w14:textId="77777777" w:rsidR="00B66236" w:rsidRPr="00F10336" w:rsidRDefault="00B66236" w:rsidP="00F10336">
      <w:pPr>
        <w:widowControl/>
        <w:suppressAutoHyphens w:val="0"/>
        <w:spacing w:line="360" w:lineRule="auto"/>
        <w:ind w:left="709"/>
        <w:jc w:val="both"/>
        <w:textAlignment w:val="auto"/>
        <w:rPr>
          <w:rFonts w:ascii="Arial" w:hAnsi="Arial" w:cs="Arial"/>
          <w:color w:val="000000" w:themeColor="text1"/>
        </w:rPr>
      </w:pPr>
      <w:r w:rsidRPr="00F10336">
        <w:rPr>
          <w:rFonts w:ascii="Arial" w:eastAsia="Symbol" w:hAnsi="Arial" w:cs="Arial"/>
          <w:bCs/>
          <w:color w:val="000000" w:themeColor="text1"/>
          <w:lang w:val="en-GB"/>
        </w:rPr>
        <w:t></w:t>
      </w:r>
      <w:r w:rsidRPr="00F10336">
        <w:rPr>
          <w:rFonts w:ascii="Arial" w:hAnsi="Arial" w:cs="Arial"/>
          <w:bCs/>
          <w:color w:val="000000" w:themeColor="text1"/>
        </w:rPr>
        <w:t xml:space="preserve">  </w:t>
      </w:r>
      <w:r w:rsidRPr="00F10336">
        <w:rPr>
          <w:rFonts w:ascii="Arial" w:hAnsi="Arial" w:cs="Arial"/>
          <w:b/>
          <w:color w:val="000000" w:themeColor="text1"/>
        </w:rPr>
        <w:t>będzie</w:t>
      </w:r>
      <w:r w:rsidRPr="00F10336">
        <w:rPr>
          <w:rFonts w:ascii="Arial" w:hAnsi="Arial" w:cs="Arial"/>
          <w:color w:val="000000" w:themeColor="text1"/>
        </w:rPr>
        <w:t xml:space="preserve"> prowadzić do powstania u zamawiającego obowiązku podatkowego w następującym zakresie:</w:t>
      </w:r>
    </w:p>
    <w:tbl>
      <w:tblPr>
        <w:tblW w:w="9469" w:type="dxa"/>
        <w:tblInd w:w="-5" w:type="dxa"/>
        <w:tblCellMar>
          <w:left w:w="10" w:type="dxa"/>
          <w:right w:w="10" w:type="dxa"/>
        </w:tblCellMar>
        <w:tblLook w:val="0000" w:firstRow="0" w:lastRow="0" w:firstColumn="0" w:lastColumn="0" w:noHBand="0" w:noVBand="0"/>
      </w:tblPr>
      <w:tblGrid>
        <w:gridCol w:w="3544"/>
        <w:gridCol w:w="3119"/>
        <w:gridCol w:w="2806"/>
      </w:tblGrid>
      <w:tr w:rsidR="00B66236" w:rsidRPr="00F10336" w14:paraId="43473895" w14:textId="77777777" w:rsidTr="00BA73E6">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0A760F" w14:textId="77777777" w:rsidR="00B66236" w:rsidRPr="00BA73E6" w:rsidRDefault="00B66236" w:rsidP="00F10336">
            <w:pPr>
              <w:pStyle w:val="Tekstpodstawowy3"/>
              <w:spacing w:after="0" w:line="360" w:lineRule="auto"/>
              <w:jc w:val="center"/>
              <w:rPr>
                <w:rFonts w:ascii="Arial" w:hAnsi="Arial" w:cs="Arial"/>
                <w:color w:val="000000" w:themeColor="text1"/>
                <w:sz w:val="22"/>
                <w:szCs w:val="22"/>
              </w:rPr>
            </w:pPr>
            <w:r w:rsidRPr="00BA73E6">
              <w:rPr>
                <w:rFonts w:ascii="Arial" w:hAnsi="Arial" w:cs="Arial"/>
                <w:color w:val="000000" w:themeColor="text1"/>
                <w:sz w:val="22"/>
                <w:szCs w:val="22"/>
              </w:rPr>
              <w:t>Nazwa (rodzaj) towaru lub usług których dostawa lub świadczenie będą prowadziły do powstania obowiązku podatkowego</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5FF006" w14:textId="77777777" w:rsidR="00B66236" w:rsidRPr="00BA73E6" w:rsidRDefault="00B66236" w:rsidP="00F10336">
            <w:pPr>
              <w:pStyle w:val="Tekstpodstawowy3"/>
              <w:spacing w:after="0" w:line="360" w:lineRule="auto"/>
              <w:jc w:val="center"/>
              <w:rPr>
                <w:rFonts w:ascii="Arial" w:hAnsi="Arial" w:cs="Arial"/>
                <w:color w:val="000000" w:themeColor="text1"/>
                <w:sz w:val="22"/>
                <w:szCs w:val="22"/>
              </w:rPr>
            </w:pPr>
            <w:r w:rsidRPr="00BA73E6">
              <w:rPr>
                <w:rFonts w:ascii="Arial" w:hAnsi="Arial" w:cs="Arial"/>
                <w:color w:val="000000" w:themeColor="text1"/>
                <w:sz w:val="22"/>
                <w:szCs w:val="22"/>
              </w:rPr>
              <w:t>Wartość towaru lub usługi objętego obowiązkiem podatkowym zamawiającego, bez kwoty podatku</w:t>
            </w: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7D01A" w14:textId="77777777" w:rsidR="00B66236" w:rsidRPr="00BA73E6" w:rsidRDefault="00B66236" w:rsidP="00F10336">
            <w:pPr>
              <w:pStyle w:val="Tekstpodstawowy3"/>
              <w:spacing w:after="0" w:line="360" w:lineRule="auto"/>
              <w:jc w:val="center"/>
              <w:rPr>
                <w:rFonts w:ascii="Arial" w:hAnsi="Arial" w:cs="Arial"/>
                <w:color w:val="000000" w:themeColor="text1"/>
                <w:sz w:val="22"/>
                <w:szCs w:val="22"/>
              </w:rPr>
            </w:pPr>
            <w:r w:rsidRPr="00BA73E6">
              <w:rPr>
                <w:rFonts w:ascii="Arial" w:hAnsi="Arial" w:cs="Arial"/>
                <w:color w:val="000000" w:themeColor="text1"/>
                <w:sz w:val="22"/>
                <w:szCs w:val="22"/>
              </w:rPr>
              <w:t>Stawka podatku od towarów i usług, która zgodnie z wiedzą wykonawcy, będzie miała zastosowanie.</w:t>
            </w:r>
          </w:p>
        </w:tc>
      </w:tr>
      <w:tr w:rsidR="00B66236" w:rsidRPr="00F10336" w14:paraId="4BB37F7D" w14:textId="77777777" w:rsidTr="00BA73E6">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27C61" w14:textId="77777777" w:rsidR="00B66236" w:rsidRPr="00F10336" w:rsidRDefault="00B66236" w:rsidP="00F10336">
            <w:pPr>
              <w:pStyle w:val="Tekstpodstawowy3"/>
              <w:spacing w:after="0" w:line="360" w:lineRule="auto"/>
              <w:rPr>
                <w:rFonts w:ascii="Arial" w:hAnsi="Arial" w:cs="Arial"/>
                <w:color w:val="000000" w:themeColor="text1"/>
                <w:sz w:val="24"/>
                <w:szCs w:val="24"/>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7A5D51" w14:textId="77777777" w:rsidR="00B66236" w:rsidRPr="00F10336" w:rsidRDefault="00B66236" w:rsidP="00F10336">
            <w:pPr>
              <w:pStyle w:val="Tekstpodstawowy3"/>
              <w:spacing w:after="0" w:line="360" w:lineRule="auto"/>
              <w:rPr>
                <w:rFonts w:ascii="Arial" w:hAnsi="Arial" w:cs="Arial"/>
                <w:color w:val="000000" w:themeColor="text1"/>
                <w:sz w:val="24"/>
                <w:szCs w:val="24"/>
              </w:rPr>
            </w:pP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5AE297" w14:textId="77777777" w:rsidR="00B66236" w:rsidRPr="00F10336" w:rsidRDefault="00B66236" w:rsidP="00F10336">
            <w:pPr>
              <w:pStyle w:val="Tekstpodstawowy3"/>
              <w:spacing w:after="0" w:line="360" w:lineRule="auto"/>
              <w:rPr>
                <w:rFonts w:ascii="Arial" w:hAnsi="Arial" w:cs="Arial"/>
                <w:color w:val="000000" w:themeColor="text1"/>
                <w:sz w:val="24"/>
                <w:szCs w:val="24"/>
              </w:rPr>
            </w:pPr>
          </w:p>
        </w:tc>
      </w:tr>
    </w:tbl>
    <w:p w14:paraId="402EC6EF" w14:textId="48C9C373"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c) Wykonawca oświadcza iż jest </w:t>
      </w:r>
      <w:r w:rsidRPr="00F10336">
        <w:rPr>
          <w:rFonts w:ascii="Arial" w:hAnsi="Arial" w:cs="Arial"/>
          <w:b/>
          <w:bCs/>
          <w:i/>
          <w:iCs/>
          <w:color w:val="000000" w:themeColor="text1"/>
        </w:rPr>
        <w:t>(należy zaznaczyć właściwy kwadrat):</w:t>
      </w:r>
      <w:r w:rsidRPr="00F10336">
        <w:rPr>
          <w:rFonts w:ascii="Arial" w:hAnsi="Arial" w:cs="Arial"/>
          <w:color w:val="000000" w:themeColor="text1"/>
        </w:rPr>
        <w:t xml:space="preserve"> </w:t>
      </w:r>
    </w:p>
    <w:p w14:paraId="5D92A793"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 </w:t>
      </w:r>
      <w:r w:rsidRPr="00F10336">
        <w:rPr>
          <w:rFonts w:ascii="Arial" w:eastAsia="Symbol" w:hAnsi="Arial" w:cs="Arial"/>
          <w:color w:val="000000" w:themeColor="text1"/>
        </w:rPr>
        <w:t></w:t>
      </w:r>
      <w:r w:rsidRPr="00F10336">
        <w:rPr>
          <w:rFonts w:ascii="Arial" w:hAnsi="Arial" w:cs="Arial"/>
          <w:color w:val="000000" w:themeColor="text1"/>
        </w:rPr>
        <w:t xml:space="preserve"> Mikro przedsiębiorstwem</w:t>
      </w:r>
    </w:p>
    <w:p w14:paraId="5E3389B1"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 </w:t>
      </w:r>
      <w:r w:rsidRPr="00F10336">
        <w:rPr>
          <w:rFonts w:ascii="Arial" w:eastAsia="Symbol" w:hAnsi="Arial" w:cs="Arial"/>
          <w:color w:val="000000" w:themeColor="text1"/>
        </w:rPr>
        <w:t></w:t>
      </w:r>
      <w:r w:rsidRPr="00F10336">
        <w:rPr>
          <w:rFonts w:ascii="Arial" w:hAnsi="Arial" w:cs="Arial"/>
          <w:color w:val="000000" w:themeColor="text1"/>
        </w:rPr>
        <w:t xml:space="preserve"> Małym przedsiębiorstwem</w:t>
      </w:r>
    </w:p>
    <w:p w14:paraId="7A363C97"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 </w:t>
      </w:r>
      <w:r w:rsidRPr="00F10336">
        <w:rPr>
          <w:rFonts w:ascii="Arial" w:eastAsia="Symbol" w:hAnsi="Arial" w:cs="Arial"/>
          <w:color w:val="000000" w:themeColor="text1"/>
        </w:rPr>
        <w:t></w:t>
      </w:r>
      <w:r w:rsidRPr="00F10336">
        <w:rPr>
          <w:rFonts w:ascii="Arial" w:hAnsi="Arial" w:cs="Arial"/>
          <w:color w:val="000000" w:themeColor="text1"/>
        </w:rPr>
        <w:t xml:space="preserve"> Średnim przedsiębiorstwem</w:t>
      </w:r>
    </w:p>
    <w:p w14:paraId="0DBF5F46"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 </w:t>
      </w:r>
      <w:r w:rsidRPr="00F10336">
        <w:rPr>
          <w:rFonts w:ascii="Arial" w:eastAsia="Symbol" w:hAnsi="Arial" w:cs="Arial"/>
          <w:color w:val="000000" w:themeColor="text1"/>
        </w:rPr>
        <w:t></w:t>
      </w:r>
      <w:r w:rsidRPr="00F10336">
        <w:rPr>
          <w:rFonts w:ascii="Arial" w:hAnsi="Arial" w:cs="Arial"/>
          <w:color w:val="000000" w:themeColor="text1"/>
        </w:rPr>
        <w:t xml:space="preserve"> Dużym przedsiębiorstwem</w:t>
      </w:r>
    </w:p>
    <w:p w14:paraId="01B6C1FF" w14:textId="77777777" w:rsidR="00B66236" w:rsidRPr="00F10336" w:rsidRDefault="00B66236" w:rsidP="00F10336">
      <w:pPr>
        <w:pStyle w:val="NormalnyWeb"/>
        <w:spacing w:before="0" w:after="0" w:line="360" w:lineRule="auto"/>
        <w:rPr>
          <w:rFonts w:ascii="Arial" w:hAnsi="Arial" w:cs="Arial"/>
          <w:color w:val="000000" w:themeColor="text1"/>
        </w:rPr>
      </w:pPr>
    </w:p>
    <w:p w14:paraId="5B3D04A3" w14:textId="77777777" w:rsidR="00B66236" w:rsidRPr="00F10336" w:rsidRDefault="00B66236" w:rsidP="00F10336">
      <w:pPr>
        <w:pStyle w:val="NormalnyWeb"/>
        <w:spacing w:before="0" w:after="0" w:line="360" w:lineRule="auto"/>
        <w:rPr>
          <w:rFonts w:ascii="Arial" w:hAnsi="Arial" w:cs="Arial"/>
          <w:i/>
          <w:iCs/>
          <w:color w:val="000000" w:themeColor="text1"/>
        </w:rPr>
      </w:pPr>
      <w:r w:rsidRPr="00F10336">
        <w:rPr>
          <w:rFonts w:ascii="Arial" w:hAnsi="Arial" w:cs="Arial"/>
          <w:i/>
          <w:iCs/>
          <w:color w:val="000000" w:themeColor="text1"/>
        </w:rPr>
        <w:lastRenderedPageBreak/>
        <w:t xml:space="preserve">* zaznaczyć właściwe - Por. zalecenie Komisji z dnia 6 maja 2003 r. dotyczące definicji mikroprzedsiębiorstw oraz małych, średnich i dużych przedsiębiorstw (Dz.U. L 124 z 20.5.2003, s. 36). </w:t>
      </w:r>
    </w:p>
    <w:p w14:paraId="4EE7D97A" w14:textId="77777777" w:rsidR="00B66236" w:rsidRPr="00F10336" w:rsidRDefault="00B66236" w:rsidP="00F10336">
      <w:pPr>
        <w:pStyle w:val="NormalnyWeb"/>
        <w:spacing w:before="0" w:after="0" w:line="360" w:lineRule="auto"/>
        <w:rPr>
          <w:rFonts w:ascii="Arial" w:hAnsi="Arial" w:cs="Arial"/>
          <w:i/>
          <w:iCs/>
          <w:color w:val="000000" w:themeColor="text1"/>
        </w:rPr>
      </w:pPr>
      <w:r w:rsidRPr="00F10336">
        <w:rPr>
          <w:rFonts w:ascii="Arial" w:hAnsi="Arial" w:cs="Arial"/>
          <w:i/>
          <w:iCs/>
          <w:color w:val="000000" w:themeColor="text1"/>
        </w:rPr>
        <w:t>W przypadku konsorcjum wymaganą informację należy podać w odniesieniu do lidera konsorcjum.</w:t>
      </w:r>
    </w:p>
    <w:p w14:paraId="2F8EFC41" w14:textId="77777777" w:rsidR="00B66236" w:rsidRPr="00F10336" w:rsidRDefault="00B66236" w:rsidP="00F10336">
      <w:pPr>
        <w:pStyle w:val="NormalnyWeb"/>
        <w:spacing w:before="0" w:after="0" w:line="360" w:lineRule="auto"/>
        <w:rPr>
          <w:rFonts w:ascii="Arial" w:hAnsi="Arial" w:cs="Arial"/>
          <w:i/>
          <w:iCs/>
          <w:color w:val="000000" w:themeColor="text1"/>
        </w:rPr>
      </w:pPr>
      <w:r w:rsidRPr="00F10336">
        <w:rPr>
          <w:rFonts w:ascii="Arial" w:hAnsi="Arial" w:cs="Arial"/>
          <w:i/>
          <w:iCs/>
          <w:color w:val="000000" w:themeColor="text1"/>
        </w:rPr>
        <w:t>- Mikro przedsiębiorstwo: przedsiębiorstwo zatrudnia mniej niż 10 pracowników a jego roczny obrót nie przekracza (lub/i jego całkowity bilans roczny) 2 milionów EUR.</w:t>
      </w:r>
    </w:p>
    <w:p w14:paraId="1B7028C6" w14:textId="77777777" w:rsidR="00B66236" w:rsidRPr="00F10336" w:rsidRDefault="00B66236" w:rsidP="00F10336">
      <w:pPr>
        <w:pStyle w:val="NormalnyWeb"/>
        <w:spacing w:before="0" w:after="0" w:line="360" w:lineRule="auto"/>
        <w:rPr>
          <w:rFonts w:ascii="Arial" w:hAnsi="Arial" w:cs="Arial"/>
          <w:i/>
          <w:iCs/>
          <w:color w:val="000000" w:themeColor="text1"/>
        </w:rPr>
      </w:pPr>
      <w:r w:rsidRPr="00F10336">
        <w:rPr>
          <w:rFonts w:ascii="Arial" w:hAnsi="Arial" w:cs="Arial"/>
          <w:i/>
          <w:iCs/>
          <w:color w:val="000000" w:themeColor="text1"/>
        </w:rPr>
        <w:t>- Małe przedsiębiorstwo: przedsiębiorstwo, które zatrudnia mniej niż 50 osób i którego roczny obrót lub roczna suma bilansowa nie przekracza 10 milionów EUR.</w:t>
      </w:r>
    </w:p>
    <w:p w14:paraId="38D901A2" w14:textId="77777777" w:rsidR="00B66236" w:rsidRPr="00F10336" w:rsidRDefault="00B66236" w:rsidP="00F10336">
      <w:pPr>
        <w:pStyle w:val="NormalnyWeb"/>
        <w:spacing w:before="0" w:after="0" w:line="360" w:lineRule="auto"/>
        <w:rPr>
          <w:rFonts w:ascii="Arial" w:hAnsi="Arial" w:cs="Arial"/>
          <w:i/>
          <w:iCs/>
          <w:color w:val="000000" w:themeColor="text1"/>
        </w:rPr>
      </w:pPr>
      <w:r w:rsidRPr="00F10336">
        <w:rPr>
          <w:rFonts w:ascii="Arial" w:hAnsi="Arial" w:cs="Arial"/>
          <w:i/>
          <w:iCs/>
          <w:color w:val="000000" w:themeColor="text1"/>
        </w:rPr>
        <w:t>- 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78206530" w14:textId="77777777" w:rsidR="00B66236" w:rsidRPr="00F10336" w:rsidRDefault="00B66236" w:rsidP="00F10336">
      <w:pPr>
        <w:pStyle w:val="NormalnyWeb"/>
        <w:spacing w:before="0" w:after="0" w:line="360" w:lineRule="auto"/>
        <w:rPr>
          <w:rFonts w:ascii="Arial" w:hAnsi="Arial" w:cs="Arial"/>
          <w:i/>
          <w:iCs/>
          <w:color w:val="000000" w:themeColor="text1"/>
        </w:rPr>
      </w:pPr>
      <w:r w:rsidRPr="00F10336">
        <w:rPr>
          <w:rFonts w:ascii="Arial" w:hAnsi="Arial" w:cs="Arial"/>
          <w:i/>
          <w:iCs/>
          <w:color w:val="000000" w:themeColor="text1"/>
        </w:rPr>
        <w:t>- Duże przedsiębiorstwo: jest to przedsiębiorstwo, które nie kwalifikuje się do żadnej z ww. kategorii przedsiębiorstw.</w:t>
      </w:r>
    </w:p>
    <w:p w14:paraId="0DD6CB44" w14:textId="77777777" w:rsidR="00B66236" w:rsidRDefault="00B66236" w:rsidP="00F10336">
      <w:pPr>
        <w:pStyle w:val="NormalnyWeb"/>
        <w:spacing w:before="0" w:after="0" w:line="360" w:lineRule="auto"/>
        <w:rPr>
          <w:rFonts w:ascii="Arial" w:hAnsi="Arial" w:cs="Arial"/>
          <w:b/>
          <w:bCs/>
          <w:color w:val="000000" w:themeColor="text1"/>
        </w:rPr>
      </w:pPr>
    </w:p>
    <w:p w14:paraId="6334FB34" w14:textId="77777777" w:rsidR="005A4C6B" w:rsidRDefault="005A4C6B" w:rsidP="00F10336">
      <w:pPr>
        <w:pStyle w:val="NormalnyWeb"/>
        <w:spacing w:before="0" w:after="0" w:line="360" w:lineRule="auto"/>
        <w:rPr>
          <w:rFonts w:ascii="Arial" w:hAnsi="Arial" w:cs="Arial"/>
          <w:b/>
          <w:bCs/>
          <w:color w:val="000000" w:themeColor="text1"/>
        </w:rPr>
      </w:pPr>
    </w:p>
    <w:p w14:paraId="4AD6E85C" w14:textId="77777777" w:rsidR="005A4C6B" w:rsidRDefault="005A4C6B" w:rsidP="00F10336">
      <w:pPr>
        <w:pStyle w:val="NormalnyWeb"/>
        <w:spacing w:before="0" w:after="0" w:line="360" w:lineRule="auto"/>
        <w:rPr>
          <w:rFonts w:ascii="Arial" w:hAnsi="Arial" w:cs="Arial"/>
          <w:b/>
          <w:bCs/>
          <w:color w:val="000000" w:themeColor="text1"/>
        </w:rPr>
      </w:pPr>
    </w:p>
    <w:p w14:paraId="6EEB7021" w14:textId="77777777" w:rsidR="005A4C6B" w:rsidRDefault="005A4C6B" w:rsidP="00F10336">
      <w:pPr>
        <w:pStyle w:val="NormalnyWeb"/>
        <w:spacing w:before="0" w:after="0" w:line="360" w:lineRule="auto"/>
        <w:rPr>
          <w:rFonts w:ascii="Arial" w:hAnsi="Arial" w:cs="Arial"/>
          <w:b/>
          <w:bCs/>
          <w:color w:val="000000" w:themeColor="text1"/>
        </w:rPr>
      </w:pPr>
    </w:p>
    <w:p w14:paraId="44927F72" w14:textId="77777777" w:rsidR="00BB0694" w:rsidRDefault="00BB0694" w:rsidP="00F10336">
      <w:pPr>
        <w:pStyle w:val="NormalnyWeb"/>
        <w:spacing w:before="0" w:after="0" w:line="360" w:lineRule="auto"/>
        <w:rPr>
          <w:rFonts w:ascii="Arial" w:hAnsi="Arial" w:cs="Arial"/>
          <w:b/>
          <w:bCs/>
          <w:color w:val="000000" w:themeColor="text1"/>
        </w:rPr>
      </w:pPr>
    </w:p>
    <w:p w14:paraId="283E8202" w14:textId="77777777" w:rsidR="00BB0694" w:rsidRDefault="00BB0694" w:rsidP="00F10336">
      <w:pPr>
        <w:pStyle w:val="NormalnyWeb"/>
        <w:spacing w:before="0" w:after="0" w:line="360" w:lineRule="auto"/>
        <w:rPr>
          <w:rFonts w:ascii="Arial" w:hAnsi="Arial" w:cs="Arial"/>
          <w:b/>
          <w:bCs/>
          <w:color w:val="000000" w:themeColor="text1"/>
        </w:rPr>
      </w:pPr>
    </w:p>
    <w:p w14:paraId="10CE3D9F" w14:textId="77777777" w:rsidR="005A4C6B" w:rsidRPr="00F10336" w:rsidRDefault="005A4C6B" w:rsidP="00F10336">
      <w:pPr>
        <w:pStyle w:val="NormalnyWeb"/>
        <w:spacing w:before="0" w:after="0" w:line="360" w:lineRule="auto"/>
        <w:rPr>
          <w:rFonts w:ascii="Arial" w:hAnsi="Arial" w:cs="Arial"/>
          <w:b/>
          <w:bCs/>
          <w:color w:val="000000" w:themeColor="text1"/>
        </w:rPr>
      </w:pPr>
    </w:p>
    <w:p w14:paraId="0440A7AE" w14:textId="77777777" w:rsidR="00B66236" w:rsidRPr="00F10336" w:rsidRDefault="00B66236" w:rsidP="00F10336">
      <w:pPr>
        <w:pStyle w:val="NormalnyWeb"/>
        <w:spacing w:before="0" w:after="0" w:line="360" w:lineRule="auto"/>
        <w:rPr>
          <w:rFonts w:ascii="Arial" w:hAnsi="Arial" w:cs="Arial"/>
          <w:b/>
          <w:bCs/>
          <w:color w:val="000000" w:themeColor="text1"/>
        </w:rPr>
      </w:pPr>
      <w:r w:rsidRPr="00F10336">
        <w:rPr>
          <w:rFonts w:ascii="Arial" w:hAnsi="Arial" w:cs="Arial"/>
          <w:b/>
          <w:bCs/>
          <w:color w:val="000000" w:themeColor="text1"/>
        </w:rPr>
        <w:t>UWAGA:</w:t>
      </w:r>
    </w:p>
    <w:p w14:paraId="3F6D65A0" w14:textId="77777777" w:rsidR="00B66236" w:rsidRPr="005A4C6B" w:rsidRDefault="00B66236" w:rsidP="005A4C6B">
      <w:pPr>
        <w:pStyle w:val="rozdzia"/>
      </w:pPr>
      <w:r w:rsidRPr="005A4C6B">
        <w:t>Dokument należy wypełnić i podpisać kwalifikowanym podpisem elektronicznym lub podpisem zaufanym lub podpisem osobistym.</w:t>
      </w:r>
    </w:p>
    <w:p w14:paraId="62E0736E" w14:textId="77777777" w:rsidR="00B66236" w:rsidRPr="00F10336" w:rsidRDefault="00B66236" w:rsidP="005A4C6B">
      <w:pPr>
        <w:pStyle w:val="rozdzia"/>
      </w:pPr>
    </w:p>
    <w:p w14:paraId="57B927AA" w14:textId="77777777" w:rsidR="00B66236" w:rsidRPr="00F10336" w:rsidRDefault="00B66236" w:rsidP="00F10336">
      <w:pPr>
        <w:pStyle w:val="NormalnyWeb"/>
        <w:spacing w:before="0" w:after="0" w:line="360" w:lineRule="auto"/>
        <w:rPr>
          <w:rFonts w:ascii="Arial" w:hAnsi="Arial" w:cs="Arial"/>
          <w:i/>
          <w:iCs/>
          <w:color w:val="000000" w:themeColor="text1"/>
        </w:rPr>
      </w:pPr>
    </w:p>
    <w:p w14:paraId="54447CFA" w14:textId="77777777" w:rsidR="00B66236" w:rsidRPr="00F10336" w:rsidRDefault="00B66236" w:rsidP="00F10336">
      <w:pPr>
        <w:pStyle w:val="NormalnyWeb"/>
        <w:spacing w:before="0" w:after="0" w:line="360" w:lineRule="auto"/>
        <w:rPr>
          <w:rFonts w:ascii="Arial" w:hAnsi="Arial" w:cs="Arial"/>
          <w:i/>
          <w:iCs/>
          <w:color w:val="000000" w:themeColor="text1"/>
        </w:rPr>
      </w:pPr>
    </w:p>
    <w:p w14:paraId="627B6127" w14:textId="77777777" w:rsidR="00B66236" w:rsidRDefault="00B66236" w:rsidP="00F10336">
      <w:pPr>
        <w:pStyle w:val="NormalnyWeb"/>
        <w:spacing w:before="0" w:after="0" w:line="360" w:lineRule="auto"/>
        <w:rPr>
          <w:rFonts w:ascii="Arial" w:hAnsi="Arial" w:cs="Arial"/>
          <w:i/>
          <w:iCs/>
          <w:color w:val="000000" w:themeColor="text1"/>
        </w:rPr>
      </w:pPr>
    </w:p>
    <w:p w14:paraId="3A8FA652" w14:textId="77777777" w:rsidR="00C608A0" w:rsidRPr="00F10336" w:rsidRDefault="00C608A0" w:rsidP="00F10336">
      <w:pPr>
        <w:pStyle w:val="NormalnyWeb"/>
        <w:spacing w:before="0" w:after="0" w:line="360" w:lineRule="auto"/>
        <w:rPr>
          <w:rFonts w:ascii="Arial" w:hAnsi="Arial" w:cs="Arial"/>
          <w:i/>
          <w:iCs/>
          <w:color w:val="000000" w:themeColor="text1"/>
        </w:rPr>
      </w:pPr>
    </w:p>
    <w:p w14:paraId="069159D6" w14:textId="77777777" w:rsidR="00B66236" w:rsidRDefault="00B66236" w:rsidP="00F10336">
      <w:pPr>
        <w:pStyle w:val="NormalnyWeb"/>
        <w:spacing w:before="0" w:after="0" w:line="360" w:lineRule="auto"/>
        <w:jc w:val="right"/>
        <w:rPr>
          <w:rFonts w:ascii="Arial" w:hAnsi="Arial" w:cs="Arial"/>
          <w:color w:val="000000" w:themeColor="text1"/>
        </w:rPr>
      </w:pPr>
    </w:p>
    <w:p w14:paraId="2C360956" w14:textId="77777777" w:rsidR="00075F41" w:rsidRPr="00F10336" w:rsidRDefault="00075F41" w:rsidP="00075F41">
      <w:pPr>
        <w:pStyle w:val="NormalnyWeb"/>
        <w:spacing w:before="0" w:after="0" w:line="360" w:lineRule="auto"/>
        <w:rPr>
          <w:rFonts w:ascii="Arial" w:hAnsi="Arial" w:cs="Arial"/>
          <w:color w:val="000000" w:themeColor="text1"/>
        </w:rPr>
      </w:pPr>
    </w:p>
    <w:p w14:paraId="0FEC2BCF" w14:textId="6071237D" w:rsidR="00FC2EA6" w:rsidRPr="005A4C6B" w:rsidRDefault="00B66236" w:rsidP="005A4C6B">
      <w:pPr>
        <w:pStyle w:val="NormalnyWeb"/>
        <w:spacing w:before="0" w:after="0" w:line="360" w:lineRule="auto"/>
        <w:jc w:val="right"/>
        <w:rPr>
          <w:rFonts w:ascii="Arial" w:hAnsi="Arial" w:cs="Arial"/>
          <w:color w:val="000000" w:themeColor="text1"/>
        </w:rPr>
      </w:pPr>
      <w:r w:rsidRPr="00F10336">
        <w:rPr>
          <w:rFonts w:ascii="Arial" w:hAnsi="Arial" w:cs="Arial"/>
          <w:color w:val="000000" w:themeColor="text1"/>
        </w:rPr>
        <w:t>Załącznik nr 2 do SWZ</w:t>
      </w:r>
    </w:p>
    <w:p w14:paraId="6C3AA30C" w14:textId="77777777" w:rsidR="00936CFE" w:rsidRDefault="00936CFE" w:rsidP="00F10336">
      <w:pPr>
        <w:pStyle w:val="NormalnyWeb"/>
        <w:spacing w:before="0" w:after="0" w:line="360" w:lineRule="auto"/>
        <w:jc w:val="center"/>
        <w:rPr>
          <w:rFonts w:ascii="Arial" w:hAnsi="Arial" w:cs="Arial"/>
          <w:b/>
          <w:bCs/>
          <w:color w:val="000000" w:themeColor="text1"/>
        </w:rPr>
      </w:pPr>
    </w:p>
    <w:p w14:paraId="139864D5" w14:textId="639BD4AB" w:rsidR="00B66236" w:rsidRPr="00F10336" w:rsidRDefault="00B66236" w:rsidP="00F10336">
      <w:pPr>
        <w:pStyle w:val="NormalnyWeb"/>
        <w:spacing w:before="0" w:after="0" w:line="360" w:lineRule="auto"/>
        <w:jc w:val="center"/>
        <w:rPr>
          <w:rFonts w:ascii="Arial" w:hAnsi="Arial" w:cs="Arial"/>
          <w:color w:val="000000" w:themeColor="text1"/>
        </w:rPr>
      </w:pPr>
      <w:r w:rsidRPr="00F10336">
        <w:rPr>
          <w:rFonts w:ascii="Arial" w:hAnsi="Arial" w:cs="Arial"/>
          <w:b/>
          <w:bCs/>
          <w:color w:val="000000" w:themeColor="text1"/>
        </w:rPr>
        <w:t>Oświadczenie</w:t>
      </w:r>
      <w:r w:rsidRPr="00F10336">
        <w:rPr>
          <w:rFonts w:ascii="Arial" w:hAnsi="Arial" w:cs="Arial"/>
          <w:color w:val="000000" w:themeColor="text1"/>
        </w:rPr>
        <w:t xml:space="preserve"> </w:t>
      </w:r>
      <w:r w:rsidRPr="00F10336">
        <w:rPr>
          <w:rFonts w:ascii="Arial" w:hAnsi="Arial" w:cs="Arial"/>
          <w:b/>
          <w:bCs/>
          <w:color w:val="000000" w:themeColor="text1"/>
        </w:rPr>
        <w:t>składane na podstawie art. 125 ust. 1 u.p.z.p.</w:t>
      </w:r>
    </w:p>
    <w:p w14:paraId="5860F0E8" w14:textId="77777777" w:rsidR="00B66236" w:rsidRPr="00F10336" w:rsidRDefault="00B66236" w:rsidP="00F10336">
      <w:pPr>
        <w:pStyle w:val="NormalnyWeb"/>
        <w:spacing w:before="0" w:after="0" w:line="360" w:lineRule="auto"/>
        <w:jc w:val="center"/>
        <w:rPr>
          <w:rFonts w:ascii="Arial" w:hAnsi="Arial" w:cs="Arial"/>
          <w:b/>
          <w:bCs/>
          <w:color w:val="000000" w:themeColor="text1"/>
        </w:rPr>
      </w:pPr>
      <w:r w:rsidRPr="00F10336">
        <w:rPr>
          <w:rFonts w:ascii="Arial" w:hAnsi="Arial" w:cs="Arial"/>
          <w:b/>
          <w:bCs/>
          <w:color w:val="000000" w:themeColor="text1"/>
        </w:rPr>
        <w:t>o niepodleganiu wykluczeniu</w:t>
      </w:r>
    </w:p>
    <w:p w14:paraId="6A42E579" w14:textId="77777777" w:rsidR="00FC2EA6" w:rsidRDefault="00FC2EA6" w:rsidP="00F10336">
      <w:pPr>
        <w:pStyle w:val="NormalnyWeb"/>
        <w:spacing w:before="0" w:after="0" w:line="360" w:lineRule="auto"/>
        <w:rPr>
          <w:rFonts w:ascii="Arial" w:hAnsi="Arial" w:cs="Arial"/>
          <w:color w:val="000000" w:themeColor="text1"/>
        </w:rPr>
      </w:pPr>
    </w:p>
    <w:p w14:paraId="446C16F2" w14:textId="77777777" w:rsidR="009045BC" w:rsidRPr="00F10336" w:rsidRDefault="009045BC" w:rsidP="00F10336">
      <w:pPr>
        <w:pStyle w:val="NormalnyWeb"/>
        <w:spacing w:before="0" w:after="0" w:line="360" w:lineRule="auto"/>
        <w:rPr>
          <w:rFonts w:ascii="Arial" w:hAnsi="Arial" w:cs="Arial"/>
          <w:color w:val="000000" w:themeColor="text1"/>
        </w:rPr>
      </w:pPr>
    </w:p>
    <w:p w14:paraId="668DEC9B" w14:textId="45E9BE3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b/>
          <w:bCs/>
          <w:color w:val="000000" w:themeColor="text1"/>
        </w:rPr>
        <w:t>WYKONAWCA</w:t>
      </w:r>
      <w:r w:rsidR="00AD0919">
        <w:rPr>
          <w:rFonts w:ascii="Arial" w:hAnsi="Arial" w:cs="Arial"/>
          <w:b/>
          <w:bCs/>
          <w:color w:val="000000" w:themeColor="text1"/>
        </w:rPr>
        <w:t xml:space="preserve"> (</w:t>
      </w:r>
      <w:r w:rsidR="00AD0919">
        <w:rPr>
          <w:rFonts w:ascii="Arial" w:hAnsi="Arial" w:cs="Arial"/>
          <w:b/>
          <w:bCs/>
          <w:color w:val="000000"/>
        </w:rPr>
        <w:t>nazwa, NIP)</w:t>
      </w:r>
      <w:r w:rsidRPr="00F10336">
        <w:rPr>
          <w:rFonts w:ascii="Arial" w:hAnsi="Arial" w:cs="Arial"/>
          <w:b/>
          <w:bCs/>
          <w:color w:val="000000" w:themeColor="text1"/>
        </w:rPr>
        <w:t>: …………………………………….</w:t>
      </w:r>
      <w:r w:rsidRPr="00F10336">
        <w:rPr>
          <w:rFonts w:ascii="Arial" w:hAnsi="Arial" w:cs="Arial"/>
          <w:color w:val="000000" w:themeColor="text1"/>
        </w:rPr>
        <w:t xml:space="preserve"> </w:t>
      </w:r>
    </w:p>
    <w:p w14:paraId="337C2308" w14:textId="3C58AF38" w:rsidR="009045BC"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                                 </w:t>
      </w:r>
    </w:p>
    <w:p w14:paraId="42482B9E" w14:textId="77777777" w:rsidR="00B66236" w:rsidRPr="00F10336" w:rsidRDefault="00B66236" w:rsidP="00F10336">
      <w:pPr>
        <w:pStyle w:val="NormalnyWeb"/>
        <w:spacing w:before="0" w:after="0" w:line="360" w:lineRule="auto"/>
        <w:jc w:val="center"/>
        <w:rPr>
          <w:rFonts w:ascii="Arial" w:hAnsi="Arial" w:cs="Arial"/>
          <w:color w:val="000000" w:themeColor="text1"/>
        </w:rPr>
      </w:pPr>
      <w:r w:rsidRPr="00F10336">
        <w:rPr>
          <w:rStyle w:val="Pogrubienie"/>
          <w:rFonts w:ascii="Arial" w:hAnsi="Arial" w:cs="Arial"/>
          <w:color w:val="000000" w:themeColor="text1"/>
          <w:u w:val="single"/>
        </w:rPr>
        <w:t>OŚWIADCZAM, ŻE:</w:t>
      </w:r>
    </w:p>
    <w:p w14:paraId="65BE1E5E" w14:textId="314A9AB7" w:rsidR="00B66236" w:rsidRPr="00F10336" w:rsidRDefault="00B66236" w:rsidP="00DB5BD9">
      <w:pPr>
        <w:pStyle w:val="NormalnyWeb"/>
        <w:numPr>
          <w:ilvl w:val="0"/>
          <w:numId w:val="31"/>
        </w:numPr>
        <w:spacing w:before="0" w:after="0" w:line="360" w:lineRule="auto"/>
        <w:rPr>
          <w:rFonts w:ascii="Arial" w:hAnsi="Arial" w:cs="Arial"/>
          <w:color w:val="000000" w:themeColor="text1"/>
        </w:rPr>
      </w:pPr>
      <w:r w:rsidRPr="00F10336">
        <w:rPr>
          <w:rFonts w:ascii="Arial" w:hAnsi="Arial" w:cs="Arial"/>
          <w:color w:val="000000" w:themeColor="text1"/>
        </w:rPr>
        <w:t>Nie podlegam wykluczeniu z postępowania na podstawie art. 108 ust 1 u.p.z.p.</w:t>
      </w:r>
    </w:p>
    <w:p w14:paraId="17FD2D40" w14:textId="4A1D96DE" w:rsidR="00B66236" w:rsidRDefault="00B66236" w:rsidP="00DB5BD9">
      <w:pPr>
        <w:pStyle w:val="NormalnyWeb"/>
        <w:numPr>
          <w:ilvl w:val="0"/>
          <w:numId w:val="31"/>
        </w:numPr>
        <w:spacing w:before="0" w:after="0" w:line="360" w:lineRule="auto"/>
        <w:rPr>
          <w:rFonts w:ascii="Arial" w:hAnsi="Arial" w:cs="Arial"/>
          <w:color w:val="000000" w:themeColor="text1"/>
        </w:rPr>
      </w:pPr>
      <w:r w:rsidRPr="00AD0919">
        <w:rPr>
          <w:rFonts w:ascii="Arial" w:hAnsi="Arial" w:cs="Arial"/>
          <w:color w:val="000000" w:themeColor="text1"/>
        </w:rPr>
        <w:t>Nie podlegam wykluczeniu z postępowania na podstawie art. 7 ust. 1 ustawy z dnia 13 kwietnia 2022r. o szczególnych rozwiązaniach przeciwdziałania wspieraniu agresji na Ukrainę oraz służących ochronie bezpieczeństwa narodowego</w:t>
      </w:r>
      <w:r w:rsidR="00AD0919">
        <w:rPr>
          <w:rFonts w:ascii="Arial" w:hAnsi="Arial" w:cs="Arial"/>
          <w:color w:val="000000" w:themeColor="text1"/>
        </w:rPr>
        <w:t>.</w:t>
      </w:r>
    </w:p>
    <w:p w14:paraId="4627DAC3" w14:textId="77777777" w:rsidR="00AD0919" w:rsidRDefault="00AD0919" w:rsidP="00AD0919">
      <w:pPr>
        <w:pStyle w:val="NormalnyWeb"/>
        <w:spacing w:before="0" w:after="0" w:line="360" w:lineRule="auto"/>
        <w:ind w:left="360"/>
        <w:rPr>
          <w:rFonts w:ascii="Arial" w:hAnsi="Arial" w:cs="Arial"/>
          <w:color w:val="000000" w:themeColor="text1"/>
        </w:rPr>
      </w:pPr>
    </w:p>
    <w:p w14:paraId="6190BF46" w14:textId="77777777" w:rsidR="00AD0919" w:rsidRPr="00AD0919" w:rsidRDefault="00AD0919" w:rsidP="00AD0919">
      <w:pPr>
        <w:pStyle w:val="NormalnyWeb"/>
        <w:spacing w:before="0" w:after="0" w:line="360" w:lineRule="auto"/>
        <w:ind w:left="360"/>
        <w:rPr>
          <w:rFonts w:ascii="Arial" w:hAnsi="Arial" w:cs="Arial"/>
          <w:color w:val="000000" w:themeColor="text1"/>
        </w:rPr>
      </w:pPr>
    </w:p>
    <w:p w14:paraId="7A68367B" w14:textId="0BE4B7F0" w:rsidR="00B66236" w:rsidRDefault="005A4C6B" w:rsidP="005A4C6B">
      <w:pPr>
        <w:pStyle w:val="NormalnyWeb"/>
        <w:spacing w:before="0" w:after="0" w:line="360" w:lineRule="auto"/>
        <w:jc w:val="center"/>
        <w:rPr>
          <w:rFonts w:ascii="Arial" w:hAnsi="Arial" w:cs="Arial"/>
          <w:color w:val="000000" w:themeColor="text1"/>
        </w:rPr>
      </w:pPr>
      <w:r w:rsidRPr="008A4032">
        <w:rPr>
          <w:rFonts w:ascii="Arial" w:hAnsi="Arial" w:cs="Arial"/>
          <w:i/>
          <w:iCs/>
          <w:color w:val="000000"/>
        </w:rPr>
        <w:t>Lub</w:t>
      </w:r>
    </w:p>
    <w:p w14:paraId="28AF9AA0" w14:textId="77777777" w:rsidR="005A4C6B" w:rsidRPr="008A4032" w:rsidRDefault="005A4C6B" w:rsidP="005A4C6B">
      <w:pPr>
        <w:pStyle w:val="NormalnyWeb"/>
        <w:spacing w:before="0" w:after="0" w:line="360" w:lineRule="auto"/>
        <w:jc w:val="center"/>
        <w:rPr>
          <w:rFonts w:ascii="Arial" w:hAnsi="Arial" w:cs="Arial"/>
        </w:rPr>
      </w:pPr>
      <w:r w:rsidRPr="008A4032">
        <w:rPr>
          <w:rStyle w:val="Pogrubienie"/>
          <w:rFonts w:ascii="Arial" w:hAnsi="Arial" w:cs="Arial"/>
          <w:color w:val="000000"/>
          <w:u w:val="single"/>
        </w:rPr>
        <w:t>OŚWIADCZAM, ŻE:</w:t>
      </w:r>
    </w:p>
    <w:p w14:paraId="73CBB7E0" w14:textId="74A555B8" w:rsidR="005A4C6B" w:rsidRPr="008A4032" w:rsidRDefault="005A4C6B" w:rsidP="005A4C6B">
      <w:pPr>
        <w:pStyle w:val="NormalnyWeb"/>
        <w:spacing w:before="0" w:after="0" w:line="360" w:lineRule="auto"/>
        <w:rPr>
          <w:rFonts w:ascii="Arial" w:hAnsi="Arial" w:cs="Arial"/>
        </w:rPr>
      </w:pPr>
      <w:r w:rsidRPr="008A4032">
        <w:rPr>
          <w:rFonts w:ascii="Arial" w:hAnsi="Arial" w:cs="Arial"/>
          <w:color w:val="000000"/>
        </w:rPr>
        <w:t>Oświadczam, że zachodzą w stosunku do mnie podstawy wykluczenia z postępowania na podstawie art. …………. u</w:t>
      </w:r>
      <w:r w:rsidR="00AC69ED">
        <w:rPr>
          <w:rFonts w:ascii="Arial" w:hAnsi="Arial" w:cs="Arial"/>
          <w:color w:val="000000"/>
        </w:rPr>
        <w:t>.p.z.p.</w:t>
      </w:r>
      <w:r w:rsidRPr="008A4032">
        <w:rPr>
          <w:rFonts w:ascii="Arial" w:hAnsi="Arial" w:cs="Arial"/>
          <w:color w:val="000000"/>
        </w:rPr>
        <w:t xml:space="preserve"> </w:t>
      </w:r>
      <w:r w:rsidRPr="008A4032">
        <w:rPr>
          <w:rFonts w:ascii="Arial" w:hAnsi="Arial" w:cs="Arial"/>
          <w:i/>
          <w:iCs/>
          <w:color w:val="000000"/>
        </w:rPr>
        <w:t>(podać mającą zastosowanie podstawę wykluczenia spośród wymienionych w art. 108 ust. 1 pkt 1, 2, 5).</w:t>
      </w:r>
      <w:r w:rsidRPr="008A4032">
        <w:rPr>
          <w:rFonts w:ascii="Arial" w:hAnsi="Arial" w:cs="Arial"/>
          <w:color w:val="000000"/>
        </w:rPr>
        <w:t xml:space="preserve"> Jednocześnie oświadczam, że w związku z ww. okolicznością, na podstawie art. 110 ust. 2 u</w:t>
      </w:r>
      <w:r w:rsidR="00AC69ED">
        <w:rPr>
          <w:rFonts w:ascii="Arial" w:hAnsi="Arial" w:cs="Arial"/>
          <w:color w:val="000000"/>
        </w:rPr>
        <w:t>.p.z.p.</w:t>
      </w:r>
      <w:r w:rsidRPr="008A4032">
        <w:rPr>
          <w:rFonts w:ascii="Arial" w:hAnsi="Arial" w:cs="Arial"/>
          <w:color w:val="000000"/>
        </w:rPr>
        <w:t xml:space="preserve"> podjąłem następujące środki naprawcze: </w:t>
      </w:r>
    </w:p>
    <w:p w14:paraId="4148B20A" w14:textId="77777777" w:rsidR="005A4C6B" w:rsidRDefault="005A4C6B" w:rsidP="00F10336">
      <w:pPr>
        <w:pStyle w:val="NormalnyWeb"/>
        <w:spacing w:before="0" w:after="0" w:line="360" w:lineRule="auto"/>
        <w:rPr>
          <w:rFonts w:ascii="Arial" w:hAnsi="Arial" w:cs="Arial"/>
        </w:rPr>
      </w:pPr>
      <w:r w:rsidRPr="008A4032">
        <w:rPr>
          <w:rFonts w:ascii="Arial" w:hAnsi="Arial" w:cs="Arial"/>
          <w:color w:val="000000"/>
        </w:rPr>
        <w:t>…………………………………………………………………………………………..……………</w:t>
      </w:r>
    </w:p>
    <w:p w14:paraId="4DBB171A" w14:textId="77777777" w:rsidR="005A4C6B" w:rsidRDefault="005A4C6B" w:rsidP="00F10336">
      <w:pPr>
        <w:pStyle w:val="NormalnyWeb"/>
        <w:spacing w:before="0" w:after="0" w:line="360" w:lineRule="auto"/>
        <w:rPr>
          <w:rFonts w:ascii="Arial" w:hAnsi="Arial" w:cs="Arial"/>
        </w:rPr>
      </w:pPr>
    </w:p>
    <w:p w14:paraId="0AFF0805" w14:textId="1CE30ECA" w:rsidR="00B66236" w:rsidRPr="005A4C6B" w:rsidRDefault="00B66236" w:rsidP="00F10336">
      <w:pPr>
        <w:pStyle w:val="NormalnyWeb"/>
        <w:spacing w:before="0" w:after="0" w:line="360" w:lineRule="auto"/>
        <w:rPr>
          <w:rFonts w:ascii="Arial" w:hAnsi="Arial" w:cs="Arial"/>
        </w:rPr>
      </w:pPr>
      <w:r w:rsidRPr="00F10336">
        <w:rPr>
          <w:rFonts w:ascii="Arial" w:hAnsi="Arial" w:cs="Arial"/>
          <w:b/>
          <w:bCs/>
          <w:color w:val="000000" w:themeColor="text1"/>
          <w:spacing w:val="8"/>
        </w:rPr>
        <w:br/>
        <w:t>UWAGA:</w:t>
      </w:r>
    </w:p>
    <w:p w14:paraId="74E35AB1" w14:textId="77777777" w:rsidR="00B66236" w:rsidRPr="00F10336" w:rsidRDefault="00B66236" w:rsidP="00F10336">
      <w:pPr>
        <w:pStyle w:val="NormalnyWeb"/>
        <w:spacing w:before="0" w:after="0" w:line="360" w:lineRule="auto"/>
        <w:rPr>
          <w:rFonts w:ascii="Arial" w:hAnsi="Arial" w:cs="Arial"/>
          <w:i/>
          <w:iCs/>
          <w:color w:val="000000" w:themeColor="text1"/>
          <w:spacing w:val="8"/>
        </w:rPr>
      </w:pPr>
      <w:r w:rsidRPr="00F10336">
        <w:rPr>
          <w:rFonts w:ascii="Arial" w:hAnsi="Arial" w:cs="Arial"/>
          <w:i/>
          <w:iCs/>
          <w:color w:val="000000" w:themeColor="text1"/>
          <w:spacing w:val="8"/>
        </w:rPr>
        <w:t>1. W przypadku Wykonawców wspólnie ubiegających się o udzielenie zamówienia wymóg złożenia niniejszego oświadczenia dotyczy każdego z wykonawców</w:t>
      </w:r>
    </w:p>
    <w:p w14:paraId="646D7327" w14:textId="4041BDF1" w:rsidR="00567EB1" w:rsidRDefault="00B66236" w:rsidP="00F10336">
      <w:pPr>
        <w:pStyle w:val="NormalnyWeb"/>
        <w:spacing w:before="0" w:after="0" w:line="360" w:lineRule="auto"/>
        <w:rPr>
          <w:rFonts w:ascii="Arial" w:hAnsi="Arial" w:cs="Arial"/>
          <w:color w:val="000000" w:themeColor="text1"/>
          <w:spacing w:val="8"/>
        </w:rPr>
      </w:pPr>
      <w:r w:rsidRPr="00F10336">
        <w:rPr>
          <w:rFonts w:ascii="Arial" w:hAnsi="Arial" w:cs="Arial"/>
          <w:i/>
          <w:iCs/>
          <w:color w:val="000000" w:themeColor="text1"/>
          <w:spacing w:val="8"/>
        </w:rPr>
        <w:t>2. Dokument należy wypełnić i podpisać kwalifikowanym podpisem elektronicznym lub podpisem zaufanym lub podpisem osobistym</w:t>
      </w:r>
      <w:r w:rsidRPr="00F10336">
        <w:rPr>
          <w:rFonts w:ascii="Arial" w:hAnsi="Arial" w:cs="Arial"/>
          <w:color w:val="000000" w:themeColor="text1"/>
          <w:spacing w:val="8"/>
        </w:rPr>
        <w:t>.</w:t>
      </w:r>
    </w:p>
    <w:p w14:paraId="3D65C8A4" w14:textId="77777777" w:rsidR="00075F41" w:rsidRPr="00075F41" w:rsidRDefault="00075F41" w:rsidP="00F10336">
      <w:pPr>
        <w:pStyle w:val="NormalnyWeb"/>
        <w:spacing w:before="0" w:after="0" w:line="360" w:lineRule="auto"/>
        <w:rPr>
          <w:rStyle w:val="Pogrubienie"/>
          <w:rFonts w:ascii="Arial" w:hAnsi="Arial" w:cs="Arial"/>
          <w:b w:val="0"/>
          <w:bCs w:val="0"/>
          <w:color w:val="000000" w:themeColor="text1"/>
          <w:spacing w:val="8"/>
        </w:rPr>
      </w:pPr>
    </w:p>
    <w:p w14:paraId="2809A6FF" w14:textId="77777777" w:rsidR="005A4C6B" w:rsidRPr="008A4032" w:rsidRDefault="005A4C6B" w:rsidP="005A4C6B">
      <w:pPr>
        <w:pStyle w:val="Textbody"/>
        <w:spacing w:after="0" w:line="360" w:lineRule="auto"/>
        <w:jc w:val="right"/>
        <w:rPr>
          <w:rFonts w:ascii="Arial" w:hAnsi="Arial" w:cs="Arial"/>
        </w:rPr>
      </w:pPr>
      <w:r w:rsidRPr="008A4032">
        <w:rPr>
          <w:rStyle w:val="StrongEmphasis"/>
          <w:rFonts w:ascii="Arial" w:hAnsi="Arial" w:cs="Arial"/>
          <w:b w:val="0"/>
          <w:bCs w:val="0"/>
          <w:iCs/>
          <w:color w:val="000000"/>
        </w:rPr>
        <w:t xml:space="preserve">Załącznik </w:t>
      </w:r>
      <w:r w:rsidRPr="005A4C6B">
        <w:rPr>
          <w:rStyle w:val="Pogrubienie1"/>
          <w:rFonts w:ascii="Arial" w:hAnsi="Arial" w:cs="Arial"/>
          <w:b w:val="0"/>
          <w:bCs w:val="0"/>
          <w:color w:val="000000"/>
        </w:rPr>
        <w:t>nr 3 do SWZ</w:t>
      </w:r>
    </w:p>
    <w:p w14:paraId="6A522413" w14:textId="77777777" w:rsidR="00567EB1" w:rsidRDefault="00567EB1" w:rsidP="005A4C6B">
      <w:pPr>
        <w:pStyle w:val="Textbody"/>
        <w:spacing w:after="0" w:line="360" w:lineRule="auto"/>
        <w:jc w:val="center"/>
        <w:rPr>
          <w:rStyle w:val="StrongEmphasis"/>
          <w:rFonts w:ascii="Arial" w:hAnsi="Arial" w:cs="Arial"/>
          <w:color w:val="000000"/>
        </w:rPr>
      </w:pPr>
    </w:p>
    <w:p w14:paraId="453A950F" w14:textId="77777777" w:rsidR="00567EB1" w:rsidRDefault="00567EB1" w:rsidP="005A4C6B">
      <w:pPr>
        <w:pStyle w:val="Textbody"/>
        <w:spacing w:after="0" w:line="360" w:lineRule="auto"/>
        <w:jc w:val="center"/>
        <w:rPr>
          <w:rStyle w:val="StrongEmphasis"/>
          <w:rFonts w:ascii="Arial" w:hAnsi="Arial" w:cs="Arial"/>
          <w:color w:val="000000"/>
        </w:rPr>
      </w:pPr>
    </w:p>
    <w:p w14:paraId="15584A3F" w14:textId="6C3EEDED" w:rsidR="005A4C6B" w:rsidRPr="008A4032" w:rsidRDefault="005A4C6B" w:rsidP="005A4C6B">
      <w:pPr>
        <w:pStyle w:val="Textbody"/>
        <w:spacing w:after="0" w:line="360" w:lineRule="auto"/>
        <w:jc w:val="center"/>
        <w:rPr>
          <w:rFonts w:ascii="Arial" w:hAnsi="Arial" w:cs="Arial"/>
        </w:rPr>
      </w:pPr>
      <w:r w:rsidRPr="008A4032">
        <w:rPr>
          <w:rStyle w:val="StrongEmphasis"/>
          <w:rFonts w:ascii="Arial" w:hAnsi="Arial" w:cs="Arial"/>
          <w:color w:val="000000"/>
        </w:rPr>
        <w:t xml:space="preserve">Oświadczenie </w:t>
      </w:r>
      <w:r w:rsidRPr="008A4032">
        <w:rPr>
          <w:rFonts w:ascii="Arial" w:hAnsi="Arial" w:cs="Arial"/>
          <w:b/>
          <w:bCs/>
          <w:color w:val="000000"/>
        </w:rPr>
        <w:t>o spełnianiu warunków udziału w postępowaniu</w:t>
      </w:r>
    </w:p>
    <w:p w14:paraId="772522E8" w14:textId="77777777" w:rsidR="005A4C6B" w:rsidRPr="008A4032" w:rsidRDefault="005A4C6B" w:rsidP="005A4C6B">
      <w:pPr>
        <w:pStyle w:val="NormalnyWeb"/>
        <w:spacing w:before="0" w:after="0" w:line="360" w:lineRule="auto"/>
        <w:jc w:val="center"/>
        <w:rPr>
          <w:rFonts w:ascii="Arial" w:hAnsi="Arial" w:cs="Arial"/>
        </w:rPr>
      </w:pPr>
      <w:r w:rsidRPr="008A4032">
        <w:rPr>
          <w:rStyle w:val="Domylnaczcionkaakapitu3"/>
          <w:rFonts w:ascii="Arial" w:hAnsi="Arial" w:cs="Arial"/>
          <w:b/>
          <w:bCs/>
          <w:color w:val="000000"/>
        </w:rPr>
        <w:t>składane na podstawie art. 125 ust. 1 u.p.z.p.</w:t>
      </w:r>
    </w:p>
    <w:p w14:paraId="66C7CD4F" w14:textId="77777777" w:rsidR="005A4C6B" w:rsidRPr="008A4032" w:rsidRDefault="005A4C6B" w:rsidP="005A4C6B">
      <w:pPr>
        <w:pStyle w:val="Standard"/>
        <w:spacing w:line="360" w:lineRule="auto"/>
        <w:rPr>
          <w:rFonts w:ascii="Arial" w:hAnsi="Arial" w:cs="Arial"/>
          <w:b/>
          <w:bCs/>
          <w:color w:val="000000"/>
        </w:rPr>
      </w:pPr>
    </w:p>
    <w:p w14:paraId="1A1C408B" w14:textId="2411A7FB" w:rsidR="005A4C6B" w:rsidRPr="008A4032" w:rsidRDefault="005A4C6B" w:rsidP="005A4C6B">
      <w:pPr>
        <w:pStyle w:val="Standard"/>
        <w:spacing w:line="360" w:lineRule="auto"/>
        <w:rPr>
          <w:rFonts w:ascii="Arial" w:hAnsi="Arial" w:cs="Arial"/>
          <w:b/>
          <w:bCs/>
          <w:color w:val="000000"/>
        </w:rPr>
      </w:pPr>
      <w:r w:rsidRPr="008A4032">
        <w:rPr>
          <w:rFonts w:ascii="Arial" w:hAnsi="Arial" w:cs="Arial"/>
          <w:b/>
          <w:bCs/>
          <w:color w:val="000000"/>
        </w:rPr>
        <w:t>WYKONAWCA</w:t>
      </w:r>
      <w:r w:rsidR="00AD0919">
        <w:rPr>
          <w:rFonts w:ascii="Arial" w:hAnsi="Arial" w:cs="Arial"/>
          <w:b/>
          <w:bCs/>
          <w:color w:val="000000"/>
        </w:rPr>
        <w:t xml:space="preserve"> (nazwa, NIP)</w:t>
      </w:r>
      <w:r w:rsidRPr="008A4032">
        <w:rPr>
          <w:rFonts w:ascii="Arial" w:hAnsi="Arial" w:cs="Arial"/>
          <w:b/>
          <w:bCs/>
          <w:color w:val="000000"/>
        </w:rPr>
        <w:t>: …………………………………………………</w:t>
      </w:r>
    </w:p>
    <w:p w14:paraId="48E4DD1A" w14:textId="77777777" w:rsidR="005A4C6B" w:rsidRDefault="005A4C6B" w:rsidP="005A4C6B">
      <w:pPr>
        <w:pStyle w:val="Standard"/>
        <w:spacing w:line="360" w:lineRule="auto"/>
        <w:rPr>
          <w:rFonts w:ascii="Arial" w:hAnsi="Arial" w:cs="Arial"/>
          <w:b/>
          <w:bCs/>
          <w:color w:val="000000"/>
        </w:rPr>
      </w:pPr>
    </w:p>
    <w:p w14:paraId="0F0308AA" w14:textId="77777777" w:rsidR="005A4C6B" w:rsidRDefault="005A4C6B" w:rsidP="005A4C6B">
      <w:pPr>
        <w:pStyle w:val="Standard"/>
        <w:spacing w:line="360" w:lineRule="auto"/>
        <w:rPr>
          <w:rFonts w:ascii="Arial" w:hAnsi="Arial" w:cs="Arial"/>
          <w:b/>
          <w:bCs/>
          <w:color w:val="000000"/>
        </w:rPr>
      </w:pPr>
    </w:p>
    <w:p w14:paraId="0270098C" w14:textId="77777777" w:rsidR="005A4C6B" w:rsidRPr="008A4032" w:rsidRDefault="005A4C6B" w:rsidP="005A4C6B">
      <w:pPr>
        <w:pStyle w:val="Standard"/>
        <w:spacing w:line="360" w:lineRule="auto"/>
        <w:rPr>
          <w:rFonts w:ascii="Arial" w:hAnsi="Arial" w:cs="Arial"/>
          <w:b/>
          <w:bCs/>
          <w:color w:val="000000"/>
        </w:rPr>
      </w:pPr>
    </w:p>
    <w:p w14:paraId="1F2B04A5" w14:textId="77777777" w:rsidR="005A4C6B" w:rsidRPr="008A4032" w:rsidRDefault="005A4C6B" w:rsidP="005A4C6B">
      <w:pPr>
        <w:pStyle w:val="Standard"/>
        <w:spacing w:line="360" w:lineRule="auto"/>
        <w:rPr>
          <w:rFonts w:ascii="Arial" w:hAnsi="Arial" w:cs="Arial"/>
          <w:color w:val="000000"/>
        </w:rPr>
      </w:pPr>
    </w:p>
    <w:p w14:paraId="505DFE0B" w14:textId="77777777" w:rsidR="005A4C6B" w:rsidRPr="008A4032" w:rsidRDefault="005A4C6B" w:rsidP="005A4C6B">
      <w:pPr>
        <w:pStyle w:val="Standard"/>
        <w:spacing w:line="360" w:lineRule="auto"/>
        <w:jc w:val="center"/>
        <w:rPr>
          <w:rFonts w:ascii="Arial" w:hAnsi="Arial" w:cs="Arial"/>
        </w:rPr>
      </w:pPr>
      <w:r w:rsidRPr="008A4032">
        <w:rPr>
          <w:rStyle w:val="StrongEmphasis"/>
          <w:rFonts w:ascii="Arial" w:hAnsi="Arial" w:cs="Arial"/>
          <w:color w:val="000000"/>
          <w:u w:val="single"/>
        </w:rPr>
        <w:t>OŚWIADCZAM, ŻE:</w:t>
      </w:r>
    </w:p>
    <w:p w14:paraId="40E7BD25" w14:textId="77777777" w:rsidR="005A4C6B" w:rsidRPr="008A4032" w:rsidRDefault="005A4C6B" w:rsidP="005A4C6B">
      <w:pPr>
        <w:pStyle w:val="Textbody"/>
        <w:spacing w:after="0" w:line="360" w:lineRule="auto"/>
        <w:rPr>
          <w:rFonts w:ascii="Arial" w:hAnsi="Arial" w:cs="Arial"/>
        </w:rPr>
      </w:pPr>
      <w:r w:rsidRPr="008A4032">
        <w:rPr>
          <w:rFonts w:ascii="Arial" w:hAnsi="Arial" w:cs="Arial"/>
          <w:color w:val="000000"/>
        </w:rPr>
        <w:t xml:space="preserve">Spełniam warunki udziału w postępowaniu określone przez zamawiającego w </w:t>
      </w:r>
      <w:r w:rsidRPr="008A4032">
        <w:rPr>
          <w:rFonts w:ascii="Arial" w:hAnsi="Arial" w:cs="Arial"/>
          <w:color w:val="000000" w:themeColor="text1"/>
        </w:rPr>
        <w:t>pkt 1</w:t>
      </w:r>
      <w:r>
        <w:rPr>
          <w:rFonts w:ascii="Arial" w:hAnsi="Arial" w:cs="Arial"/>
          <w:color w:val="000000" w:themeColor="text1"/>
        </w:rPr>
        <w:t>1</w:t>
      </w:r>
      <w:r w:rsidRPr="008A4032">
        <w:rPr>
          <w:rFonts w:ascii="Arial" w:hAnsi="Arial" w:cs="Arial"/>
          <w:color w:val="000000" w:themeColor="text1"/>
        </w:rPr>
        <w:t xml:space="preserve"> SWZ</w:t>
      </w:r>
      <w:r w:rsidRPr="008A4032">
        <w:rPr>
          <w:rFonts w:ascii="Arial" w:hAnsi="Arial" w:cs="Arial"/>
          <w:color w:val="000000"/>
        </w:rPr>
        <w:t>.</w:t>
      </w:r>
    </w:p>
    <w:p w14:paraId="1550036B" w14:textId="77777777" w:rsidR="005A4C6B" w:rsidRPr="008A4032" w:rsidRDefault="005A4C6B" w:rsidP="005A4C6B">
      <w:pPr>
        <w:pStyle w:val="Textbody"/>
        <w:spacing w:after="0" w:line="360" w:lineRule="auto"/>
        <w:rPr>
          <w:rFonts w:ascii="Arial" w:hAnsi="Arial" w:cs="Arial"/>
          <w:color w:val="000000"/>
        </w:rPr>
      </w:pPr>
    </w:p>
    <w:p w14:paraId="399FE495" w14:textId="77777777" w:rsidR="005A4C6B" w:rsidRPr="008A4032" w:rsidRDefault="005A4C6B" w:rsidP="005A4C6B">
      <w:pPr>
        <w:pStyle w:val="Textbody"/>
        <w:spacing w:after="0" w:line="360" w:lineRule="auto"/>
        <w:rPr>
          <w:rFonts w:ascii="Arial" w:hAnsi="Arial" w:cs="Arial"/>
          <w:color w:val="000000"/>
        </w:rPr>
      </w:pPr>
    </w:p>
    <w:p w14:paraId="4610F142" w14:textId="77777777" w:rsidR="005A4C6B" w:rsidRPr="008A4032" w:rsidRDefault="005A4C6B" w:rsidP="005A4C6B">
      <w:pPr>
        <w:pStyle w:val="Textbody"/>
        <w:spacing w:after="0" w:line="360" w:lineRule="auto"/>
        <w:rPr>
          <w:rFonts w:ascii="Arial" w:hAnsi="Arial" w:cs="Arial"/>
          <w:color w:val="000000"/>
        </w:rPr>
      </w:pPr>
    </w:p>
    <w:p w14:paraId="1304559C" w14:textId="77777777" w:rsidR="005A4C6B" w:rsidRPr="008A4032" w:rsidRDefault="005A4C6B" w:rsidP="005A4C6B">
      <w:pPr>
        <w:pStyle w:val="rozdzia"/>
      </w:pPr>
    </w:p>
    <w:p w14:paraId="2854F2FA" w14:textId="77777777" w:rsidR="005A4C6B" w:rsidRPr="008A4032" w:rsidRDefault="005A4C6B" w:rsidP="005A4C6B">
      <w:pPr>
        <w:pStyle w:val="rozdzia"/>
      </w:pPr>
    </w:p>
    <w:p w14:paraId="5DFA283A" w14:textId="77777777" w:rsidR="005A4C6B" w:rsidRPr="008A4032" w:rsidRDefault="005A4C6B" w:rsidP="005A4C6B">
      <w:pPr>
        <w:pStyle w:val="rozdzia"/>
      </w:pPr>
    </w:p>
    <w:p w14:paraId="60E616E1" w14:textId="77777777" w:rsidR="005A4C6B" w:rsidRPr="008A4032" w:rsidRDefault="005A4C6B" w:rsidP="005A4C6B">
      <w:pPr>
        <w:pStyle w:val="rozdzia"/>
      </w:pPr>
      <w:r w:rsidRPr="008A4032">
        <w:t>UWAGA:</w:t>
      </w:r>
    </w:p>
    <w:p w14:paraId="76089F76" w14:textId="77777777" w:rsidR="005A4C6B" w:rsidRPr="005A4C6B" w:rsidRDefault="005A4C6B" w:rsidP="005A4C6B">
      <w:pPr>
        <w:spacing w:line="360" w:lineRule="auto"/>
        <w:jc w:val="both"/>
        <w:rPr>
          <w:rFonts w:ascii="Arial" w:hAnsi="Arial" w:cs="Arial"/>
          <w:i/>
          <w:iCs/>
        </w:rPr>
      </w:pPr>
      <w:r w:rsidRPr="005A4C6B">
        <w:rPr>
          <w:rFonts w:ascii="Arial" w:hAnsi="Arial" w:cs="Arial"/>
          <w:i/>
          <w:iCs/>
        </w:rPr>
        <w:t>1. W przypadku Wykonawców wspólnie ubiegających się o udzielenie zamówienia wymóg złożenia niniejszego oświadczenia dotyczy każdego z wykonawców</w:t>
      </w:r>
    </w:p>
    <w:p w14:paraId="43DA5705" w14:textId="77777777" w:rsidR="005A4C6B" w:rsidRPr="005A4C6B" w:rsidRDefault="005A4C6B" w:rsidP="005A4C6B">
      <w:pPr>
        <w:spacing w:line="360" w:lineRule="auto"/>
        <w:jc w:val="both"/>
        <w:rPr>
          <w:rFonts w:ascii="Arial" w:hAnsi="Arial" w:cs="Arial"/>
          <w:i/>
          <w:iCs/>
        </w:rPr>
      </w:pPr>
      <w:r w:rsidRPr="005A4C6B">
        <w:rPr>
          <w:rFonts w:ascii="Arial" w:hAnsi="Arial" w:cs="Arial"/>
          <w:i/>
          <w:iCs/>
        </w:rPr>
        <w:t>2. Dokument należy wypełnić i podpisać kwalifikowanym podpisem elektronicznym lub podpisem zaufanym lub podpisem osobistym.</w:t>
      </w:r>
    </w:p>
    <w:p w14:paraId="2A493D0D" w14:textId="77777777" w:rsidR="005A4C6B" w:rsidRPr="008A4032" w:rsidRDefault="005A4C6B" w:rsidP="005A4C6B">
      <w:pPr>
        <w:pStyle w:val="NormalnyWeb"/>
        <w:spacing w:before="0" w:after="0" w:line="360" w:lineRule="auto"/>
        <w:rPr>
          <w:rStyle w:val="Pogrubienie"/>
          <w:rFonts w:ascii="Arial" w:hAnsi="Arial" w:cs="Arial"/>
          <w:b w:val="0"/>
          <w:i/>
          <w:iCs/>
        </w:rPr>
      </w:pPr>
    </w:p>
    <w:p w14:paraId="0F13BAEF" w14:textId="77777777" w:rsidR="00EE1485" w:rsidRPr="00F10336" w:rsidRDefault="00EE1485" w:rsidP="00F10336">
      <w:pPr>
        <w:pStyle w:val="NormalnyWeb"/>
        <w:spacing w:before="0" w:after="0" w:line="360" w:lineRule="auto"/>
        <w:rPr>
          <w:rStyle w:val="Pogrubienie"/>
          <w:rFonts w:ascii="Arial" w:hAnsi="Arial" w:cs="Arial"/>
          <w:color w:val="000000" w:themeColor="text1"/>
        </w:rPr>
      </w:pPr>
    </w:p>
    <w:p w14:paraId="5CB4D2EB" w14:textId="77777777" w:rsidR="00EE1485" w:rsidRPr="00F10336" w:rsidRDefault="00EE1485" w:rsidP="00F10336">
      <w:pPr>
        <w:pStyle w:val="NormalnyWeb"/>
        <w:spacing w:before="0" w:after="0" w:line="360" w:lineRule="auto"/>
        <w:rPr>
          <w:rStyle w:val="Pogrubienie"/>
          <w:rFonts w:ascii="Arial" w:hAnsi="Arial" w:cs="Arial"/>
          <w:color w:val="000000" w:themeColor="text1"/>
        </w:rPr>
      </w:pPr>
    </w:p>
    <w:p w14:paraId="176434A7" w14:textId="77777777" w:rsidR="00EE1485" w:rsidRPr="00F10336" w:rsidRDefault="00EE1485" w:rsidP="00F10336">
      <w:pPr>
        <w:pStyle w:val="NormalnyWeb"/>
        <w:spacing w:before="0" w:after="0" w:line="360" w:lineRule="auto"/>
        <w:rPr>
          <w:rStyle w:val="Pogrubienie"/>
          <w:rFonts w:ascii="Arial" w:hAnsi="Arial" w:cs="Arial"/>
          <w:color w:val="000000" w:themeColor="text1"/>
        </w:rPr>
      </w:pPr>
    </w:p>
    <w:p w14:paraId="3908B9DC" w14:textId="77777777" w:rsidR="00EE1485" w:rsidRDefault="00EE1485" w:rsidP="00F10336">
      <w:pPr>
        <w:pStyle w:val="NormalnyWeb"/>
        <w:spacing w:before="0" w:after="0" w:line="360" w:lineRule="auto"/>
        <w:rPr>
          <w:rStyle w:val="Pogrubienie"/>
          <w:rFonts w:ascii="Arial" w:hAnsi="Arial" w:cs="Arial"/>
          <w:color w:val="000000" w:themeColor="text1"/>
        </w:rPr>
      </w:pPr>
    </w:p>
    <w:p w14:paraId="28BF11CD" w14:textId="77777777" w:rsidR="00EA5330" w:rsidRDefault="00EA5330" w:rsidP="00F10336">
      <w:pPr>
        <w:pStyle w:val="NormalnyWeb"/>
        <w:spacing w:before="0" w:after="0" w:line="360" w:lineRule="auto"/>
        <w:rPr>
          <w:rStyle w:val="Pogrubienie"/>
          <w:rFonts w:ascii="Arial" w:hAnsi="Arial" w:cs="Arial"/>
          <w:color w:val="000000" w:themeColor="text1"/>
        </w:rPr>
      </w:pPr>
    </w:p>
    <w:p w14:paraId="46131CC2" w14:textId="77777777" w:rsidR="00B66236" w:rsidRPr="00F10336" w:rsidRDefault="00B66236" w:rsidP="002E291E">
      <w:pPr>
        <w:pStyle w:val="Textbody"/>
        <w:spacing w:after="0" w:line="360" w:lineRule="auto"/>
        <w:rPr>
          <w:rStyle w:val="StrongEmphasis"/>
          <w:rFonts w:ascii="Arial" w:hAnsi="Arial" w:cs="Arial"/>
          <w:b w:val="0"/>
          <w:bCs w:val="0"/>
          <w:iCs/>
          <w:color w:val="000000" w:themeColor="text1"/>
        </w:rPr>
      </w:pPr>
    </w:p>
    <w:p w14:paraId="069F25EF" w14:textId="76CA88C4" w:rsidR="00EE1485" w:rsidRPr="00F10336" w:rsidRDefault="00EE1485" w:rsidP="00F10336">
      <w:pPr>
        <w:pStyle w:val="NormalnyWeb"/>
        <w:spacing w:before="0" w:after="0" w:line="360" w:lineRule="auto"/>
        <w:jc w:val="right"/>
        <w:rPr>
          <w:rFonts w:ascii="Arial" w:hAnsi="Arial" w:cs="Arial"/>
          <w:color w:val="000000" w:themeColor="text1"/>
        </w:rPr>
      </w:pPr>
      <w:r w:rsidRPr="00F10336">
        <w:rPr>
          <w:rFonts w:ascii="Arial" w:hAnsi="Arial" w:cs="Arial"/>
          <w:color w:val="000000" w:themeColor="text1"/>
        </w:rPr>
        <w:t xml:space="preserve">Załącznik nr </w:t>
      </w:r>
      <w:r w:rsidR="005A4C6B">
        <w:rPr>
          <w:rFonts w:ascii="Arial" w:hAnsi="Arial" w:cs="Arial"/>
          <w:color w:val="000000" w:themeColor="text1"/>
        </w:rPr>
        <w:t>4</w:t>
      </w:r>
      <w:r w:rsidRPr="00F10336">
        <w:rPr>
          <w:rFonts w:ascii="Arial" w:hAnsi="Arial" w:cs="Arial"/>
          <w:color w:val="000000" w:themeColor="text1"/>
        </w:rPr>
        <w:t xml:space="preserve"> do SWZ</w:t>
      </w:r>
    </w:p>
    <w:p w14:paraId="31BD8CCF" w14:textId="77777777" w:rsidR="00EE1485" w:rsidRPr="00F10336" w:rsidRDefault="00EE1485" w:rsidP="00F10336">
      <w:pPr>
        <w:pStyle w:val="Textbody"/>
        <w:spacing w:after="0" w:line="360" w:lineRule="auto"/>
        <w:jc w:val="center"/>
        <w:rPr>
          <w:rFonts w:ascii="Arial" w:hAnsi="Arial" w:cs="Arial"/>
          <w:color w:val="000000"/>
        </w:rPr>
      </w:pPr>
    </w:p>
    <w:p w14:paraId="70557425" w14:textId="77777777" w:rsidR="00EE1485" w:rsidRPr="00F10336" w:rsidRDefault="00EE1485" w:rsidP="00F10336">
      <w:pPr>
        <w:pStyle w:val="Textbody"/>
        <w:spacing w:after="0" w:line="360" w:lineRule="auto"/>
        <w:jc w:val="center"/>
        <w:rPr>
          <w:rFonts w:ascii="Arial" w:hAnsi="Arial" w:cs="Arial"/>
          <w:color w:val="000000"/>
        </w:rPr>
      </w:pPr>
    </w:p>
    <w:p w14:paraId="0572D3C1" w14:textId="4FCFC215" w:rsidR="00EE1485" w:rsidRPr="00F10336" w:rsidRDefault="00EE1485" w:rsidP="00F10336">
      <w:pPr>
        <w:pStyle w:val="Textbody"/>
        <w:spacing w:after="0" w:line="360" w:lineRule="auto"/>
        <w:jc w:val="center"/>
        <w:rPr>
          <w:rFonts w:ascii="Arial" w:hAnsi="Arial" w:cs="Arial"/>
          <w:color w:val="000000"/>
        </w:rPr>
      </w:pPr>
      <w:r w:rsidRPr="00F10336">
        <w:rPr>
          <w:rFonts w:ascii="Arial" w:hAnsi="Arial" w:cs="Arial"/>
          <w:color w:val="000000"/>
        </w:rPr>
        <w:t>Oświadczenie podmiotu udostępniającego zasoby</w:t>
      </w:r>
    </w:p>
    <w:p w14:paraId="21323BE0" w14:textId="77777777" w:rsidR="00EE1485" w:rsidRDefault="00EE1485" w:rsidP="00F10336">
      <w:pPr>
        <w:pStyle w:val="Textbody"/>
        <w:spacing w:after="0" w:line="360" w:lineRule="auto"/>
        <w:jc w:val="center"/>
        <w:rPr>
          <w:rFonts w:ascii="Arial" w:hAnsi="Arial" w:cs="Arial"/>
          <w:color w:val="000000"/>
        </w:rPr>
      </w:pPr>
      <w:r w:rsidRPr="00F10336">
        <w:rPr>
          <w:rFonts w:ascii="Arial" w:hAnsi="Arial" w:cs="Arial"/>
          <w:color w:val="000000"/>
        </w:rPr>
        <w:t>……………………………………………………….</w:t>
      </w:r>
    </w:p>
    <w:p w14:paraId="0C288B5B" w14:textId="4D55FCC4" w:rsidR="00E06065" w:rsidRPr="00F10336" w:rsidRDefault="00E06065" w:rsidP="00F10336">
      <w:pPr>
        <w:pStyle w:val="Textbody"/>
        <w:spacing w:after="0" w:line="360" w:lineRule="auto"/>
        <w:jc w:val="center"/>
        <w:rPr>
          <w:rFonts w:ascii="Arial" w:hAnsi="Arial" w:cs="Arial"/>
          <w:color w:val="000000"/>
        </w:rPr>
      </w:pPr>
      <w:r>
        <w:rPr>
          <w:rFonts w:ascii="Arial" w:hAnsi="Arial" w:cs="Arial"/>
          <w:color w:val="000000"/>
        </w:rPr>
        <w:t>………………………………………………………...</w:t>
      </w:r>
    </w:p>
    <w:p w14:paraId="1F2FD306" w14:textId="4620F344" w:rsidR="00EE1485" w:rsidRPr="00F10336" w:rsidRDefault="00EE1485" w:rsidP="00F10336">
      <w:pPr>
        <w:pStyle w:val="NormalnyWeb"/>
        <w:spacing w:before="0" w:after="0" w:line="360" w:lineRule="auto"/>
        <w:jc w:val="center"/>
        <w:rPr>
          <w:rFonts w:ascii="Arial" w:hAnsi="Arial" w:cs="Arial"/>
          <w:i/>
          <w:iCs/>
          <w:color w:val="000000"/>
        </w:rPr>
      </w:pPr>
      <w:r w:rsidRPr="00F10336">
        <w:rPr>
          <w:rFonts w:ascii="Arial" w:hAnsi="Arial" w:cs="Arial"/>
          <w:i/>
          <w:iCs/>
          <w:color w:val="000000"/>
        </w:rPr>
        <w:t>(nazwa</w:t>
      </w:r>
      <w:r w:rsidR="00E06065">
        <w:rPr>
          <w:rFonts w:ascii="Arial" w:hAnsi="Arial" w:cs="Arial"/>
          <w:i/>
          <w:iCs/>
          <w:color w:val="000000"/>
        </w:rPr>
        <w:t xml:space="preserve">, </w:t>
      </w:r>
      <w:r w:rsidRPr="00F10336">
        <w:rPr>
          <w:rFonts w:ascii="Arial" w:hAnsi="Arial" w:cs="Arial"/>
          <w:i/>
          <w:iCs/>
          <w:color w:val="000000"/>
        </w:rPr>
        <w:t>adres</w:t>
      </w:r>
      <w:r w:rsidR="007C2330">
        <w:rPr>
          <w:rFonts w:ascii="Arial" w:hAnsi="Arial" w:cs="Arial"/>
          <w:i/>
          <w:iCs/>
          <w:color w:val="000000"/>
        </w:rPr>
        <w:t xml:space="preserve"> </w:t>
      </w:r>
      <w:r w:rsidR="00E06065">
        <w:rPr>
          <w:rFonts w:ascii="Arial" w:hAnsi="Arial" w:cs="Arial"/>
          <w:i/>
          <w:iCs/>
          <w:color w:val="000000"/>
        </w:rPr>
        <w:t xml:space="preserve">i NIP </w:t>
      </w:r>
      <w:r w:rsidR="007C2330">
        <w:rPr>
          <w:rFonts w:ascii="Arial" w:hAnsi="Arial" w:cs="Arial"/>
          <w:i/>
          <w:iCs/>
          <w:color w:val="000000"/>
        </w:rPr>
        <w:t>podmiotu</w:t>
      </w:r>
      <w:r w:rsidRPr="00F10336">
        <w:rPr>
          <w:rFonts w:ascii="Arial" w:hAnsi="Arial" w:cs="Arial"/>
          <w:i/>
          <w:iCs/>
          <w:color w:val="000000"/>
        </w:rPr>
        <w:t>)</w:t>
      </w:r>
    </w:p>
    <w:p w14:paraId="2C6A94D2" w14:textId="77777777" w:rsidR="00EE1485" w:rsidRPr="00F10336" w:rsidRDefault="00EE1485" w:rsidP="00F10336">
      <w:pPr>
        <w:pStyle w:val="NormalnyWeb"/>
        <w:spacing w:before="0" w:after="0" w:line="360" w:lineRule="auto"/>
        <w:rPr>
          <w:rStyle w:val="Pogrubienie"/>
          <w:rFonts w:ascii="Arial" w:hAnsi="Arial" w:cs="Arial"/>
          <w:color w:val="000000" w:themeColor="text1"/>
        </w:rPr>
      </w:pPr>
    </w:p>
    <w:p w14:paraId="2C771B9F" w14:textId="77777777" w:rsidR="00EE1485" w:rsidRPr="00F10336" w:rsidRDefault="00EE1485" w:rsidP="00F10336">
      <w:pPr>
        <w:pStyle w:val="NormalnyWeb"/>
        <w:spacing w:before="0" w:after="0" w:line="360" w:lineRule="auto"/>
        <w:rPr>
          <w:rStyle w:val="Pogrubienie"/>
          <w:rFonts w:ascii="Arial" w:hAnsi="Arial" w:cs="Arial"/>
          <w:color w:val="000000" w:themeColor="text1"/>
        </w:rPr>
      </w:pPr>
    </w:p>
    <w:p w14:paraId="2E526D67" w14:textId="77777777" w:rsidR="00EE1485" w:rsidRPr="00F10336" w:rsidRDefault="00EE1485" w:rsidP="00F10336">
      <w:pPr>
        <w:pStyle w:val="NormalnyWeb"/>
        <w:spacing w:before="0" w:after="0" w:line="360" w:lineRule="auto"/>
        <w:jc w:val="center"/>
        <w:rPr>
          <w:rFonts w:ascii="Arial" w:hAnsi="Arial" w:cs="Arial"/>
          <w:color w:val="000000" w:themeColor="text1"/>
        </w:rPr>
      </w:pPr>
      <w:r w:rsidRPr="00F10336">
        <w:rPr>
          <w:rStyle w:val="Pogrubienie"/>
          <w:rFonts w:ascii="Arial" w:hAnsi="Arial" w:cs="Arial"/>
          <w:color w:val="000000" w:themeColor="text1"/>
          <w:u w:val="single"/>
        </w:rPr>
        <w:t>OŚWIADCZAM, ŻE:</w:t>
      </w:r>
    </w:p>
    <w:p w14:paraId="2B3BDB71" w14:textId="77777777" w:rsidR="00EE1485" w:rsidRPr="00F10336" w:rsidRDefault="00EE1485" w:rsidP="00DB5BD9">
      <w:pPr>
        <w:pStyle w:val="NormalnyWeb"/>
        <w:numPr>
          <w:ilvl w:val="0"/>
          <w:numId w:val="32"/>
        </w:numPr>
        <w:spacing w:before="0" w:after="0" w:line="360" w:lineRule="auto"/>
        <w:rPr>
          <w:rFonts w:ascii="Arial" w:hAnsi="Arial" w:cs="Arial"/>
          <w:color w:val="000000" w:themeColor="text1"/>
        </w:rPr>
      </w:pPr>
      <w:r w:rsidRPr="00F10336">
        <w:rPr>
          <w:rFonts w:ascii="Arial" w:hAnsi="Arial" w:cs="Arial"/>
          <w:color w:val="000000" w:themeColor="text1"/>
        </w:rPr>
        <w:t>Nie podlegam wykluczeniu z postępowania na podstawie art. 108 ust 1 u.p.z.p.</w:t>
      </w:r>
    </w:p>
    <w:p w14:paraId="436C8736" w14:textId="77E793F4" w:rsidR="00564E32" w:rsidRDefault="00EE1485" w:rsidP="00DB5BD9">
      <w:pPr>
        <w:pStyle w:val="NormalnyWeb"/>
        <w:numPr>
          <w:ilvl w:val="0"/>
          <w:numId w:val="31"/>
        </w:numPr>
        <w:spacing w:before="0" w:after="0" w:line="360" w:lineRule="auto"/>
        <w:rPr>
          <w:rFonts w:ascii="Arial" w:hAnsi="Arial" w:cs="Arial"/>
          <w:color w:val="000000" w:themeColor="text1"/>
        </w:rPr>
      </w:pPr>
      <w:r w:rsidRPr="00564E32">
        <w:rPr>
          <w:rFonts w:ascii="Arial" w:hAnsi="Arial" w:cs="Arial"/>
          <w:color w:val="000000" w:themeColor="text1"/>
        </w:rPr>
        <w:t>Nie podlegam wykluczeniu z postępowania na podstawie art. 7 ust. 1 ustawy z dnia 13 kwietnia 2022r. o szczególnych rozwiązaniach przeciwdziałania wspieraniu agresji na Ukrainę oraz służących ochronie bezpieczeństwa narodowego</w:t>
      </w:r>
      <w:r w:rsidR="00AD0919">
        <w:rPr>
          <w:rFonts w:ascii="Arial" w:hAnsi="Arial" w:cs="Arial"/>
          <w:color w:val="000000" w:themeColor="text1"/>
        </w:rPr>
        <w:t>.</w:t>
      </w:r>
    </w:p>
    <w:p w14:paraId="785830EB" w14:textId="77777777" w:rsidR="00564E32" w:rsidRPr="008A4032" w:rsidRDefault="00564E32" w:rsidP="00DB5BD9">
      <w:pPr>
        <w:pStyle w:val="Textbody"/>
        <w:numPr>
          <w:ilvl w:val="0"/>
          <w:numId w:val="31"/>
        </w:numPr>
        <w:spacing w:after="0" w:line="360" w:lineRule="auto"/>
        <w:rPr>
          <w:rFonts w:ascii="Arial" w:hAnsi="Arial" w:cs="Arial"/>
        </w:rPr>
      </w:pPr>
      <w:r w:rsidRPr="008A4032">
        <w:rPr>
          <w:rFonts w:ascii="Arial" w:hAnsi="Arial" w:cs="Arial"/>
          <w:color w:val="000000"/>
        </w:rPr>
        <w:t xml:space="preserve">Spełniam warunki udziału w postępowaniu określone przez zamawiającego w </w:t>
      </w:r>
      <w:r w:rsidRPr="008A4032">
        <w:rPr>
          <w:rFonts w:ascii="Arial" w:hAnsi="Arial" w:cs="Arial"/>
          <w:color w:val="000000" w:themeColor="text1"/>
        </w:rPr>
        <w:t>pkt 1</w:t>
      </w:r>
      <w:r>
        <w:rPr>
          <w:rFonts w:ascii="Arial" w:hAnsi="Arial" w:cs="Arial"/>
          <w:color w:val="000000" w:themeColor="text1"/>
        </w:rPr>
        <w:t>1</w:t>
      </w:r>
      <w:r w:rsidRPr="008A4032">
        <w:rPr>
          <w:rFonts w:ascii="Arial" w:hAnsi="Arial" w:cs="Arial"/>
          <w:color w:val="000000" w:themeColor="text1"/>
        </w:rPr>
        <w:t xml:space="preserve"> SWZ</w:t>
      </w:r>
      <w:r w:rsidRPr="008A4032">
        <w:rPr>
          <w:rFonts w:ascii="Arial" w:hAnsi="Arial" w:cs="Arial"/>
          <w:color w:val="000000"/>
        </w:rPr>
        <w:t>.</w:t>
      </w:r>
    </w:p>
    <w:p w14:paraId="35682B76" w14:textId="5BB43936" w:rsidR="00564E32" w:rsidRDefault="00564E32" w:rsidP="00564E32">
      <w:pPr>
        <w:pStyle w:val="NormalnyWeb"/>
        <w:spacing w:before="0" w:after="0" w:line="360" w:lineRule="auto"/>
        <w:ind w:left="360"/>
        <w:rPr>
          <w:rFonts w:ascii="Arial" w:hAnsi="Arial" w:cs="Arial"/>
          <w:color w:val="000000" w:themeColor="text1"/>
        </w:rPr>
      </w:pPr>
    </w:p>
    <w:p w14:paraId="2A3E667F" w14:textId="77777777" w:rsidR="00996E05" w:rsidRPr="00F10336" w:rsidRDefault="00996E05" w:rsidP="00564E32">
      <w:pPr>
        <w:pStyle w:val="NormalnyWeb"/>
        <w:spacing w:before="0" w:after="0" w:line="360" w:lineRule="auto"/>
        <w:ind w:left="360"/>
        <w:rPr>
          <w:rFonts w:ascii="Arial" w:hAnsi="Arial" w:cs="Arial"/>
          <w:color w:val="000000" w:themeColor="text1"/>
        </w:rPr>
      </w:pPr>
    </w:p>
    <w:p w14:paraId="5F61B470" w14:textId="358BF32B" w:rsidR="00EE1485" w:rsidRDefault="00EE1485" w:rsidP="00564E32">
      <w:pPr>
        <w:pStyle w:val="NormalnyWeb"/>
        <w:spacing w:before="0" w:after="0" w:line="360" w:lineRule="auto"/>
        <w:rPr>
          <w:rFonts w:ascii="Arial" w:hAnsi="Arial" w:cs="Arial"/>
          <w:color w:val="000000" w:themeColor="text1"/>
        </w:rPr>
      </w:pPr>
    </w:p>
    <w:p w14:paraId="0D818E57" w14:textId="77777777" w:rsidR="00996E05" w:rsidRDefault="00996E05" w:rsidP="00564E32">
      <w:pPr>
        <w:pStyle w:val="NormalnyWeb"/>
        <w:spacing w:before="0" w:after="0" w:line="360" w:lineRule="auto"/>
        <w:rPr>
          <w:rFonts w:ascii="Arial" w:hAnsi="Arial" w:cs="Arial"/>
          <w:color w:val="000000" w:themeColor="text1"/>
        </w:rPr>
      </w:pPr>
    </w:p>
    <w:p w14:paraId="78AFB6AB" w14:textId="77777777" w:rsidR="00996E05" w:rsidRDefault="00996E05" w:rsidP="00564E32">
      <w:pPr>
        <w:pStyle w:val="NormalnyWeb"/>
        <w:spacing w:before="0" w:after="0" w:line="360" w:lineRule="auto"/>
        <w:rPr>
          <w:rFonts w:ascii="Arial" w:hAnsi="Arial" w:cs="Arial"/>
          <w:color w:val="000000" w:themeColor="text1"/>
        </w:rPr>
      </w:pPr>
    </w:p>
    <w:p w14:paraId="7732BEF8" w14:textId="77777777" w:rsidR="00996E05" w:rsidRPr="00564E32" w:rsidRDefault="00996E05" w:rsidP="00564E32">
      <w:pPr>
        <w:pStyle w:val="NormalnyWeb"/>
        <w:spacing w:before="0" w:after="0" w:line="360" w:lineRule="auto"/>
        <w:rPr>
          <w:rFonts w:ascii="Arial" w:hAnsi="Arial" w:cs="Arial"/>
          <w:color w:val="000000" w:themeColor="text1"/>
        </w:rPr>
      </w:pPr>
    </w:p>
    <w:p w14:paraId="05F6E7F2" w14:textId="0B25BA24" w:rsidR="00EE1485" w:rsidRPr="007C2330" w:rsidRDefault="007C2330" w:rsidP="007C2330">
      <w:pPr>
        <w:spacing w:line="360" w:lineRule="auto"/>
        <w:rPr>
          <w:rStyle w:val="Pogrubienie"/>
          <w:rFonts w:ascii="Arial" w:hAnsi="Arial" w:cs="Arial"/>
          <w:lang w:eastAsia="ar-SA"/>
        </w:rPr>
      </w:pPr>
      <w:r w:rsidRPr="00F10336">
        <w:rPr>
          <w:rFonts w:ascii="Arial" w:hAnsi="Arial" w:cs="Arial"/>
          <w:b/>
          <w:bCs/>
          <w:lang w:eastAsia="ar-SA"/>
        </w:rPr>
        <w:t>Uwaga:</w:t>
      </w:r>
    </w:p>
    <w:p w14:paraId="53215414" w14:textId="03726AC6" w:rsidR="00EE1485" w:rsidRDefault="00EE1485" w:rsidP="00F10336">
      <w:pPr>
        <w:pStyle w:val="NormalnyWeb"/>
        <w:spacing w:before="0" w:after="0" w:line="360" w:lineRule="auto"/>
        <w:rPr>
          <w:rFonts w:ascii="Arial" w:hAnsi="Arial" w:cs="Arial"/>
          <w:color w:val="000000" w:themeColor="text1"/>
          <w:spacing w:val="8"/>
        </w:rPr>
      </w:pPr>
      <w:r w:rsidRPr="00996E05">
        <w:rPr>
          <w:rFonts w:ascii="Arial" w:hAnsi="Arial" w:cs="Arial"/>
          <w:color w:val="000000" w:themeColor="text1"/>
          <w:spacing w:val="8"/>
        </w:rPr>
        <w:t>Dokument należy wypełnić i podpisać kwalifikowanym podpisem elektronicznym lub podpisem zaufanym lub podpisem osobistym.</w:t>
      </w:r>
    </w:p>
    <w:p w14:paraId="2D0F8BC7" w14:textId="77777777" w:rsidR="006D7663" w:rsidRDefault="006D7663" w:rsidP="00F10336">
      <w:pPr>
        <w:pStyle w:val="NormalnyWeb"/>
        <w:spacing w:before="0" w:after="0" w:line="360" w:lineRule="auto"/>
        <w:rPr>
          <w:rFonts w:ascii="Arial" w:hAnsi="Arial" w:cs="Arial"/>
          <w:color w:val="000000" w:themeColor="text1"/>
          <w:spacing w:val="8"/>
        </w:rPr>
      </w:pPr>
    </w:p>
    <w:p w14:paraId="5ECB0A93" w14:textId="08848954" w:rsidR="006D7663" w:rsidRPr="00996E05" w:rsidRDefault="006D7663" w:rsidP="00F10336">
      <w:pPr>
        <w:pStyle w:val="NormalnyWeb"/>
        <w:spacing w:before="0" w:after="0" w:line="360" w:lineRule="auto"/>
        <w:rPr>
          <w:rFonts w:ascii="Arial" w:hAnsi="Arial" w:cs="Arial"/>
          <w:color w:val="000000" w:themeColor="text1"/>
          <w:spacing w:val="8"/>
        </w:rPr>
      </w:pPr>
      <w:r>
        <w:rPr>
          <w:rFonts w:ascii="Arial" w:hAnsi="Arial" w:cs="Arial"/>
          <w:color w:val="000000" w:themeColor="text1"/>
          <w:spacing w:val="8"/>
        </w:rPr>
        <w:t>Dokument należy wypełnić i podpisać</w:t>
      </w:r>
      <w:r w:rsidR="00E06065">
        <w:rPr>
          <w:rFonts w:ascii="Arial" w:hAnsi="Arial" w:cs="Arial"/>
          <w:color w:val="000000" w:themeColor="text1"/>
          <w:spacing w:val="8"/>
        </w:rPr>
        <w:t xml:space="preserve"> </w:t>
      </w:r>
      <w:r w:rsidR="00E06065" w:rsidRPr="008D4827">
        <w:rPr>
          <w:rFonts w:ascii="Arial" w:hAnsi="Arial" w:cs="Arial"/>
          <w:lang w:eastAsia="ar-SA"/>
        </w:rPr>
        <w:t>WYŁĄCZNIE</w:t>
      </w:r>
      <w:r>
        <w:rPr>
          <w:rFonts w:ascii="Arial" w:hAnsi="Arial" w:cs="Arial"/>
          <w:color w:val="000000" w:themeColor="text1"/>
          <w:spacing w:val="8"/>
        </w:rPr>
        <w:t>, gdy Wykonawca w c</w:t>
      </w:r>
      <w:r w:rsidR="00F7510A">
        <w:rPr>
          <w:rFonts w:ascii="Arial" w:hAnsi="Arial" w:cs="Arial"/>
          <w:color w:val="000000" w:themeColor="text1"/>
          <w:spacing w:val="8"/>
        </w:rPr>
        <w:t>e</w:t>
      </w:r>
      <w:r>
        <w:rPr>
          <w:rFonts w:ascii="Arial" w:hAnsi="Arial" w:cs="Arial"/>
          <w:color w:val="000000" w:themeColor="text1"/>
          <w:spacing w:val="8"/>
        </w:rPr>
        <w:t xml:space="preserve">lu potwierdzenia spełniania warunków udziału w postepowaniu polega na zdolnościach innego podmiotu (podmiotu udostepniającego swoje zasoby)  </w:t>
      </w:r>
    </w:p>
    <w:p w14:paraId="55742F46" w14:textId="77777777" w:rsidR="00EE1485" w:rsidRDefault="00EE1485" w:rsidP="00F10336">
      <w:pPr>
        <w:pStyle w:val="NormalnyWeb"/>
        <w:spacing w:before="0" w:after="0" w:line="360" w:lineRule="auto"/>
        <w:rPr>
          <w:rStyle w:val="Pogrubienie"/>
          <w:rFonts w:ascii="Arial" w:hAnsi="Arial" w:cs="Arial"/>
          <w:color w:val="000000" w:themeColor="text1"/>
        </w:rPr>
      </w:pPr>
    </w:p>
    <w:p w14:paraId="7099A1AC" w14:textId="77777777" w:rsidR="00282F4C" w:rsidRPr="00F10336" w:rsidRDefault="00282F4C" w:rsidP="00F10336">
      <w:pPr>
        <w:pStyle w:val="NormalnyWeb"/>
        <w:spacing w:before="0" w:after="0" w:line="360" w:lineRule="auto"/>
        <w:rPr>
          <w:rStyle w:val="Pogrubienie"/>
          <w:rFonts w:ascii="Arial" w:hAnsi="Arial" w:cs="Arial"/>
          <w:color w:val="000000" w:themeColor="text1"/>
        </w:rPr>
      </w:pPr>
    </w:p>
    <w:p w14:paraId="1D61BF60" w14:textId="4095B615" w:rsidR="00EE1485" w:rsidRPr="00564E32" w:rsidRDefault="00564E32" w:rsidP="00E06065">
      <w:pPr>
        <w:pStyle w:val="NormalnyWeb"/>
        <w:spacing w:before="0" w:after="0" w:line="360" w:lineRule="auto"/>
        <w:jc w:val="right"/>
        <w:rPr>
          <w:rStyle w:val="Pogrubienie"/>
          <w:rFonts w:ascii="Arial" w:hAnsi="Arial" w:cs="Arial"/>
          <w:b w:val="0"/>
          <w:bCs w:val="0"/>
          <w:color w:val="000000" w:themeColor="text1"/>
        </w:rPr>
      </w:pPr>
      <w:r w:rsidRPr="00564E32">
        <w:rPr>
          <w:rStyle w:val="Pogrubienie"/>
          <w:rFonts w:ascii="Arial" w:hAnsi="Arial" w:cs="Arial"/>
          <w:b w:val="0"/>
          <w:bCs w:val="0"/>
          <w:color w:val="000000" w:themeColor="text1"/>
        </w:rPr>
        <w:t>Załącznik nr 5 do SWZ</w:t>
      </w:r>
    </w:p>
    <w:p w14:paraId="6079FB0F" w14:textId="188FA84C" w:rsidR="00564E32" w:rsidRPr="00CA32B6" w:rsidRDefault="00564E32" w:rsidP="00CA32B6">
      <w:pPr>
        <w:pStyle w:val="NormalnyWeb"/>
        <w:spacing w:before="0" w:after="0" w:line="360" w:lineRule="auto"/>
        <w:jc w:val="center"/>
        <w:rPr>
          <w:rStyle w:val="Domylnaczcionkaakapitu3"/>
          <w:rFonts w:ascii="Arial" w:hAnsi="Arial" w:cs="Arial"/>
        </w:rPr>
      </w:pPr>
      <w:r w:rsidRPr="00CA32B6">
        <w:rPr>
          <w:rStyle w:val="Domylnaczcionkaakapitu3"/>
          <w:rFonts w:ascii="Arial" w:hAnsi="Arial" w:cs="Arial"/>
          <w:b/>
          <w:bCs/>
          <w:color w:val="000000"/>
        </w:rPr>
        <w:t>Wykaz osób</w:t>
      </w:r>
    </w:p>
    <w:p w14:paraId="4138044E" w14:textId="5A38303E" w:rsidR="00564E32" w:rsidRPr="00CA32B6" w:rsidRDefault="00564E32" w:rsidP="00CA32B6">
      <w:pPr>
        <w:pStyle w:val="NormalnyWeb"/>
        <w:spacing w:before="0" w:after="0" w:line="360" w:lineRule="auto"/>
        <w:rPr>
          <w:rStyle w:val="Domylnaczcionkaakapitu3"/>
          <w:rFonts w:ascii="Arial" w:hAnsi="Arial" w:cs="Arial"/>
          <w:b/>
          <w:bCs/>
          <w:color w:val="000000"/>
        </w:rPr>
      </w:pPr>
    </w:p>
    <w:p w14:paraId="70CE24F4" w14:textId="77777777" w:rsidR="00AD0919" w:rsidRPr="008A4032" w:rsidRDefault="00AD0919" w:rsidP="00AD0919">
      <w:pPr>
        <w:pStyle w:val="Standard"/>
        <w:spacing w:line="360" w:lineRule="auto"/>
        <w:rPr>
          <w:rFonts w:ascii="Arial" w:hAnsi="Arial" w:cs="Arial"/>
          <w:b/>
          <w:bCs/>
          <w:color w:val="000000"/>
        </w:rPr>
      </w:pPr>
      <w:r w:rsidRPr="008A4032">
        <w:rPr>
          <w:rFonts w:ascii="Arial" w:hAnsi="Arial" w:cs="Arial"/>
          <w:b/>
          <w:bCs/>
          <w:color w:val="000000"/>
        </w:rPr>
        <w:t>WYKONAWCA</w:t>
      </w:r>
      <w:r>
        <w:rPr>
          <w:rFonts w:ascii="Arial" w:hAnsi="Arial" w:cs="Arial"/>
          <w:b/>
          <w:bCs/>
          <w:color w:val="000000"/>
        </w:rPr>
        <w:t xml:space="preserve"> (nazwa, NIP)</w:t>
      </w:r>
      <w:r w:rsidRPr="008A4032">
        <w:rPr>
          <w:rFonts w:ascii="Arial" w:hAnsi="Arial" w:cs="Arial"/>
          <w:b/>
          <w:bCs/>
          <w:color w:val="000000"/>
        </w:rPr>
        <w:t>: …………………………………………………</w:t>
      </w:r>
    </w:p>
    <w:p w14:paraId="7300269D" w14:textId="77777777" w:rsidR="00AD0919" w:rsidRPr="00CA32B6" w:rsidRDefault="00AD0919" w:rsidP="00CA32B6">
      <w:pPr>
        <w:pStyle w:val="NormalnyWeb"/>
        <w:spacing w:before="0" w:after="0" w:line="360" w:lineRule="auto"/>
        <w:rPr>
          <w:rFonts w:ascii="Arial" w:hAnsi="Arial" w:cs="Arial"/>
          <w:color w:val="000000"/>
        </w:rPr>
      </w:pPr>
    </w:p>
    <w:p w14:paraId="6F1D4422" w14:textId="6641A7C4" w:rsidR="00FC6DAD" w:rsidRDefault="00564E32" w:rsidP="00C04824">
      <w:pPr>
        <w:pStyle w:val="NormalnyWeb"/>
        <w:spacing w:before="0" w:after="0" w:line="360" w:lineRule="auto"/>
        <w:jc w:val="center"/>
        <w:rPr>
          <w:rStyle w:val="Domylnaczcionkaakapitu3"/>
          <w:rFonts w:ascii="Arial" w:hAnsi="Arial" w:cs="Arial"/>
          <w:color w:val="000000"/>
        </w:rPr>
      </w:pPr>
      <w:r w:rsidRPr="00CA32B6">
        <w:rPr>
          <w:rStyle w:val="Domylnaczcionkaakapitu3"/>
          <w:rFonts w:ascii="Arial" w:hAnsi="Arial" w:cs="Arial"/>
          <w:b/>
          <w:bCs/>
          <w:color w:val="000000"/>
        </w:rPr>
        <w:t>OŚWIADCZAM(Y), ŻE:</w:t>
      </w:r>
      <w:r w:rsidRPr="00CA32B6">
        <w:rPr>
          <w:rStyle w:val="Domylnaczcionkaakapitu3"/>
          <w:rFonts w:ascii="Arial" w:hAnsi="Arial" w:cs="Arial"/>
          <w:color w:val="000000"/>
        </w:rPr>
        <w:t xml:space="preserve"> </w:t>
      </w:r>
    </w:p>
    <w:p w14:paraId="7955CD66" w14:textId="77777777" w:rsidR="00FB0837" w:rsidRPr="00C04824" w:rsidRDefault="00FB0837" w:rsidP="00C04824">
      <w:pPr>
        <w:pStyle w:val="NormalnyWeb"/>
        <w:spacing w:before="0" w:after="0" w:line="360" w:lineRule="auto"/>
        <w:jc w:val="center"/>
        <w:rPr>
          <w:rFonts w:ascii="Arial" w:hAnsi="Arial" w:cs="Arial"/>
          <w:color w:val="000000"/>
        </w:rPr>
      </w:pPr>
    </w:p>
    <w:p w14:paraId="581EB998" w14:textId="2DDDDC32" w:rsidR="00564E32" w:rsidRDefault="00564E32" w:rsidP="008D4827">
      <w:pPr>
        <w:pStyle w:val="NormalnyWeb"/>
        <w:spacing w:before="0" w:after="0" w:line="360" w:lineRule="auto"/>
        <w:rPr>
          <w:rFonts w:ascii="Arial" w:hAnsi="Arial" w:cs="Arial"/>
          <w:color w:val="000000"/>
          <w:shd w:val="clear" w:color="auto" w:fill="FFFFFF"/>
        </w:rPr>
      </w:pPr>
      <w:r w:rsidRPr="00CA32B6">
        <w:rPr>
          <w:rStyle w:val="Domylnaczcionkaakapitu3"/>
          <w:rFonts w:ascii="Arial" w:hAnsi="Arial" w:cs="Arial"/>
          <w:color w:val="000000"/>
        </w:rPr>
        <w:t xml:space="preserve">Następujące osoby skieruje </w:t>
      </w:r>
      <w:r w:rsidRPr="00CA32B6">
        <w:rPr>
          <w:rFonts w:ascii="Arial" w:hAnsi="Arial" w:cs="Arial"/>
          <w:color w:val="000000"/>
          <w:shd w:val="clear" w:color="auto" w:fill="FFFFFF"/>
        </w:rPr>
        <w:t>do realizacji zamówienia publicznego:</w:t>
      </w:r>
    </w:p>
    <w:p w14:paraId="33245B2E" w14:textId="77777777" w:rsidR="00FB0837" w:rsidRPr="00CA32B6" w:rsidRDefault="00FB0837" w:rsidP="008D4827">
      <w:pPr>
        <w:pStyle w:val="NormalnyWeb"/>
        <w:spacing w:before="0" w:after="0" w:line="360" w:lineRule="auto"/>
        <w:rPr>
          <w:rFonts w:ascii="Arial" w:hAnsi="Arial" w:cs="Arial"/>
        </w:rPr>
      </w:pPr>
    </w:p>
    <w:tbl>
      <w:tblPr>
        <w:tblW w:w="9594" w:type="dxa"/>
        <w:jc w:val="center"/>
        <w:tblLayout w:type="fixed"/>
        <w:tblCellMar>
          <w:left w:w="10" w:type="dxa"/>
          <w:right w:w="10" w:type="dxa"/>
        </w:tblCellMar>
        <w:tblLook w:val="04A0" w:firstRow="1" w:lastRow="0" w:firstColumn="1" w:lastColumn="0" w:noHBand="0" w:noVBand="1"/>
      </w:tblPr>
      <w:tblGrid>
        <w:gridCol w:w="1247"/>
        <w:gridCol w:w="1361"/>
        <w:gridCol w:w="2916"/>
        <w:gridCol w:w="1984"/>
        <w:gridCol w:w="2086"/>
      </w:tblGrid>
      <w:tr w:rsidR="00564E32" w:rsidRPr="00CA32B6" w14:paraId="4DA4E3E0" w14:textId="77777777" w:rsidTr="00CA32B6">
        <w:trPr>
          <w:cantSplit/>
          <w:trHeight w:val="340"/>
          <w:jc w:val="center"/>
        </w:trPr>
        <w:tc>
          <w:tcPr>
            <w:tcW w:w="1247" w:type="dxa"/>
            <w:vMerge w:val="restart"/>
            <w:tcBorders>
              <w:top w:val="single" w:sz="4" w:space="0" w:color="000000"/>
              <w:left w:val="single" w:sz="4" w:space="0" w:color="000000"/>
              <w:bottom w:val="single" w:sz="4" w:space="0" w:color="000000"/>
              <w:right w:val="single" w:sz="4" w:space="0" w:color="000000"/>
            </w:tcBorders>
            <w:shd w:val="clear" w:color="auto" w:fill="E0E0E0"/>
            <w:tcMar>
              <w:top w:w="0" w:type="dxa"/>
              <w:left w:w="70" w:type="dxa"/>
              <w:bottom w:w="0" w:type="dxa"/>
              <w:right w:w="70" w:type="dxa"/>
            </w:tcMar>
            <w:vAlign w:val="center"/>
          </w:tcPr>
          <w:p w14:paraId="2DC2F12F" w14:textId="77777777" w:rsidR="00564E32" w:rsidRPr="00CA32B6" w:rsidRDefault="00564E32" w:rsidP="008D4827">
            <w:pPr>
              <w:pStyle w:val="Nagwek"/>
              <w:jc w:val="center"/>
              <w:rPr>
                <w:rFonts w:ascii="Arial" w:hAnsi="Arial" w:cs="Arial"/>
                <w:bCs/>
                <w:color w:val="000000"/>
                <w:sz w:val="22"/>
                <w:szCs w:val="22"/>
              </w:rPr>
            </w:pPr>
            <w:r w:rsidRPr="00CA32B6">
              <w:rPr>
                <w:rFonts w:ascii="Arial" w:hAnsi="Arial" w:cs="Arial"/>
                <w:bCs/>
                <w:color w:val="000000"/>
                <w:sz w:val="22"/>
                <w:szCs w:val="22"/>
              </w:rPr>
              <w:t>Imię, nazwisko</w:t>
            </w:r>
          </w:p>
        </w:tc>
        <w:tc>
          <w:tcPr>
            <w:tcW w:w="1361" w:type="dxa"/>
            <w:vMerge w:val="restart"/>
            <w:tcBorders>
              <w:top w:val="single" w:sz="4" w:space="0" w:color="000000"/>
              <w:left w:val="single" w:sz="4" w:space="0" w:color="000000"/>
              <w:bottom w:val="single" w:sz="4" w:space="0" w:color="000000"/>
              <w:right w:val="single" w:sz="4" w:space="0" w:color="000000"/>
            </w:tcBorders>
            <w:shd w:val="clear" w:color="auto" w:fill="E0E0E0"/>
            <w:tcMar>
              <w:top w:w="0" w:type="dxa"/>
              <w:left w:w="70" w:type="dxa"/>
              <w:bottom w:w="0" w:type="dxa"/>
              <w:right w:w="70" w:type="dxa"/>
            </w:tcMar>
            <w:vAlign w:val="center"/>
          </w:tcPr>
          <w:p w14:paraId="2AAB604F" w14:textId="77777777" w:rsidR="00564E32" w:rsidRPr="00CA32B6" w:rsidRDefault="00564E32" w:rsidP="008D4827">
            <w:pPr>
              <w:jc w:val="center"/>
              <w:rPr>
                <w:rFonts w:ascii="Arial" w:hAnsi="Arial" w:cs="Arial"/>
                <w:sz w:val="22"/>
                <w:szCs w:val="22"/>
              </w:rPr>
            </w:pPr>
            <w:r w:rsidRPr="00CA32B6">
              <w:rPr>
                <w:rFonts w:ascii="Arial" w:hAnsi="Arial" w:cs="Arial"/>
                <w:bCs/>
                <w:color w:val="000000"/>
                <w:sz w:val="22"/>
                <w:szCs w:val="22"/>
              </w:rPr>
              <w:t>Zakres wykonywanych czynności (funkcja)</w:t>
            </w:r>
          </w:p>
        </w:tc>
        <w:tc>
          <w:tcPr>
            <w:tcW w:w="2916" w:type="dxa"/>
            <w:vMerge w:val="restart"/>
            <w:tcBorders>
              <w:top w:val="single" w:sz="4" w:space="0" w:color="000000"/>
              <w:left w:val="single" w:sz="4" w:space="0" w:color="000000"/>
              <w:bottom w:val="single" w:sz="4" w:space="0" w:color="000000"/>
              <w:right w:val="single" w:sz="4" w:space="0" w:color="000000"/>
            </w:tcBorders>
            <w:shd w:val="clear" w:color="auto" w:fill="E0E0E0"/>
            <w:tcMar>
              <w:top w:w="0" w:type="dxa"/>
              <w:left w:w="70" w:type="dxa"/>
              <w:bottom w:w="0" w:type="dxa"/>
              <w:right w:w="70" w:type="dxa"/>
            </w:tcMar>
            <w:vAlign w:val="center"/>
          </w:tcPr>
          <w:p w14:paraId="0B9A6E13" w14:textId="77777777" w:rsidR="00564E32" w:rsidRPr="00CA32B6" w:rsidRDefault="00564E32" w:rsidP="008D4827">
            <w:pPr>
              <w:jc w:val="center"/>
              <w:rPr>
                <w:rFonts w:ascii="Arial" w:hAnsi="Arial" w:cs="Arial"/>
                <w:bCs/>
                <w:color w:val="000000"/>
                <w:sz w:val="22"/>
                <w:szCs w:val="22"/>
              </w:rPr>
            </w:pPr>
            <w:r w:rsidRPr="00CA32B6">
              <w:rPr>
                <w:rFonts w:ascii="Arial" w:hAnsi="Arial" w:cs="Arial"/>
                <w:bCs/>
                <w:color w:val="000000"/>
                <w:sz w:val="22"/>
                <w:szCs w:val="22"/>
              </w:rPr>
              <w:t>Opis posiadanych kwalifikacji zawodowych</w:t>
            </w:r>
          </w:p>
          <w:p w14:paraId="3E7D8B4C" w14:textId="77777777" w:rsidR="00564E32" w:rsidRPr="00CA32B6" w:rsidRDefault="00564E32" w:rsidP="008D4827">
            <w:pPr>
              <w:jc w:val="center"/>
              <w:rPr>
                <w:rFonts w:ascii="Arial" w:hAnsi="Arial" w:cs="Arial"/>
                <w:bCs/>
                <w:color w:val="000000"/>
                <w:sz w:val="22"/>
                <w:szCs w:val="22"/>
              </w:rPr>
            </w:pPr>
          </w:p>
          <w:p w14:paraId="7155A585" w14:textId="77777777" w:rsidR="00564E32" w:rsidRPr="00CA32B6" w:rsidRDefault="00564E32" w:rsidP="008D4827">
            <w:pPr>
              <w:jc w:val="center"/>
              <w:rPr>
                <w:rFonts w:ascii="Arial" w:hAnsi="Arial" w:cs="Arial"/>
                <w:bCs/>
                <w:color w:val="000000"/>
                <w:sz w:val="22"/>
                <w:szCs w:val="22"/>
              </w:rPr>
            </w:pPr>
          </w:p>
          <w:p w14:paraId="7DBBC105" w14:textId="2C46B43E" w:rsidR="00564E32" w:rsidRPr="00CA32B6" w:rsidRDefault="00564E32" w:rsidP="008D4827">
            <w:pPr>
              <w:jc w:val="center"/>
              <w:rPr>
                <w:rFonts w:ascii="Arial" w:hAnsi="Arial" w:cs="Arial"/>
                <w:sz w:val="22"/>
                <w:szCs w:val="22"/>
              </w:rPr>
            </w:pPr>
          </w:p>
        </w:tc>
        <w:tc>
          <w:tcPr>
            <w:tcW w:w="4070" w:type="dxa"/>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70" w:type="dxa"/>
              <w:bottom w:w="0" w:type="dxa"/>
              <w:right w:w="70" w:type="dxa"/>
            </w:tcMar>
            <w:vAlign w:val="center"/>
          </w:tcPr>
          <w:p w14:paraId="26E8D7A0" w14:textId="77777777" w:rsidR="00564E32" w:rsidRPr="00CA32B6" w:rsidRDefault="00564E32" w:rsidP="008D4827">
            <w:pPr>
              <w:jc w:val="center"/>
              <w:rPr>
                <w:rFonts w:ascii="Arial" w:hAnsi="Arial" w:cs="Arial"/>
                <w:bCs/>
                <w:color w:val="000000"/>
                <w:sz w:val="22"/>
                <w:szCs w:val="22"/>
              </w:rPr>
            </w:pPr>
            <w:r w:rsidRPr="00CA32B6">
              <w:rPr>
                <w:rFonts w:ascii="Arial" w:hAnsi="Arial" w:cs="Arial"/>
                <w:bCs/>
                <w:color w:val="000000"/>
                <w:sz w:val="22"/>
                <w:szCs w:val="22"/>
              </w:rPr>
              <w:t>Podstawa dysponowania osobą *</w:t>
            </w:r>
          </w:p>
        </w:tc>
      </w:tr>
      <w:tr w:rsidR="00564E32" w:rsidRPr="00CA32B6" w14:paraId="538F9BAF" w14:textId="77777777" w:rsidTr="00CA32B6">
        <w:trPr>
          <w:cantSplit/>
          <w:trHeight w:val="384"/>
          <w:jc w:val="center"/>
        </w:trPr>
        <w:tc>
          <w:tcPr>
            <w:tcW w:w="1247" w:type="dxa"/>
            <w:vMerge/>
            <w:tcBorders>
              <w:top w:val="single" w:sz="4" w:space="0" w:color="000000"/>
              <w:left w:val="single" w:sz="4" w:space="0" w:color="000000"/>
              <w:bottom w:val="single" w:sz="4" w:space="0" w:color="000000"/>
              <w:right w:val="single" w:sz="4" w:space="0" w:color="000000"/>
            </w:tcBorders>
            <w:shd w:val="clear" w:color="auto" w:fill="E0E0E0"/>
            <w:tcMar>
              <w:top w:w="0" w:type="dxa"/>
              <w:left w:w="70" w:type="dxa"/>
              <w:bottom w:w="0" w:type="dxa"/>
              <w:right w:w="70" w:type="dxa"/>
            </w:tcMar>
            <w:vAlign w:val="center"/>
          </w:tcPr>
          <w:p w14:paraId="49C6DE8B" w14:textId="77777777" w:rsidR="00564E32" w:rsidRPr="00CA32B6" w:rsidRDefault="00564E32" w:rsidP="008D4827">
            <w:pPr>
              <w:pStyle w:val="Nagwek"/>
              <w:jc w:val="center"/>
              <w:rPr>
                <w:rFonts w:ascii="Arial" w:hAnsi="Arial" w:cs="Arial"/>
                <w:bCs/>
                <w:color w:val="000000"/>
                <w:sz w:val="22"/>
                <w:szCs w:val="22"/>
              </w:rPr>
            </w:pPr>
          </w:p>
        </w:tc>
        <w:tc>
          <w:tcPr>
            <w:tcW w:w="1361" w:type="dxa"/>
            <w:vMerge/>
            <w:tcBorders>
              <w:top w:val="single" w:sz="4" w:space="0" w:color="000000"/>
              <w:left w:val="single" w:sz="4" w:space="0" w:color="000000"/>
              <w:bottom w:val="single" w:sz="4" w:space="0" w:color="000000"/>
              <w:right w:val="single" w:sz="4" w:space="0" w:color="000000"/>
            </w:tcBorders>
            <w:shd w:val="clear" w:color="auto" w:fill="E0E0E0"/>
            <w:tcMar>
              <w:top w:w="0" w:type="dxa"/>
              <w:left w:w="70" w:type="dxa"/>
              <w:bottom w:w="0" w:type="dxa"/>
              <w:right w:w="70" w:type="dxa"/>
            </w:tcMar>
            <w:vAlign w:val="center"/>
          </w:tcPr>
          <w:p w14:paraId="6D544FFD" w14:textId="77777777" w:rsidR="00564E32" w:rsidRPr="00CA32B6" w:rsidRDefault="00564E32" w:rsidP="008D4827">
            <w:pPr>
              <w:jc w:val="center"/>
              <w:rPr>
                <w:rFonts w:ascii="Arial" w:hAnsi="Arial" w:cs="Arial"/>
                <w:bCs/>
                <w:color w:val="000000"/>
                <w:sz w:val="22"/>
                <w:szCs w:val="22"/>
              </w:rPr>
            </w:pPr>
          </w:p>
        </w:tc>
        <w:tc>
          <w:tcPr>
            <w:tcW w:w="2916" w:type="dxa"/>
            <w:vMerge/>
            <w:tcBorders>
              <w:top w:val="single" w:sz="4" w:space="0" w:color="000000"/>
              <w:left w:val="single" w:sz="4" w:space="0" w:color="000000"/>
              <w:bottom w:val="single" w:sz="4" w:space="0" w:color="000000"/>
              <w:right w:val="single" w:sz="4" w:space="0" w:color="000000"/>
            </w:tcBorders>
            <w:shd w:val="clear" w:color="auto" w:fill="E0E0E0"/>
            <w:tcMar>
              <w:top w:w="0" w:type="dxa"/>
              <w:left w:w="70" w:type="dxa"/>
              <w:bottom w:w="0" w:type="dxa"/>
              <w:right w:w="70" w:type="dxa"/>
            </w:tcMar>
            <w:vAlign w:val="center"/>
          </w:tcPr>
          <w:p w14:paraId="568D806A" w14:textId="77777777" w:rsidR="00564E32" w:rsidRPr="00CA32B6" w:rsidRDefault="00564E32" w:rsidP="008D4827">
            <w:pPr>
              <w:jc w:val="center"/>
              <w:rPr>
                <w:rFonts w:ascii="Arial" w:hAnsi="Arial" w:cs="Arial"/>
                <w:bCs/>
                <w:color w:val="000000"/>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E0E0E0"/>
            <w:tcMar>
              <w:top w:w="0" w:type="dxa"/>
              <w:left w:w="70" w:type="dxa"/>
              <w:bottom w:w="0" w:type="dxa"/>
              <w:right w:w="70" w:type="dxa"/>
            </w:tcMar>
            <w:vAlign w:val="center"/>
          </w:tcPr>
          <w:p w14:paraId="0D8444BE" w14:textId="77777777" w:rsidR="00564E32" w:rsidRPr="00CA32B6" w:rsidRDefault="00564E32" w:rsidP="008D4827">
            <w:pPr>
              <w:jc w:val="center"/>
              <w:rPr>
                <w:rFonts w:ascii="Arial" w:hAnsi="Arial" w:cs="Arial"/>
                <w:bCs/>
                <w:color w:val="000000"/>
                <w:sz w:val="22"/>
                <w:szCs w:val="22"/>
              </w:rPr>
            </w:pPr>
            <w:r w:rsidRPr="00CA32B6">
              <w:rPr>
                <w:rFonts w:ascii="Arial" w:hAnsi="Arial" w:cs="Arial"/>
                <w:bCs/>
                <w:color w:val="000000"/>
                <w:sz w:val="22"/>
                <w:szCs w:val="22"/>
              </w:rPr>
              <w:t>Dysponowanie bezpośrednie</w:t>
            </w:r>
          </w:p>
          <w:p w14:paraId="264DE585" w14:textId="0101BCA8" w:rsidR="00564E32" w:rsidRPr="00CA32B6" w:rsidRDefault="00564E32" w:rsidP="008D4827">
            <w:pPr>
              <w:jc w:val="center"/>
              <w:rPr>
                <w:rFonts w:ascii="Arial" w:hAnsi="Arial" w:cs="Arial"/>
                <w:sz w:val="22"/>
                <w:szCs w:val="22"/>
              </w:rPr>
            </w:pPr>
          </w:p>
        </w:tc>
        <w:tc>
          <w:tcPr>
            <w:tcW w:w="2086" w:type="dxa"/>
            <w:tcBorders>
              <w:top w:val="single" w:sz="4" w:space="0" w:color="000000"/>
              <w:left w:val="single" w:sz="4" w:space="0" w:color="000000"/>
              <w:bottom w:val="single" w:sz="4" w:space="0" w:color="000000"/>
              <w:right w:val="single" w:sz="4" w:space="0" w:color="000000"/>
            </w:tcBorders>
            <w:shd w:val="clear" w:color="auto" w:fill="E0E0E0"/>
            <w:tcMar>
              <w:top w:w="0" w:type="dxa"/>
              <w:left w:w="70" w:type="dxa"/>
              <w:bottom w:w="0" w:type="dxa"/>
              <w:right w:w="70" w:type="dxa"/>
            </w:tcMar>
            <w:vAlign w:val="center"/>
          </w:tcPr>
          <w:p w14:paraId="308577F0" w14:textId="4A9A213A" w:rsidR="00CA32B6" w:rsidRPr="00CA32B6" w:rsidRDefault="00CA32B6" w:rsidP="008D4827">
            <w:pPr>
              <w:jc w:val="center"/>
              <w:rPr>
                <w:rFonts w:ascii="Arial" w:hAnsi="Arial" w:cs="Arial"/>
                <w:bCs/>
                <w:color w:val="000000"/>
                <w:sz w:val="22"/>
                <w:szCs w:val="22"/>
              </w:rPr>
            </w:pPr>
            <w:r w:rsidRPr="00CA32B6">
              <w:rPr>
                <w:rFonts w:ascii="Arial" w:hAnsi="Arial" w:cs="Arial"/>
                <w:bCs/>
                <w:color w:val="000000"/>
                <w:sz w:val="22"/>
                <w:szCs w:val="22"/>
              </w:rPr>
              <w:t>Dysponowanie pośrednie</w:t>
            </w:r>
          </w:p>
          <w:p w14:paraId="43A6080C" w14:textId="3AAF2145" w:rsidR="00564E32" w:rsidRPr="00CA32B6" w:rsidRDefault="00564E32" w:rsidP="008D4827">
            <w:pPr>
              <w:jc w:val="center"/>
              <w:rPr>
                <w:rFonts w:ascii="Arial" w:hAnsi="Arial" w:cs="Arial"/>
                <w:sz w:val="22"/>
                <w:szCs w:val="22"/>
              </w:rPr>
            </w:pPr>
          </w:p>
        </w:tc>
      </w:tr>
      <w:tr w:rsidR="00564E32" w:rsidRPr="00CA32B6" w14:paraId="0E0F17F9" w14:textId="77777777" w:rsidTr="00CA32B6">
        <w:trPr>
          <w:cantSplit/>
          <w:trHeight w:val="964"/>
          <w:jc w:val="center"/>
        </w:trPr>
        <w:tc>
          <w:tcPr>
            <w:tcW w:w="12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75474EC" w14:textId="77777777" w:rsidR="00564E32" w:rsidRPr="00CA32B6" w:rsidRDefault="00564E32" w:rsidP="008D4827">
            <w:pPr>
              <w:jc w:val="center"/>
              <w:rPr>
                <w:rFonts w:ascii="Arial" w:hAnsi="Arial" w:cs="Arial"/>
                <w:bCs/>
                <w:color w:val="000000"/>
                <w:sz w:val="18"/>
                <w:szCs w:val="18"/>
              </w:rPr>
            </w:pPr>
          </w:p>
          <w:p w14:paraId="0E164E3D" w14:textId="77777777" w:rsidR="00564E32" w:rsidRPr="00CA32B6" w:rsidRDefault="00564E32" w:rsidP="008D4827">
            <w:pPr>
              <w:jc w:val="center"/>
              <w:rPr>
                <w:rFonts w:ascii="Arial" w:hAnsi="Arial" w:cs="Arial"/>
                <w:bCs/>
                <w:color w:val="000000"/>
                <w:sz w:val="18"/>
                <w:szCs w:val="18"/>
              </w:rPr>
            </w:pPr>
          </w:p>
        </w:tc>
        <w:tc>
          <w:tcPr>
            <w:tcW w:w="13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8C43F19" w14:textId="77777777" w:rsidR="00564E32" w:rsidRPr="00CA32B6" w:rsidRDefault="00564E32" w:rsidP="008D4827">
            <w:pPr>
              <w:jc w:val="center"/>
              <w:rPr>
                <w:rFonts w:ascii="Arial" w:hAnsi="Arial" w:cs="Arial"/>
                <w:bCs/>
                <w:color w:val="000000"/>
                <w:sz w:val="18"/>
                <w:szCs w:val="18"/>
              </w:rPr>
            </w:pPr>
          </w:p>
        </w:tc>
        <w:tc>
          <w:tcPr>
            <w:tcW w:w="291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453FA62" w14:textId="77777777" w:rsidR="00FB0837" w:rsidRDefault="00395647" w:rsidP="00395647">
            <w:pPr>
              <w:rPr>
                <w:rFonts w:ascii="Arial" w:hAnsi="Arial" w:cs="Arial"/>
                <w:color w:val="000000" w:themeColor="text1"/>
                <w:sz w:val="20"/>
                <w:szCs w:val="20"/>
              </w:rPr>
            </w:pPr>
            <w:r w:rsidRPr="00A6358A">
              <w:rPr>
                <w:rFonts w:ascii="Arial" w:hAnsi="Arial" w:cs="Arial"/>
                <w:color w:val="000000" w:themeColor="text1"/>
                <w:sz w:val="20"/>
                <w:szCs w:val="20"/>
              </w:rPr>
              <w:t xml:space="preserve">uprawnienia budowlane do: kierowanie robotami budowlanymi </w:t>
            </w:r>
          </w:p>
          <w:p w14:paraId="15CAB8BB" w14:textId="56F29BE8" w:rsidR="00395647" w:rsidRDefault="00395647" w:rsidP="00395647">
            <w:pPr>
              <w:rPr>
                <w:rFonts w:ascii="Arial" w:hAnsi="Arial" w:cs="Arial"/>
                <w:color w:val="000000" w:themeColor="text1"/>
                <w:sz w:val="20"/>
                <w:szCs w:val="20"/>
              </w:rPr>
            </w:pPr>
            <w:r w:rsidRPr="00A6358A">
              <w:rPr>
                <w:rFonts w:ascii="Arial" w:hAnsi="Arial" w:cs="Arial"/>
                <w:color w:val="000000" w:themeColor="text1"/>
                <w:sz w:val="20"/>
                <w:szCs w:val="20"/>
              </w:rPr>
              <w:t xml:space="preserve">o specjalności </w:t>
            </w:r>
            <w:r w:rsidR="00173490">
              <w:rPr>
                <w:rFonts w:ascii="Arial" w:hAnsi="Arial" w:cs="Arial"/>
                <w:color w:val="000000" w:themeColor="text1"/>
                <w:sz w:val="20"/>
                <w:szCs w:val="20"/>
              </w:rPr>
              <w:t>drogowej</w:t>
            </w:r>
          </w:p>
          <w:p w14:paraId="2599D3DD" w14:textId="77777777" w:rsidR="00FB0837" w:rsidRPr="00A6358A" w:rsidRDefault="00FB0837" w:rsidP="00395647">
            <w:pPr>
              <w:rPr>
                <w:rFonts w:ascii="Arial" w:hAnsi="Arial" w:cs="Arial"/>
                <w:color w:val="000000" w:themeColor="text1"/>
                <w:sz w:val="20"/>
                <w:szCs w:val="20"/>
              </w:rPr>
            </w:pPr>
          </w:p>
          <w:p w14:paraId="1D1DAC89" w14:textId="77777777" w:rsidR="00395647" w:rsidRPr="00A6358A" w:rsidRDefault="00395647" w:rsidP="00395647">
            <w:pPr>
              <w:rPr>
                <w:rFonts w:ascii="Arial" w:hAnsi="Arial" w:cs="Arial"/>
                <w:color w:val="000000" w:themeColor="text1"/>
                <w:sz w:val="20"/>
                <w:szCs w:val="20"/>
              </w:rPr>
            </w:pPr>
            <w:r w:rsidRPr="00A6358A">
              <w:rPr>
                <w:rFonts w:ascii="Arial" w:hAnsi="Arial" w:cs="Arial"/>
                <w:color w:val="000000" w:themeColor="text1"/>
                <w:sz w:val="20"/>
                <w:szCs w:val="20"/>
              </w:rPr>
              <w:t xml:space="preserve">nr uprawnień: </w:t>
            </w:r>
            <w:r w:rsidRPr="00A6358A">
              <w:rPr>
                <w:rFonts w:ascii="Arial" w:hAnsi="Arial" w:cs="Arial"/>
                <w:b/>
                <w:bCs/>
                <w:color w:val="000000" w:themeColor="text1"/>
                <w:sz w:val="20"/>
                <w:szCs w:val="20"/>
              </w:rPr>
              <w:t>………………..</w:t>
            </w:r>
          </w:p>
          <w:p w14:paraId="27411961" w14:textId="5FA0BE97" w:rsidR="00CA0215" w:rsidRPr="00A6358A" w:rsidRDefault="00CA0215" w:rsidP="00395647">
            <w:pPr>
              <w:rPr>
                <w:rFonts w:ascii="Arial" w:hAnsi="Arial" w:cs="Arial"/>
                <w:color w:val="000000" w:themeColor="text1"/>
                <w:sz w:val="20"/>
                <w:szCs w:val="20"/>
              </w:rPr>
            </w:pPr>
          </w:p>
        </w:tc>
        <w:tc>
          <w:tcPr>
            <w:tcW w:w="19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777772F" w14:textId="15F99C4B" w:rsidR="00564E32" w:rsidRPr="00395647" w:rsidRDefault="00564E32" w:rsidP="008D4827">
            <w:pPr>
              <w:pStyle w:val="Akapitzlist"/>
              <w:ind w:left="0"/>
              <w:rPr>
                <w:rFonts w:ascii="Arial" w:hAnsi="Arial" w:cs="Arial"/>
                <w:sz w:val="20"/>
                <w:szCs w:val="20"/>
              </w:rPr>
            </w:pPr>
            <w:r w:rsidRPr="00395647">
              <w:rPr>
                <w:rFonts w:ascii="Arial" w:hAnsi="Arial" w:cs="Arial"/>
                <w:b/>
                <w:bCs/>
                <w:color w:val="000000"/>
                <w:sz w:val="20"/>
                <w:szCs w:val="20"/>
              </w:rPr>
              <w:t xml:space="preserve">   </w:t>
            </w:r>
          </w:p>
          <w:p w14:paraId="0D23EA7E" w14:textId="77777777" w:rsidR="00564E32" w:rsidRPr="00395647" w:rsidRDefault="00564E32" w:rsidP="008D4827">
            <w:pPr>
              <w:pStyle w:val="Akapitzlist"/>
              <w:ind w:left="0"/>
              <w:rPr>
                <w:rFonts w:ascii="Arial" w:hAnsi="Arial" w:cs="Arial"/>
                <w:bCs/>
                <w:color w:val="000000"/>
                <w:sz w:val="20"/>
                <w:szCs w:val="20"/>
                <w:lang w:val="en-GB"/>
              </w:rPr>
            </w:pPr>
            <w:r w:rsidRPr="00395647">
              <w:rPr>
                <w:rFonts w:ascii="Arial" w:hAnsi="Arial" w:cs="Arial"/>
                <w:bCs/>
                <w:color w:val="000000"/>
                <w:sz w:val="20"/>
                <w:szCs w:val="20"/>
                <w:lang w:val="en-GB"/>
              </w:rPr>
              <w:t>………………………</w:t>
            </w:r>
          </w:p>
          <w:p w14:paraId="35E7A1E4" w14:textId="77777777" w:rsidR="00564E32" w:rsidRPr="00395647" w:rsidRDefault="00564E32" w:rsidP="008D4827">
            <w:pPr>
              <w:pStyle w:val="Akapitzlist"/>
              <w:ind w:left="0"/>
              <w:jc w:val="center"/>
              <w:rPr>
                <w:rFonts w:ascii="Arial" w:hAnsi="Arial" w:cs="Arial"/>
                <w:bCs/>
                <w:i/>
                <w:color w:val="000000"/>
                <w:sz w:val="20"/>
                <w:szCs w:val="20"/>
                <w:lang w:val="en-GB"/>
              </w:rPr>
            </w:pPr>
            <w:r w:rsidRPr="00395647">
              <w:rPr>
                <w:rFonts w:ascii="Arial" w:hAnsi="Arial" w:cs="Arial"/>
                <w:bCs/>
                <w:i/>
                <w:color w:val="000000"/>
                <w:sz w:val="20"/>
                <w:szCs w:val="20"/>
                <w:lang w:val="en-GB"/>
              </w:rPr>
              <w:t>(podać formę)</w:t>
            </w:r>
          </w:p>
          <w:p w14:paraId="123A7190" w14:textId="77777777" w:rsidR="00564E32" w:rsidRPr="00395647" w:rsidRDefault="00564E32" w:rsidP="008D4827">
            <w:pPr>
              <w:pStyle w:val="Akapitzlist"/>
              <w:ind w:left="0"/>
              <w:jc w:val="center"/>
              <w:rPr>
                <w:rFonts w:ascii="Arial" w:eastAsia="Times New Roman" w:hAnsi="Arial" w:cs="Arial"/>
                <w:i/>
                <w:color w:val="000000"/>
                <w:sz w:val="20"/>
                <w:szCs w:val="20"/>
                <w:lang w:eastAsia="pl-PL"/>
              </w:rPr>
            </w:pPr>
          </w:p>
        </w:tc>
        <w:tc>
          <w:tcPr>
            <w:tcW w:w="208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EBECA13" w14:textId="77777777" w:rsidR="00CA32B6" w:rsidRPr="00395647" w:rsidRDefault="00CA32B6" w:rsidP="008D4827">
            <w:pPr>
              <w:pStyle w:val="Akapitzlist"/>
              <w:ind w:left="0"/>
              <w:rPr>
                <w:rFonts w:ascii="Arial" w:eastAsia="Times New Roman" w:hAnsi="Arial" w:cs="Arial"/>
                <w:color w:val="000000"/>
                <w:sz w:val="20"/>
                <w:szCs w:val="20"/>
                <w:lang w:eastAsia="pl-PL"/>
              </w:rPr>
            </w:pPr>
          </w:p>
          <w:p w14:paraId="4B3FD749" w14:textId="77777777" w:rsidR="00CA32B6" w:rsidRPr="00395647" w:rsidRDefault="00CA32B6" w:rsidP="008D4827">
            <w:pPr>
              <w:pStyle w:val="Akapitzlist"/>
              <w:ind w:left="0"/>
              <w:rPr>
                <w:rFonts w:ascii="Arial" w:eastAsia="Times New Roman" w:hAnsi="Arial" w:cs="Arial"/>
                <w:color w:val="000000"/>
                <w:sz w:val="20"/>
                <w:szCs w:val="20"/>
                <w:lang w:eastAsia="pl-PL"/>
              </w:rPr>
            </w:pPr>
          </w:p>
          <w:p w14:paraId="1DB7C804" w14:textId="77777777" w:rsidR="00CA32B6" w:rsidRPr="00395647" w:rsidRDefault="00CA32B6" w:rsidP="008D4827">
            <w:pPr>
              <w:pStyle w:val="Akapitzlist"/>
              <w:ind w:left="0"/>
              <w:rPr>
                <w:rFonts w:ascii="Arial" w:eastAsia="Times New Roman" w:hAnsi="Arial" w:cs="Arial"/>
                <w:color w:val="000000"/>
                <w:sz w:val="20"/>
                <w:szCs w:val="20"/>
                <w:lang w:eastAsia="pl-PL"/>
              </w:rPr>
            </w:pPr>
          </w:p>
          <w:p w14:paraId="4FF1ACA4" w14:textId="6B32FA43" w:rsidR="00564E32" w:rsidRPr="00395647" w:rsidRDefault="00564E32" w:rsidP="008D4827">
            <w:pPr>
              <w:pStyle w:val="Akapitzlist"/>
              <w:ind w:left="0"/>
              <w:rPr>
                <w:rFonts w:ascii="Arial" w:hAnsi="Arial" w:cs="Arial"/>
                <w:bCs/>
                <w:color w:val="000000"/>
                <w:sz w:val="20"/>
                <w:szCs w:val="20"/>
              </w:rPr>
            </w:pPr>
            <w:r w:rsidRPr="00395647">
              <w:rPr>
                <w:rFonts w:ascii="Arial" w:hAnsi="Arial" w:cs="Arial"/>
                <w:bCs/>
                <w:color w:val="000000"/>
                <w:sz w:val="20"/>
                <w:szCs w:val="20"/>
              </w:rPr>
              <w:t>………………………</w:t>
            </w:r>
          </w:p>
          <w:p w14:paraId="05790059" w14:textId="79B67828" w:rsidR="00564E32" w:rsidRPr="00395647" w:rsidRDefault="00564E32" w:rsidP="008D4827">
            <w:pPr>
              <w:pStyle w:val="Akapitzlist"/>
              <w:ind w:left="0"/>
              <w:jc w:val="center"/>
              <w:rPr>
                <w:rFonts w:ascii="Arial" w:hAnsi="Arial" w:cs="Arial"/>
                <w:sz w:val="20"/>
                <w:szCs w:val="20"/>
              </w:rPr>
            </w:pPr>
            <w:r w:rsidRPr="00395647">
              <w:rPr>
                <w:rFonts w:ascii="Arial" w:hAnsi="Arial" w:cs="Arial"/>
                <w:bCs/>
                <w:i/>
                <w:color w:val="000000"/>
                <w:sz w:val="20"/>
                <w:szCs w:val="20"/>
              </w:rPr>
              <w:t>(</w:t>
            </w:r>
            <w:r w:rsidR="00CA32B6" w:rsidRPr="00395647">
              <w:rPr>
                <w:rFonts w:ascii="Arial" w:hAnsi="Arial" w:cs="Arial"/>
                <w:bCs/>
                <w:i/>
                <w:color w:val="000000"/>
                <w:sz w:val="20"/>
                <w:szCs w:val="20"/>
              </w:rPr>
              <w:t xml:space="preserve">podać </w:t>
            </w:r>
            <w:r w:rsidRPr="00395647">
              <w:rPr>
                <w:rFonts w:ascii="Arial" w:hAnsi="Arial" w:cs="Arial"/>
                <w:bCs/>
                <w:i/>
                <w:color w:val="000000"/>
                <w:sz w:val="20"/>
                <w:szCs w:val="20"/>
              </w:rPr>
              <w:t>nazw</w:t>
            </w:r>
            <w:r w:rsidR="00CA32B6" w:rsidRPr="00395647">
              <w:rPr>
                <w:rFonts w:ascii="Arial" w:hAnsi="Arial" w:cs="Arial"/>
                <w:bCs/>
                <w:i/>
                <w:color w:val="000000"/>
                <w:sz w:val="20"/>
                <w:szCs w:val="20"/>
              </w:rPr>
              <w:t>ę</w:t>
            </w:r>
            <w:r w:rsidRPr="00395647">
              <w:rPr>
                <w:rFonts w:ascii="Arial" w:hAnsi="Arial" w:cs="Arial"/>
                <w:bCs/>
                <w:i/>
                <w:color w:val="000000"/>
                <w:sz w:val="20"/>
                <w:szCs w:val="20"/>
              </w:rPr>
              <w:t xml:space="preserve"> i adres podmiotu udostępniającego zasób)</w:t>
            </w:r>
          </w:p>
        </w:tc>
      </w:tr>
    </w:tbl>
    <w:p w14:paraId="26CC0FCE" w14:textId="77777777" w:rsidR="00564E32" w:rsidRDefault="00564E32" w:rsidP="00CA32B6">
      <w:pPr>
        <w:pStyle w:val="Tekstpodstawowy3"/>
        <w:spacing w:after="0" w:line="360" w:lineRule="auto"/>
        <w:rPr>
          <w:rFonts w:ascii="Arial" w:hAnsi="Arial" w:cs="Arial"/>
          <w:color w:val="000000"/>
          <w:sz w:val="24"/>
          <w:szCs w:val="24"/>
        </w:rPr>
      </w:pPr>
    </w:p>
    <w:p w14:paraId="77223B9C" w14:textId="77777777" w:rsidR="00FB0837" w:rsidRDefault="00FB0837" w:rsidP="00CA32B6">
      <w:pPr>
        <w:pStyle w:val="Tekstpodstawowy3"/>
        <w:spacing w:after="0" w:line="360" w:lineRule="auto"/>
        <w:rPr>
          <w:rFonts w:ascii="Arial" w:hAnsi="Arial" w:cs="Arial"/>
          <w:color w:val="000000"/>
          <w:sz w:val="24"/>
          <w:szCs w:val="24"/>
        </w:rPr>
      </w:pPr>
    </w:p>
    <w:p w14:paraId="2FE6EF36" w14:textId="77777777" w:rsidR="00FB0837" w:rsidRPr="008D4827" w:rsidRDefault="00FB0837" w:rsidP="00CA32B6">
      <w:pPr>
        <w:pStyle w:val="Tekstpodstawowy3"/>
        <w:spacing w:after="0" w:line="360" w:lineRule="auto"/>
        <w:rPr>
          <w:rFonts w:ascii="Arial" w:hAnsi="Arial" w:cs="Arial"/>
          <w:color w:val="000000"/>
          <w:sz w:val="24"/>
          <w:szCs w:val="24"/>
        </w:rPr>
      </w:pPr>
    </w:p>
    <w:p w14:paraId="40B8562A" w14:textId="5EAD592B" w:rsidR="00564E32" w:rsidRPr="008D4827" w:rsidRDefault="00564E32" w:rsidP="008D4827">
      <w:pPr>
        <w:pStyle w:val="Tekstpodstawowy3"/>
        <w:spacing w:after="0" w:line="360" w:lineRule="auto"/>
        <w:rPr>
          <w:rFonts w:ascii="Arial" w:hAnsi="Arial" w:cs="Arial"/>
          <w:color w:val="000000"/>
          <w:sz w:val="24"/>
          <w:szCs w:val="24"/>
        </w:rPr>
      </w:pPr>
      <w:r w:rsidRPr="008D4827">
        <w:rPr>
          <w:rFonts w:ascii="Arial" w:hAnsi="Arial" w:cs="Arial"/>
          <w:color w:val="000000"/>
          <w:sz w:val="24"/>
          <w:szCs w:val="24"/>
        </w:rPr>
        <w:t xml:space="preserve">* </w:t>
      </w:r>
      <w:r w:rsidR="00CA32B6" w:rsidRPr="008D4827">
        <w:rPr>
          <w:rFonts w:ascii="Arial" w:hAnsi="Arial" w:cs="Arial"/>
          <w:b/>
          <w:color w:val="000000"/>
          <w:sz w:val="24"/>
          <w:szCs w:val="24"/>
        </w:rPr>
        <w:t>Dysponowanie bezpośrednie</w:t>
      </w:r>
      <w:r w:rsidR="00CA32B6" w:rsidRPr="008D4827">
        <w:rPr>
          <w:rFonts w:ascii="Arial" w:hAnsi="Arial" w:cs="Arial"/>
          <w:bCs/>
          <w:color w:val="000000"/>
          <w:sz w:val="24"/>
          <w:szCs w:val="24"/>
        </w:rPr>
        <w:t xml:space="preserve"> to np. umowa o pracę, umowa cywilnoprawna czy samozatrudnienie.</w:t>
      </w:r>
    </w:p>
    <w:p w14:paraId="76989A8E" w14:textId="1114034A" w:rsidR="00CA32B6" w:rsidRPr="008D4827" w:rsidRDefault="008D4827" w:rsidP="00CA32B6">
      <w:pPr>
        <w:spacing w:line="360" w:lineRule="auto"/>
        <w:rPr>
          <w:rFonts w:ascii="Arial" w:hAnsi="Arial" w:cs="Arial"/>
          <w:b/>
          <w:bCs/>
          <w:color w:val="000000"/>
        </w:rPr>
      </w:pPr>
      <w:r>
        <w:rPr>
          <w:rStyle w:val="Pogrubienie"/>
          <w:rFonts w:ascii="Arial" w:hAnsi="Arial" w:cs="Arial"/>
          <w:color w:val="000000"/>
        </w:rPr>
        <w:t xml:space="preserve">* </w:t>
      </w:r>
      <w:r w:rsidR="00CA32B6" w:rsidRPr="008D4827">
        <w:rPr>
          <w:rStyle w:val="Pogrubienie"/>
          <w:rFonts w:ascii="Arial" w:hAnsi="Arial" w:cs="Arial"/>
          <w:color w:val="000000"/>
        </w:rPr>
        <w:t>Dysponowanie pośrednie</w:t>
      </w:r>
      <w:r w:rsidR="00CA32B6" w:rsidRPr="008D4827">
        <w:rPr>
          <w:rStyle w:val="Pogrubienie"/>
          <w:rFonts w:ascii="Arial" w:hAnsi="Arial" w:cs="Arial"/>
          <w:b w:val="0"/>
          <w:bCs w:val="0"/>
          <w:color w:val="000000"/>
        </w:rPr>
        <w:t xml:space="preserve">: wykonawca zawiera umowę z podmiotem, w którego władaniu czy dyspozycji znajduje się osoba zdolna do wykonania zamówienia i ten podmiot zobowiązuje się do udostępnienia swoich zasobów zgodnie z art. 118 </w:t>
      </w:r>
      <w:r>
        <w:rPr>
          <w:rStyle w:val="Pogrubienie"/>
          <w:rFonts w:ascii="Arial" w:hAnsi="Arial" w:cs="Arial"/>
          <w:b w:val="0"/>
          <w:bCs w:val="0"/>
          <w:color w:val="000000"/>
        </w:rPr>
        <w:t>u.p.z.p.</w:t>
      </w:r>
    </w:p>
    <w:p w14:paraId="7ACE6498" w14:textId="77777777" w:rsidR="00564E32" w:rsidRPr="008D4827" w:rsidRDefault="00564E32" w:rsidP="00CA32B6">
      <w:pPr>
        <w:pStyle w:val="Tekstpodstawowy3"/>
        <w:spacing w:after="0" w:line="360" w:lineRule="auto"/>
        <w:rPr>
          <w:rFonts w:ascii="Arial" w:hAnsi="Arial" w:cs="Arial"/>
          <w:b/>
          <w:bCs/>
          <w:color w:val="000000"/>
          <w:sz w:val="24"/>
          <w:szCs w:val="24"/>
        </w:rPr>
      </w:pPr>
    </w:p>
    <w:p w14:paraId="2B311678" w14:textId="77777777" w:rsidR="00564E32" w:rsidRPr="008D4827" w:rsidRDefault="00564E32" w:rsidP="00CA32B6">
      <w:pPr>
        <w:pStyle w:val="Tekstpodstawowy3"/>
        <w:spacing w:after="0" w:line="360" w:lineRule="auto"/>
        <w:rPr>
          <w:rFonts w:ascii="Arial" w:hAnsi="Arial" w:cs="Arial"/>
          <w:b/>
          <w:bCs/>
          <w:color w:val="000000"/>
          <w:sz w:val="24"/>
          <w:szCs w:val="24"/>
        </w:rPr>
      </w:pPr>
    </w:p>
    <w:p w14:paraId="01C7E9B0" w14:textId="07BDD48C" w:rsidR="00564E32" w:rsidRPr="008D4827" w:rsidRDefault="00564E32" w:rsidP="00CA32B6">
      <w:pPr>
        <w:pStyle w:val="Tekstpodstawowy3"/>
        <w:spacing w:after="0" w:line="360" w:lineRule="auto"/>
        <w:rPr>
          <w:rFonts w:ascii="Arial" w:hAnsi="Arial" w:cs="Arial"/>
          <w:b/>
          <w:bCs/>
          <w:color w:val="000000"/>
          <w:sz w:val="24"/>
          <w:szCs w:val="24"/>
        </w:rPr>
      </w:pPr>
      <w:r w:rsidRPr="008D4827">
        <w:rPr>
          <w:rFonts w:ascii="Arial" w:hAnsi="Arial" w:cs="Arial"/>
          <w:b/>
          <w:bCs/>
          <w:color w:val="000000"/>
          <w:sz w:val="24"/>
          <w:szCs w:val="24"/>
        </w:rPr>
        <w:t>UWAGA</w:t>
      </w:r>
    </w:p>
    <w:p w14:paraId="38B387B8" w14:textId="5A6A70F0" w:rsidR="00FB0837" w:rsidRPr="00FB0837" w:rsidRDefault="00564E32" w:rsidP="00FB0837">
      <w:pPr>
        <w:pStyle w:val="Tekstpodstawowy3"/>
        <w:spacing w:after="0" w:line="360" w:lineRule="auto"/>
        <w:rPr>
          <w:rStyle w:val="Pogrubienie"/>
          <w:rFonts w:ascii="Arial" w:hAnsi="Arial" w:cs="Arial"/>
          <w:b w:val="0"/>
          <w:bCs w:val="0"/>
          <w:color w:val="000000"/>
          <w:sz w:val="24"/>
          <w:szCs w:val="24"/>
        </w:rPr>
      </w:pPr>
      <w:r w:rsidRPr="008D4827">
        <w:rPr>
          <w:rFonts w:ascii="Arial" w:hAnsi="Arial" w:cs="Arial"/>
          <w:color w:val="000000"/>
          <w:sz w:val="24"/>
          <w:szCs w:val="24"/>
        </w:rPr>
        <w:t xml:space="preserve">Do wykazu </w:t>
      </w:r>
      <w:r w:rsidRPr="00D965B4">
        <w:rPr>
          <w:rFonts w:ascii="Arial" w:hAnsi="Arial" w:cs="Arial"/>
          <w:color w:val="000000"/>
          <w:sz w:val="24"/>
          <w:szCs w:val="24"/>
        </w:rPr>
        <w:t>można</w:t>
      </w:r>
      <w:r w:rsidRPr="008D4827">
        <w:rPr>
          <w:rFonts w:ascii="Arial" w:hAnsi="Arial" w:cs="Arial"/>
          <w:color w:val="000000"/>
          <w:sz w:val="24"/>
          <w:szCs w:val="24"/>
        </w:rPr>
        <w:t xml:space="preserve"> dołączyć dokumenty potwierdzające posiadanie wymaganych uprawnień tj. decyzje o nadaniu uprawnień oraz aktualne zaświadczenie o wpisie do właściwej Izby Zawodowej.</w:t>
      </w:r>
    </w:p>
    <w:p w14:paraId="59D42540" w14:textId="67CAAB08" w:rsidR="00EE1485" w:rsidRPr="00F10336" w:rsidRDefault="00EE1485" w:rsidP="00F10336">
      <w:pPr>
        <w:spacing w:line="360" w:lineRule="auto"/>
        <w:jc w:val="right"/>
        <w:rPr>
          <w:rFonts w:ascii="Arial" w:eastAsia="Times New Roman" w:hAnsi="Arial" w:cs="Arial"/>
          <w:color w:val="000000"/>
          <w:lang w:eastAsia="pl-PL"/>
        </w:rPr>
      </w:pPr>
      <w:r w:rsidRPr="00F10336">
        <w:rPr>
          <w:rFonts w:ascii="Arial" w:eastAsia="Times New Roman" w:hAnsi="Arial" w:cs="Arial"/>
          <w:color w:val="000000"/>
          <w:lang w:eastAsia="pl-PL"/>
        </w:rPr>
        <w:lastRenderedPageBreak/>
        <w:t xml:space="preserve">Załącznik nr </w:t>
      </w:r>
      <w:r w:rsidR="008D4827">
        <w:rPr>
          <w:rFonts w:ascii="Arial" w:eastAsia="Times New Roman" w:hAnsi="Arial" w:cs="Arial"/>
          <w:color w:val="000000"/>
          <w:lang w:eastAsia="pl-PL"/>
        </w:rPr>
        <w:t>6</w:t>
      </w:r>
      <w:r w:rsidRPr="00F10336">
        <w:rPr>
          <w:rFonts w:ascii="Arial" w:eastAsia="Times New Roman" w:hAnsi="Arial" w:cs="Arial"/>
          <w:color w:val="000000"/>
          <w:lang w:eastAsia="pl-PL"/>
        </w:rPr>
        <w:t xml:space="preserve"> do SWZ</w:t>
      </w:r>
    </w:p>
    <w:p w14:paraId="3AA5EA42" w14:textId="77777777" w:rsidR="00EE1485" w:rsidRPr="00F10336" w:rsidRDefault="00EE1485" w:rsidP="00F10336">
      <w:pPr>
        <w:spacing w:line="360" w:lineRule="auto"/>
        <w:ind w:left="-426" w:firstLine="426"/>
        <w:jc w:val="center"/>
        <w:rPr>
          <w:rFonts w:ascii="Arial" w:hAnsi="Arial" w:cs="Arial"/>
          <w:b/>
        </w:rPr>
      </w:pPr>
      <w:r w:rsidRPr="00F10336">
        <w:rPr>
          <w:rFonts w:ascii="Arial" w:hAnsi="Arial" w:cs="Arial"/>
          <w:b/>
        </w:rPr>
        <w:t>OŚWIADCZENIE WYKONAWCY</w:t>
      </w:r>
    </w:p>
    <w:p w14:paraId="0A18AFEF" w14:textId="77777777" w:rsidR="00EE1485" w:rsidRPr="00F10336" w:rsidRDefault="00EE1485" w:rsidP="00F10336">
      <w:pPr>
        <w:spacing w:line="360" w:lineRule="auto"/>
        <w:ind w:left="-426" w:firstLine="426"/>
        <w:jc w:val="center"/>
        <w:rPr>
          <w:rFonts w:ascii="Arial" w:hAnsi="Arial" w:cs="Arial"/>
          <w:b/>
          <w:u w:val="single"/>
        </w:rPr>
      </w:pPr>
      <w:r w:rsidRPr="00F10336">
        <w:rPr>
          <w:rStyle w:val="Domylnaczcionkaakapitu3"/>
          <w:rFonts w:ascii="Arial" w:hAnsi="Arial" w:cs="Arial"/>
          <w:color w:val="000000"/>
        </w:rPr>
        <w:t>z którego wynika, które usługi wykonają poszczególni wykonawcy</w:t>
      </w:r>
    </w:p>
    <w:p w14:paraId="70222203" w14:textId="77777777" w:rsidR="00EE1485" w:rsidRPr="00F10336" w:rsidRDefault="00EE1485" w:rsidP="00F10336">
      <w:pPr>
        <w:spacing w:line="360" w:lineRule="auto"/>
        <w:jc w:val="center"/>
        <w:rPr>
          <w:rFonts w:ascii="Arial" w:hAnsi="Arial" w:cs="Arial"/>
          <w:b/>
          <w:bCs/>
        </w:rPr>
      </w:pPr>
      <w:r w:rsidRPr="00F10336">
        <w:rPr>
          <w:rFonts w:ascii="Arial" w:hAnsi="Arial" w:cs="Arial"/>
          <w:b/>
          <w:bCs/>
        </w:rPr>
        <w:t xml:space="preserve">składane na podstawie art. 117 ust. 4 u.p.z.p. </w:t>
      </w:r>
    </w:p>
    <w:p w14:paraId="687FC426" w14:textId="77777777" w:rsidR="00EE1485" w:rsidRPr="00F10336" w:rsidRDefault="00EE1485" w:rsidP="00F10336">
      <w:pPr>
        <w:pStyle w:val="Zwykytekst1"/>
        <w:tabs>
          <w:tab w:val="left" w:pos="9214"/>
        </w:tabs>
        <w:spacing w:before="0" w:after="0" w:line="360" w:lineRule="auto"/>
        <w:ind w:right="-1"/>
        <w:jc w:val="both"/>
        <w:rPr>
          <w:rFonts w:ascii="Arial" w:hAnsi="Arial" w:cs="Arial"/>
          <w:sz w:val="24"/>
          <w:szCs w:val="24"/>
        </w:rPr>
      </w:pPr>
    </w:p>
    <w:p w14:paraId="0894D7C6" w14:textId="53C0DAA2" w:rsidR="00EE1485" w:rsidRDefault="00EE1485" w:rsidP="00F10336">
      <w:pPr>
        <w:pStyle w:val="Zwykytekst1"/>
        <w:tabs>
          <w:tab w:val="left" w:pos="9214"/>
        </w:tabs>
        <w:spacing w:before="0" w:after="0" w:line="360" w:lineRule="auto"/>
        <w:rPr>
          <w:rFonts w:ascii="Arial" w:hAnsi="Arial" w:cs="Arial"/>
          <w:sz w:val="24"/>
          <w:szCs w:val="24"/>
        </w:rPr>
      </w:pPr>
      <w:r w:rsidRPr="00F10336">
        <w:rPr>
          <w:rFonts w:ascii="Arial" w:hAnsi="Arial" w:cs="Arial"/>
          <w:sz w:val="24"/>
          <w:szCs w:val="24"/>
        </w:rPr>
        <w:t xml:space="preserve">Oświadczam/y, że stosowne </w:t>
      </w:r>
      <w:r w:rsidR="008D4827">
        <w:rPr>
          <w:rFonts w:ascii="Arial" w:hAnsi="Arial" w:cs="Arial"/>
          <w:sz w:val="24"/>
          <w:szCs w:val="24"/>
        </w:rPr>
        <w:t>wykształcenie, kwalifikacje zawodowe</w:t>
      </w:r>
      <w:r w:rsidRPr="00F10336">
        <w:rPr>
          <w:rFonts w:ascii="Arial" w:hAnsi="Arial" w:cs="Arial"/>
          <w:sz w:val="24"/>
          <w:szCs w:val="24"/>
        </w:rPr>
        <w:t xml:space="preserve"> posiadają niżej wymienieni Wykonawcy, którzy wykonają</w:t>
      </w:r>
      <w:r w:rsidR="008D4827">
        <w:rPr>
          <w:rFonts w:ascii="Arial" w:hAnsi="Arial" w:cs="Arial"/>
          <w:iCs/>
          <w:sz w:val="24"/>
          <w:szCs w:val="24"/>
        </w:rPr>
        <w:t xml:space="preserve"> roboty budowlane</w:t>
      </w:r>
      <w:r w:rsidRPr="00F10336">
        <w:rPr>
          <w:rFonts w:ascii="Arial" w:hAnsi="Arial" w:cs="Arial"/>
          <w:sz w:val="24"/>
          <w:szCs w:val="24"/>
        </w:rPr>
        <w:t>, w następującym zakresie:</w:t>
      </w:r>
    </w:p>
    <w:p w14:paraId="12712060" w14:textId="77777777" w:rsidR="008D4827" w:rsidRPr="00F10336" w:rsidRDefault="008D4827" w:rsidP="00F10336">
      <w:pPr>
        <w:pStyle w:val="Zwykytekst1"/>
        <w:tabs>
          <w:tab w:val="left" w:pos="9214"/>
        </w:tabs>
        <w:spacing w:before="0" w:after="0" w:line="360" w:lineRule="auto"/>
        <w:rPr>
          <w:rFonts w:ascii="Arial" w:hAnsi="Arial" w:cs="Arial"/>
          <w:sz w:val="24"/>
          <w:szCs w:val="24"/>
        </w:rPr>
      </w:pPr>
    </w:p>
    <w:tbl>
      <w:tblPr>
        <w:tblW w:w="10200" w:type="dxa"/>
        <w:jc w:val="center"/>
        <w:tblLayout w:type="fixed"/>
        <w:tblLook w:val="04A0" w:firstRow="1" w:lastRow="0" w:firstColumn="1" w:lastColumn="0" w:noHBand="0" w:noVBand="1"/>
      </w:tblPr>
      <w:tblGrid>
        <w:gridCol w:w="3868"/>
        <w:gridCol w:w="6332"/>
      </w:tblGrid>
      <w:tr w:rsidR="00EE1485" w:rsidRPr="00F10336" w14:paraId="0DC9C31E" w14:textId="77777777" w:rsidTr="00F76425">
        <w:trPr>
          <w:jc w:val="center"/>
        </w:trPr>
        <w:tc>
          <w:tcPr>
            <w:tcW w:w="3868" w:type="dxa"/>
            <w:tcBorders>
              <w:top w:val="single" w:sz="4" w:space="0" w:color="000000"/>
              <w:left w:val="single" w:sz="4" w:space="0" w:color="000000"/>
              <w:bottom w:val="single" w:sz="4" w:space="0" w:color="000000"/>
              <w:right w:val="single" w:sz="4" w:space="0" w:color="000000"/>
            </w:tcBorders>
            <w:vAlign w:val="center"/>
          </w:tcPr>
          <w:p w14:paraId="512684F8" w14:textId="77777777" w:rsidR="00EE1485" w:rsidRPr="00F10336" w:rsidRDefault="00EE1485" w:rsidP="00F10336">
            <w:pPr>
              <w:pStyle w:val="Zwykytekst1"/>
              <w:widowControl w:val="0"/>
              <w:tabs>
                <w:tab w:val="left" w:pos="9214"/>
              </w:tabs>
              <w:spacing w:before="0" w:after="0" w:line="360" w:lineRule="auto"/>
              <w:ind w:right="-1"/>
              <w:jc w:val="center"/>
              <w:rPr>
                <w:rFonts w:ascii="Arial" w:hAnsi="Arial" w:cs="Arial"/>
                <w:sz w:val="24"/>
                <w:szCs w:val="24"/>
              </w:rPr>
            </w:pPr>
            <w:r w:rsidRPr="00F10336">
              <w:rPr>
                <w:rFonts w:ascii="Arial" w:hAnsi="Arial" w:cs="Arial"/>
                <w:sz w:val="24"/>
                <w:szCs w:val="24"/>
              </w:rPr>
              <w:t>Nazwa i adres Wykonawcy</w:t>
            </w:r>
          </w:p>
        </w:tc>
        <w:tc>
          <w:tcPr>
            <w:tcW w:w="6332" w:type="dxa"/>
            <w:tcBorders>
              <w:top w:val="single" w:sz="4" w:space="0" w:color="000000"/>
              <w:left w:val="single" w:sz="4" w:space="0" w:color="000000"/>
              <w:bottom w:val="single" w:sz="4" w:space="0" w:color="000000"/>
              <w:right w:val="single" w:sz="4" w:space="0" w:color="000000"/>
            </w:tcBorders>
            <w:vAlign w:val="center"/>
          </w:tcPr>
          <w:p w14:paraId="4DC80738" w14:textId="7568A55A" w:rsidR="00EE1485" w:rsidRPr="00F10336" w:rsidRDefault="00EE1485" w:rsidP="00F10336">
            <w:pPr>
              <w:pStyle w:val="Zwykytekst1"/>
              <w:widowControl w:val="0"/>
              <w:tabs>
                <w:tab w:val="left" w:pos="9214"/>
              </w:tabs>
              <w:spacing w:before="0" w:after="0" w:line="360" w:lineRule="auto"/>
              <w:ind w:right="-1"/>
              <w:jc w:val="center"/>
              <w:rPr>
                <w:rFonts w:ascii="Arial" w:hAnsi="Arial" w:cs="Arial"/>
                <w:sz w:val="24"/>
                <w:szCs w:val="24"/>
              </w:rPr>
            </w:pPr>
            <w:r w:rsidRPr="00F10336">
              <w:rPr>
                <w:rFonts w:ascii="Arial" w:hAnsi="Arial" w:cs="Arial"/>
                <w:sz w:val="24"/>
                <w:szCs w:val="24"/>
              </w:rPr>
              <w:t xml:space="preserve">Zakres </w:t>
            </w:r>
            <w:r w:rsidR="008D4827">
              <w:rPr>
                <w:rFonts w:ascii="Arial" w:hAnsi="Arial" w:cs="Arial"/>
                <w:iCs/>
                <w:sz w:val="24"/>
                <w:szCs w:val="24"/>
              </w:rPr>
              <w:t>roboty</w:t>
            </w:r>
          </w:p>
        </w:tc>
      </w:tr>
      <w:tr w:rsidR="00EE1485" w:rsidRPr="00F10336" w14:paraId="1E7F522F" w14:textId="77777777" w:rsidTr="00F76425">
        <w:trPr>
          <w:jc w:val="center"/>
        </w:trPr>
        <w:tc>
          <w:tcPr>
            <w:tcW w:w="3868" w:type="dxa"/>
            <w:tcBorders>
              <w:top w:val="single" w:sz="4" w:space="0" w:color="000000"/>
              <w:left w:val="single" w:sz="4" w:space="0" w:color="000000"/>
              <w:bottom w:val="single" w:sz="4" w:space="0" w:color="000000"/>
              <w:right w:val="single" w:sz="4" w:space="0" w:color="000000"/>
            </w:tcBorders>
          </w:tcPr>
          <w:p w14:paraId="104F0C3A" w14:textId="77777777" w:rsidR="00EE1485" w:rsidRPr="00F10336" w:rsidRDefault="00EE1485" w:rsidP="00F10336">
            <w:pPr>
              <w:pStyle w:val="Zwykytekst1"/>
              <w:widowControl w:val="0"/>
              <w:tabs>
                <w:tab w:val="left" w:pos="9214"/>
              </w:tabs>
              <w:spacing w:before="0" w:after="0" w:line="360" w:lineRule="auto"/>
              <w:ind w:right="-1"/>
              <w:jc w:val="both"/>
              <w:rPr>
                <w:rFonts w:ascii="Arial" w:hAnsi="Arial" w:cs="Arial"/>
                <w:sz w:val="24"/>
                <w:szCs w:val="24"/>
              </w:rPr>
            </w:pPr>
          </w:p>
        </w:tc>
        <w:tc>
          <w:tcPr>
            <w:tcW w:w="6332" w:type="dxa"/>
            <w:tcBorders>
              <w:top w:val="single" w:sz="4" w:space="0" w:color="000000"/>
              <w:left w:val="single" w:sz="4" w:space="0" w:color="000000"/>
              <w:bottom w:val="single" w:sz="4" w:space="0" w:color="000000"/>
              <w:right w:val="single" w:sz="4" w:space="0" w:color="000000"/>
            </w:tcBorders>
          </w:tcPr>
          <w:p w14:paraId="4394B4A2" w14:textId="77777777" w:rsidR="00EE1485" w:rsidRDefault="00EE1485" w:rsidP="00F10336">
            <w:pPr>
              <w:pStyle w:val="Zwykytekst1"/>
              <w:widowControl w:val="0"/>
              <w:tabs>
                <w:tab w:val="left" w:pos="9214"/>
              </w:tabs>
              <w:spacing w:before="0" w:after="0" w:line="360" w:lineRule="auto"/>
              <w:ind w:right="-1"/>
              <w:jc w:val="both"/>
              <w:rPr>
                <w:rFonts w:ascii="Arial" w:hAnsi="Arial" w:cs="Arial"/>
                <w:sz w:val="24"/>
                <w:szCs w:val="24"/>
              </w:rPr>
            </w:pPr>
          </w:p>
          <w:p w14:paraId="5854101E" w14:textId="77777777" w:rsidR="008D4827" w:rsidRPr="00F10336" w:rsidRDefault="008D4827" w:rsidP="00F10336">
            <w:pPr>
              <w:pStyle w:val="Zwykytekst1"/>
              <w:widowControl w:val="0"/>
              <w:tabs>
                <w:tab w:val="left" w:pos="9214"/>
              </w:tabs>
              <w:spacing w:before="0" w:after="0" w:line="360" w:lineRule="auto"/>
              <w:ind w:right="-1"/>
              <w:jc w:val="both"/>
              <w:rPr>
                <w:rFonts w:ascii="Arial" w:hAnsi="Arial" w:cs="Arial"/>
                <w:sz w:val="24"/>
                <w:szCs w:val="24"/>
              </w:rPr>
            </w:pPr>
          </w:p>
          <w:p w14:paraId="3AE28118" w14:textId="77777777" w:rsidR="00EE1485" w:rsidRPr="00F10336" w:rsidRDefault="00EE1485" w:rsidP="00F10336">
            <w:pPr>
              <w:pStyle w:val="Zwykytekst1"/>
              <w:widowControl w:val="0"/>
              <w:tabs>
                <w:tab w:val="left" w:pos="9214"/>
              </w:tabs>
              <w:spacing w:before="0" w:after="0" w:line="360" w:lineRule="auto"/>
              <w:ind w:right="-1"/>
              <w:jc w:val="both"/>
              <w:rPr>
                <w:rFonts w:ascii="Arial" w:hAnsi="Arial" w:cs="Arial"/>
                <w:sz w:val="24"/>
                <w:szCs w:val="24"/>
              </w:rPr>
            </w:pPr>
          </w:p>
        </w:tc>
      </w:tr>
    </w:tbl>
    <w:p w14:paraId="15808E19" w14:textId="77777777" w:rsidR="00EE1485" w:rsidRPr="00F10336" w:rsidRDefault="00EE1485" w:rsidP="00F10336">
      <w:pPr>
        <w:spacing w:line="360" w:lineRule="auto"/>
        <w:jc w:val="both"/>
        <w:rPr>
          <w:rFonts w:ascii="Arial" w:hAnsi="Arial" w:cs="Arial"/>
          <w:lang w:eastAsia="ar-SA"/>
        </w:rPr>
      </w:pPr>
    </w:p>
    <w:p w14:paraId="046194DD" w14:textId="77777777" w:rsidR="00EE1485" w:rsidRPr="00F10336" w:rsidRDefault="00EE1485" w:rsidP="00F10336">
      <w:pPr>
        <w:spacing w:line="360" w:lineRule="auto"/>
        <w:rPr>
          <w:rFonts w:ascii="Arial" w:hAnsi="Arial" w:cs="Arial"/>
          <w:b/>
          <w:bCs/>
          <w:lang w:eastAsia="ar-SA"/>
        </w:rPr>
      </w:pPr>
    </w:p>
    <w:p w14:paraId="2E988B0C" w14:textId="77777777" w:rsidR="00EE1485" w:rsidRPr="00F10336" w:rsidRDefault="00EE1485" w:rsidP="008D4827">
      <w:pPr>
        <w:spacing w:line="360" w:lineRule="auto"/>
        <w:rPr>
          <w:rFonts w:ascii="Arial" w:hAnsi="Arial" w:cs="Arial"/>
          <w:b/>
          <w:bCs/>
          <w:lang w:eastAsia="ar-SA"/>
        </w:rPr>
      </w:pPr>
    </w:p>
    <w:p w14:paraId="2D1B1E02" w14:textId="77777777" w:rsidR="00EE1485" w:rsidRPr="00F10336" w:rsidRDefault="00EE1485" w:rsidP="008D4827">
      <w:pPr>
        <w:spacing w:line="360" w:lineRule="auto"/>
        <w:rPr>
          <w:rFonts w:ascii="Arial" w:hAnsi="Arial" w:cs="Arial"/>
          <w:b/>
          <w:bCs/>
          <w:lang w:eastAsia="ar-SA"/>
        </w:rPr>
      </w:pPr>
      <w:r w:rsidRPr="00F10336">
        <w:rPr>
          <w:rFonts w:ascii="Arial" w:hAnsi="Arial" w:cs="Arial"/>
          <w:b/>
          <w:bCs/>
          <w:lang w:eastAsia="ar-SA"/>
        </w:rPr>
        <w:t>Uwaga:</w:t>
      </w:r>
    </w:p>
    <w:p w14:paraId="045AF39E" w14:textId="4F6BD1C9" w:rsidR="00EE1485" w:rsidRPr="008D4827" w:rsidRDefault="00EE1485" w:rsidP="008D4827">
      <w:pPr>
        <w:spacing w:line="360" w:lineRule="auto"/>
        <w:rPr>
          <w:rFonts w:ascii="Arial" w:hAnsi="Arial" w:cs="Arial"/>
        </w:rPr>
      </w:pPr>
      <w:r w:rsidRPr="008D4827">
        <w:rPr>
          <w:rFonts w:ascii="Arial" w:hAnsi="Arial" w:cs="Arial"/>
          <w:lang w:eastAsia="ar-SA"/>
        </w:rPr>
        <w:t xml:space="preserve">1. Oświadczenie dotyczy </w:t>
      </w:r>
      <w:r w:rsidR="008D4827" w:rsidRPr="008D4827">
        <w:rPr>
          <w:rFonts w:ascii="Arial" w:hAnsi="Arial" w:cs="Arial"/>
          <w:lang w:eastAsia="ar-SA"/>
        </w:rPr>
        <w:t xml:space="preserve">WYŁĄCZNIE </w:t>
      </w:r>
      <w:r w:rsidRPr="008D4827">
        <w:rPr>
          <w:rFonts w:ascii="Arial" w:hAnsi="Arial" w:cs="Arial"/>
          <w:lang w:eastAsia="ar-SA"/>
        </w:rPr>
        <w:t xml:space="preserve">wykonawców wspólnie ubiegających się o udzielenie zamówienia </w:t>
      </w:r>
      <w:r w:rsidRPr="008D4827">
        <w:rPr>
          <w:rFonts w:ascii="Arial" w:hAnsi="Arial" w:cs="Arial"/>
        </w:rPr>
        <w:t>w celu potwierdzenia spełniania warunków udziału w  postępowaniu.</w:t>
      </w:r>
    </w:p>
    <w:p w14:paraId="4B64DD9F" w14:textId="3DC73883" w:rsidR="00F1758B" w:rsidRPr="008D4827" w:rsidRDefault="00EE1485" w:rsidP="008D4827">
      <w:pPr>
        <w:pStyle w:val="NormalnyWeb"/>
        <w:spacing w:before="0" w:after="0" w:line="360" w:lineRule="auto"/>
        <w:rPr>
          <w:rFonts w:ascii="Arial" w:hAnsi="Arial" w:cs="Arial"/>
          <w:color w:val="000000" w:themeColor="text1"/>
          <w:spacing w:val="8"/>
        </w:rPr>
      </w:pPr>
      <w:r w:rsidRPr="008D4827">
        <w:rPr>
          <w:rFonts w:ascii="Arial" w:hAnsi="Arial" w:cs="Arial"/>
        </w:rPr>
        <w:t xml:space="preserve">2. </w:t>
      </w:r>
      <w:r w:rsidRPr="008D4827">
        <w:rPr>
          <w:rFonts w:ascii="Arial" w:hAnsi="Arial" w:cs="Arial"/>
          <w:color w:val="000000"/>
        </w:rPr>
        <w:t xml:space="preserve">Oświadczenie </w:t>
      </w:r>
      <w:r w:rsidR="00F1758B" w:rsidRPr="008D4827">
        <w:rPr>
          <w:rFonts w:ascii="Arial" w:hAnsi="Arial" w:cs="Arial"/>
          <w:color w:val="000000" w:themeColor="text1"/>
          <w:spacing w:val="8"/>
        </w:rPr>
        <w:t>należy wypełnić i podpisać kwalifikowanym podpisem elektronicznym lub podpisem zaufanym lub podpisem osobistym.</w:t>
      </w:r>
    </w:p>
    <w:p w14:paraId="4BF65897" w14:textId="77970270" w:rsidR="00EE1485" w:rsidRDefault="00EE1485" w:rsidP="008D4827">
      <w:pPr>
        <w:widowControl/>
        <w:suppressAutoHyphens w:val="0"/>
        <w:autoSpaceDE w:val="0"/>
        <w:spacing w:line="360" w:lineRule="auto"/>
        <w:textAlignment w:val="auto"/>
        <w:rPr>
          <w:rStyle w:val="Pogrubienie"/>
          <w:rFonts w:ascii="Arial" w:hAnsi="Arial" w:cs="Arial"/>
          <w:color w:val="000000" w:themeColor="text1"/>
        </w:rPr>
      </w:pPr>
    </w:p>
    <w:p w14:paraId="3D0CCBED" w14:textId="77777777" w:rsidR="008D4827" w:rsidRDefault="008D4827" w:rsidP="00F10336">
      <w:pPr>
        <w:widowControl/>
        <w:suppressAutoHyphens w:val="0"/>
        <w:autoSpaceDE w:val="0"/>
        <w:spacing w:line="360" w:lineRule="auto"/>
        <w:textAlignment w:val="auto"/>
        <w:rPr>
          <w:rStyle w:val="Pogrubienie"/>
          <w:rFonts w:ascii="Arial" w:hAnsi="Arial" w:cs="Arial"/>
          <w:color w:val="000000" w:themeColor="text1"/>
        </w:rPr>
      </w:pPr>
    </w:p>
    <w:p w14:paraId="7BEE9DB9" w14:textId="77777777" w:rsidR="008D4827" w:rsidRDefault="008D4827" w:rsidP="00F10336">
      <w:pPr>
        <w:widowControl/>
        <w:suppressAutoHyphens w:val="0"/>
        <w:autoSpaceDE w:val="0"/>
        <w:spacing w:line="360" w:lineRule="auto"/>
        <w:textAlignment w:val="auto"/>
        <w:rPr>
          <w:rStyle w:val="Pogrubienie"/>
          <w:rFonts w:ascii="Arial" w:hAnsi="Arial" w:cs="Arial"/>
          <w:color w:val="000000" w:themeColor="text1"/>
        </w:rPr>
      </w:pPr>
    </w:p>
    <w:p w14:paraId="1F3E4C4A" w14:textId="77777777" w:rsidR="008D4827" w:rsidRDefault="008D4827" w:rsidP="00F10336">
      <w:pPr>
        <w:widowControl/>
        <w:suppressAutoHyphens w:val="0"/>
        <w:autoSpaceDE w:val="0"/>
        <w:spacing w:line="360" w:lineRule="auto"/>
        <w:textAlignment w:val="auto"/>
        <w:rPr>
          <w:rStyle w:val="Pogrubienie"/>
          <w:rFonts w:ascii="Arial" w:hAnsi="Arial" w:cs="Arial"/>
          <w:color w:val="000000" w:themeColor="text1"/>
        </w:rPr>
      </w:pPr>
    </w:p>
    <w:p w14:paraId="397AD2A6" w14:textId="77777777" w:rsidR="008D4827" w:rsidRDefault="008D4827" w:rsidP="00F10336">
      <w:pPr>
        <w:widowControl/>
        <w:suppressAutoHyphens w:val="0"/>
        <w:autoSpaceDE w:val="0"/>
        <w:spacing w:line="360" w:lineRule="auto"/>
        <w:textAlignment w:val="auto"/>
        <w:rPr>
          <w:rStyle w:val="Pogrubienie"/>
          <w:rFonts w:ascii="Arial" w:hAnsi="Arial" w:cs="Arial"/>
          <w:color w:val="000000" w:themeColor="text1"/>
        </w:rPr>
      </w:pPr>
    </w:p>
    <w:p w14:paraId="75D3D113" w14:textId="77777777" w:rsidR="0072093B" w:rsidRDefault="0072093B" w:rsidP="00F10336">
      <w:pPr>
        <w:widowControl/>
        <w:suppressAutoHyphens w:val="0"/>
        <w:autoSpaceDE w:val="0"/>
        <w:spacing w:line="360" w:lineRule="auto"/>
        <w:textAlignment w:val="auto"/>
        <w:rPr>
          <w:rStyle w:val="Pogrubienie"/>
          <w:rFonts w:ascii="Arial" w:hAnsi="Arial" w:cs="Arial"/>
          <w:color w:val="000000" w:themeColor="text1"/>
        </w:rPr>
      </w:pPr>
    </w:p>
    <w:p w14:paraId="1C6E5986" w14:textId="77777777" w:rsidR="0072093B" w:rsidRDefault="0072093B" w:rsidP="00F10336">
      <w:pPr>
        <w:widowControl/>
        <w:suppressAutoHyphens w:val="0"/>
        <w:autoSpaceDE w:val="0"/>
        <w:spacing w:line="360" w:lineRule="auto"/>
        <w:textAlignment w:val="auto"/>
        <w:rPr>
          <w:rStyle w:val="Pogrubienie"/>
          <w:rFonts w:ascii="Arial" w:hAnsi="Arial" w:cs="Arial"/>
          <w:color w:val="000000" w:themeColor="text1"/>
        </w:rPr>
      </w:pPr>
    </w:p>
    <w:p w14:paraId="0973C61F" w14:textId="77777777" w:rsidR="0072093B" w:rsidRDefault="0072093B" w:rsidP="00F10336">
      <w:pPr>
        <w:widowControl/>
        <w:suppressAutoHyphens w:val="0"/>
        <w:autoSpaceDE w:val="0"/>
        <w:spacing w:line="360" w:lineRule="auto"/>
        <w:textAlignment w:val="auto"/>
        <w:rPr>
          <w:rStyle w:val="Pogrubienie"/>
          <w:rFonts w:ascii="Arial" w:hAnsi="Arial" w:cs="Arial"/>
          <w:color w:val="000000" w:themeColor="text1"/>
        </w:rPr>
      </w:pPr>
    </w:p>
    <w:p w14:paraId="20382C50" w14:textId="77777777" w:rsidR="008D4827" w:rsidRDefault="008D4827" w:rsidP="00F10336">
      <w:pPr>
        <w:widowControl/>
        <w:suppressAutoHyphens w:val="0"/>
        <w:autoSpaceDE w:val="0"/>
        <w:spacing w:line="360" w:lineRule="auto"/>
        <w:textAlignment w:val="auto"/>
        <w:rPr>
          <w:rStyle w:val="Pogrubienie"/>
          <w:rFonts w:ascii="Arial" w:hAnsi="Arial" w:cs="Arial"/>
          <w:color w:val="000000" w:themeColor="text1"/>
        </w:rPr>
      </w:pPr>
    </w:p>
    <w:p w14:paraId="494F14E8" w14:textId="77777777" w:rsidR="00FC6DAD" w:rsidRDefault="00FC6DAD" w:rsidP="00F10336">
      <w:pPr>
        <w:widowControl/>
        <w:suppressAutoHyphens w:val="0"/>
        <w:autoSpaceDE w:val="0"/>
        <w:spacing w:line="360" w:lineRule="auto"/>
        <w:textAlignment w:val="auto"/>
        <w:rPr>
          <w:rStyle w:val="Pogrubienie"/>
          <w:rFonts w:ascii="Arial" w:hAnsi="Arial" w:cs="Arial"/>
          <w:color w:val="000000" w:themeColor="text1"/>
        </w:rPr>
      </w:pPr>
    </w:p>
    <w:p w14:paraId="66431697" w14:textId="6290A16A" w:rsidR="00B66236" w:rsidRPr="00355E3B" w:rsidRDefault="00B66236" w:rsidP="00355E3B">
      <w:pPr>
        <w:pStyle w:val="NormalnyWeb"/>
        <w:spacing w:before="0" w:after="0" w:line="360" w:lineRule="auto"/>
        <w:rPr>
          <w:rFonts w:ascii="Arial" w:hAnsi="Arial" w:cs="Arial"/>
          <w:color w:val="000000" w:themeColor="text1"/>
        </w:rPr>
      </w:pPr>
      <w:r w:rsidRPr="00355E3B">
        <w:rPr>
          <w:rStyle w:val="Pogrubienie"/>
          <w:rFonts w:ascii="Arial" w:hAnsi="Arial" w:cs="Arial"/>
          <w:color w:val="000000" w:themeColor="text1"/>
        </w:rPr>
        <w:lastRenderedPageBreak/>
        <w:t>CZĘŚĆ II – OPIS PRZEDMIOTU ZAMÓWIENIA</w:t>
      </w:r>
    </w:p>
    <w:p w14:paraId="40A80D96" w14:textId="77777777" w:rsidR="002E291E" w:rsidRPr="00355E3B" w:rsidRDefault="002E291E" w:rsidP="00355E3B">
      <w:pPr>
        <w:pStyle w:val="NormalnyWeb"/>
        <w:spacing w:before="0" w:after="0" w:line="360" w:lineRule="auto"/>
        <w:jc w:val="both"/>
        <w:rPr>
          <w:rFonts w:ascii="Arial" w:hAnsi="Arial" w:cs="Arial"/>
        </w:rPr>
      </w:pPr>
    </w:p>
    <w:p w14:paraId="6CD5E1FA" w14:textId="77777777" w:rsidR="009A0A9D" w:rsidRDefault="00FB0837" w:rsidP="00223B76">
      <w:pPr>
        <w:widowControl/>
        <w:suppressAutoHyphens w:val="0"/>
        <w:autoSpaceDN/>
        <w:spacing w:line="360" w:lineRule="auto"/>
        <w:textAlignment w:val="auto"/>
        <w:rPr>
          <w:rFonts w:ascii="Arial" w:hAnsi="Arial" w:cs="Arial"/>
          <w:color w:val="000000" w:themeColor="text1"/>
        </w:rPr>
      </w:pPr>
      <w:bookmarkStart w:id="2" w:name="_Hlk92799236"/>
      <w:r w:rsidRPr="00A41656">
        <w:rPr>
          <w:rFonts w:ascii="Arial" w:hAnsi="Arial" w:cs="Arial"/>
          <w:color w:val="000000" w:themeColor="text1"/>
        </w:rPr>
        <w:t xml:space="preserve">Przedmiotem niniejszego zamówienia jest </w:t>
      </w:r>
      <w:r w:rsidRPr="00F73CCE">
        <w:rPr>
          <w:rFonts w:ascii="Arial" w:hAnsi="Arial" w:cs="Arial"/>
          <w:color w:val="000000" w:themeColor="text1"/>
        </w:rPr>
        <w:t>wykonanie tymczasowej drogi dojazdowej – bypassu wzdłuż istniejącej drogi prowadzącej do Zakładu Unieszkodliwiania Odpadów Komunalnych w miejscowości Spytkowo.</w:t>
      </w:r>
      <w:r>
        <w:rPr>
          <w:rFonts w:ascii="Arial" w:hAnsi="Arial" w:cs="Arial"/>
          <w:color w:val="000000" w:themeColor="text1"/>
        </w:rPr>
        <w:t xml:space="preserve"> Tymczasowa droga jest niezbędna dla funkcjonowania Zakładu podczas realizacji inwestycji - budowy wagi samochodowej zagłębionej. </w:t>
      </w:r>
    </w:p>
    <w:p w14:paraId="61315E2A" w14:textId="16F341E2" w:rsidR="00223B76" w:rsidRDefault="00FB0837" w:rsidP="00223B76">
      <w:pPr>
        <w:widowControl/>
        <w:suppressAutoHyphens w:val="0"/>
        <w:autoSpaceDN/>
        <w:spacing w:line="360" w:lineRule="auto"/>
        <w:textAlignment w:val="auto"/>
        <w:rPr>
          <w:rFonts w:ascii="Arial" w:hAnsi="Arial" w:cs="Arial"/>
          <w:color w:val="000000" w:themeColor="text1"/>
        </w:rPr>
      </w:pPr>
      <w:r w:rsidRPr="00F73CCE">
        <w:rPr>
          <w:rFonts w:ascii="Arial" w:hAnsi="Arial" w:cs="Arial"/>
          <w:color w:val="000000" w:themeColor="text1"/>
        </w:rPr>
        <w:t>Po zakończonej inwestycji tymczasową drogę</w:t>
      </w:r>
      <w:r>
        <w:rPr>
          <w:rFonts w:ascii="Arial" w:hAnsi="Arial" w:cs="Arial"/>
          <w:color w:val="000000" w:themeColor="text1"/>
        </w:rPr>
        <w:t xml:space="preserve"> </w:t>
      </w:r>
      <w:r w:rsidRPr="00F73CCE">
        <w:rPr>
          <w:rFonts w:ascii="Arial" w:hAnsi="Arial" w:cs="Arial"/>
          <w:color w:val="000000" w:themeColor="text1"/>
        </w:rPr>
        <w:t xml:space="preserve">dojazdową należy rozebrać a teren przywrócić do stanu pierwotnego. </w:t>
      </w:r>
    </w:p>
    <w:p w14:paraId="4976DC4A" w14:textId="77777777" w:rsidR="008866F6" w:rsidRDefault="008866F6" w:rsidP="00223B76">
      <w:pPr>
        <w:widowControl/>
        <w:suppressAutoHyphens w:val="0"/>
        <w:autoSpaceDN/>
        <w:spacing w:line="360" w:lineRule="auto"/>
        <w:textAlignment w:val="auto"/>
        <w:rPr>
          <w:rFonts w:ascii="Arial" w:hAnsi="Arial" w:cs="Arial"/>
          <w:color w:val="000000" w:themeColor="text1"/>
        </w:rPr>
      </w:pPr>
    </w:p>
    <w:p w14:paraId="1302D957" w14:textId="427A0D41" w:rsidR="008866F6" w:rsidRPr="009F1E31" w:rsidRDefault="008866F6" w:rsidP="00223B76">
      <w:pPr>
        <w:widowControl/>
        <w:suppressAutoHyphens w:val="0"/>
        <w:autoSpaceDN/>
        <w:spacing w:line="360" w:lineRule="auto"/>
        <w:textAlignment w:val="auto"/>
        <w:rPr>
          <w:rFonts w:ascii="Arial" w:hAnsi="Arial" w:cs="Arial"/>
          <w:color w:val="000000" w:themeColor="text1"/>
        </w:rPr>
      </w:pPr>
      <w:r w:rsidRPr="009F1E31">
        <w:rPr>
          <w:rFonts w:ascii="Arial" w:hAnsi="Arial" w:cs="Arial"/>
          <w:color w:val="000000" w:themeColor="text1"/>
        </w:rPr>
        <w:t>Szacunkowy tonaż pojazdów poruszający</w:t>
      </w:r>
      <w:r w:rsidR="00AE576E" w:rsidRPr="009F1E31">
        <w:rPr>
          <w:rFonts w:ascii="Arial" w:hAnsi="Arial" w:cs="Arial"/>
          <w:color w:val="000000" w:themeColor="text1"/>
        </w:rPr>
        <w:t>ch</w:t>
      </w:r>
      <w:r w:rsidRPr="009F1E31">
        <w:rPr>
          <w:rFonts w:ascii="Arial" w:hAnsi="Arial" w:cs="Arial"/>
          <w:color w:val="000000" w:themeColor="text1"/>
        </w:rPr>
        <w:t xml:space="preserve"> się po drodze tymczasowej: </w:t>
      </w:r>
      <w:r w:rsidR="009B6384" w:rsidRPr="009F1E31">
        <w:rPr>
          <w:rFonts w:ascii="Arial" w:hAnsi="Arial" w:cs="Arial"/>
          <w:color w:val="000000" w:themeColor="text1"/>
        </w:rPr>
        <w:t>ok.</w:t>
      </w:r>
      <w:r w:rsidR="00AE576E" w:rsidRPr="009F1E31">
        <w:rPr>
          <w:rFonts w:ascii="Arial" w:hAnsi="Arial" w:cs="Arial"/>
          <w:color w:val="000000" w:themeColor="text1"/>
        </w:rPr>
        <w:t xml:space="preserve"> </w:t>
      </w:r>
      <w:r w:rsidRPr="009F1E31">
        <w:rPr>
          <w:rFonts w:ascii="Arial" w:hAnsi="Arial" w:cs="Arial"/>
          <w:color w:val="000000" w:themeColor="text1"/>
        </w:rPr>
        <w:t>40 ton.</w:t>
      </w:r>
      <w:r w:rsidR="00D60EC2" w:rsidRPr="009F1E31">
        <w:rPr>
          <w:rFonts w:ascii="Arial" w:hAnsi="Arial" w:cs="Arial"/>
          <w:color w:val="000000" w:themeColor="text1"/>
        </w:rPr>
        <w:t xml:space="preserve"> </w:t>
      </w:r>
    </w:p>
    <w:p w14:paraId="41E2D801" w14:textId="77777777" w:rsidR="00936CFE" w:rsidRDefault="00936CFE" w:rsidP="00223B76">
      <w:pPr>
        <w:pStyle w:val="NormalnyWeb"/>
        <w:spacing w:before="0" w:after="0" w:line="360" w:lineRule="auto"/>
        <w:rPr>
          <w:rFonts w:ascii="Arial" w:hAnsi="Arial" w:cs="Arial"/>
          <w:color w:val="EE0000"/>
        </w:rPr>
      </w:pPr>
    </w:p>
    <w:p w14:paraId="7D1D6D17" w14:textId="7A9A4CF9" w:rsidR="00223B76" w:rsidRPr="00F70227" w:rsidRDefault="009A0A9D" w:rsidP="00FB0837">
      <w:pPr>
        <w:widowControl/>
        <w:suppressAutoHyphens w:val="0"/>
        <w:autoSpaceDN/>
        <w:spacing w:line="360" w:lineRule="auto"/>
        <w:textAlignment w:val="auto"/>
        <w:rPr>
          <w:rFonts w:ascii="Arial" w:eastAsia="Times New Roman" w:hAnsi="Arial" w:cs="Arial"/>
          <w:color w:val="000000" w:themeColor="text1"/>
          <w:lang w:eastAsia="zh-CN"/>
        </w:rPr>
      </w:pPr>
      <w:r w:rsidRPr="00F70227">
        <w:rPr>
          <w:rFonts w:ascii="Arial" w:eastAsia="Times New Roman" w:hAnsi="Arial" w:cs="Arial"/>
          <w:color w:val="000000" w:themeColor="text1"/>
          <w:lang w:eastAsia="zh-CN"/>
        </w:rPr>
        <w:t>Zamawiający niezwłocznie poinformuje Wykonawcę o zakończeniu inwestycji polegającej na budowie wagi samochodowej. Szacowany termin zakończenia realizacji przedmiotowej inwestycji przypada na 8 tydzień kalendarzowy 2027 roku.</w:t>
      </w:r>
    </w:p>
    <w:p w14:paraId="707ABE3D" w14:textId="77777777" w:rsidR="009A0A9D" w:rsidRPr="00F70227" w:rsidRDefault="009A0A9D" w:rsidP="00FB0837">
      <w:pPr>
        <w:widowControl/>
        <w:suppressAutoHyphens w:val="0"/>
        <w:autoSpaceDN/>
        <w:spacing w:line="360" w:lineRule="auto"/>
        <w:textAlignment w:val="auto"/>
        <w:rPr>
          <w:rFonts w:ascii="Arial" w:hAnsi="Arial" w:cs="Arial"/>
          <w:color w:val="000000" w:themeColor="text1"/>
        </w:rPr>
      </w:pPr>
    </w:p>
    <w:p w14:paraId="55E1B636" w14:textId="77777777" w:rsidR="009A0A9D" w:rsidRPr="00F70227" w:rsidRDefault="009A0A9D" w:rsidP="009A0A9D">
      <w:pPr>
        <w:widowControl/>
        <w:suppressAutoHyphens w:val="0"/>
        <w:autoSpaceDN/>
        <w:spacing w:line="360" w:lineRule="auto"/>
        <w:textAlignment w:val="auto"/>
        <w:rPr>
          <w:rFonts w:ascii="Arial" w:hAnsi="Arial" w:cs="Arial"/>
          <w:color w:val="000000" w:themeColor="text1"/>
        </w:rPr>
      </w:pPr>
      <w:r w:rsidRPr="00F70227">
        <w:rPr>
          <w:rFonts w:ascii="Arial" w:hAnsi="Arial" w:cs="Arial"/>
          <w:color w:val="000000" w:themeColor="text1"/>
        </w:rPr>
        <w:t>Zamawiający zapewnia nowe betonowe płyty drogowe przeznaczone do wykonania nawierzchni tymczasowej drogi dojazdowej (bypassu).</w:t>
      </w:r>
      <w:r w:rsidRPr="00F70227">
        <w:rPr>
          <w:rFonts w:ascii="Arial" w:hAnsi="Arial" w:cs="Arial"/>
          <w:color w:val="000000" w:themeColor="text1"/>
        </w:rPr>
        <w:br/>
        <w:t>Wykonawca zobowiązany jest do wykorzystania powierzonych płyt wyłącznie do realizacji przedmiotu zamówienia oraz do ich demontażu po zakończeniu inwestycji.</w:t>
      </w:r>
      <w:r w:rsidRPr="00F70227">
        <w:rPr>
          <w:rFonts w:ascii="Arial" w:hAnsi="Arial" w:cs="Arial"/>
          <w:color w:val="000000" w:themeColor="text1"/>
        </w:rPr>
        <w:br/>
        <w:t>Po rozbiórce tymczasowej drogi dojazdowej płyty drogowe pozostają własnością Zamawiającego i zostaną przekazane Zamawiającemu w miejscu wskazanym przez Zamawiającego.</w:t>
      </w:r>
    </w:p>
    <w:p w14:paraId="34CB3A49" w14:textId="77777777" w:rsidR="00CC16DB" w:rsidRPr="009F1E31" w:rsidRDefault="00CC16DB" w:rsidP="00FB0837">
      <w:pPr>
        <w:widowControl/>
        <w:suppressAutoHyphens w:val="0"/>
        <w:autoSpaceDN/>
        <w:spacing w:line="360" w:lineRule="auto"/>
        <w:textAlignment w:val="auto"/>
        <w:rPr>
          <w:rFonts w:ascii="Arial" w:hAnsi="Arial" w:cs="Arial"/>
          <w:color w:val="000000" w:themeColor="text1"/>
        </w:rPr>
      </w:pPr>
    </w:p>
    <w:p w14:paraId="2EE94CAF" w14:textId="59E101C2" w:rsidR="00912AEE" w:rsidRPr="009F1E31" w:rsidRDefault="00912AEE" w:rsidP="00FB0837">
      <w:pPr>
        <w:widowControl/>
        <w:suppressAutoHyphens w:val="0"/>
        <w:autoSpaceDN/>
        <w:spacing w:line="360" w:lineRule="auto"/>
        <w:textAlignment w:val="auto"/>
        <w:rPr>
          <w:rFonts w:ascii="Arial" w:hAnsi="Arial" w:cs="Arial"/>
          <w:color w:val="000000" w:themeColor="text1"/>
        </w:rPr>
      </w:pPr>
      <w:r w:rsidRPr="009F1E31">
        <w:rPr>
          <w:rFonts w:ascii="Arial" w:hAnsi="Arial" w:cs="Arial"/>
          <w:color w:val="000000" w:themeColor="text1"/>
        </w:rPr>
        <w:t xml:space="preserve">Zjazd na drogę technologiczną odbywać się będzie z drogi dojazdowej do Zakładu będącej własnością Zamawiającego. </w:t>
      </w:r>
    </w:p>
    <w:p w14:paraId="3769710E" w14:textId="77777777" w:rsidR="00BC5154" w:rsidRDefault="00BC5154" w:rsidP="00FB0837">
      <w:pPr>
        <w:widowControl/>
        <w:suppressAutoHyphens w:val="0"/>
        <w:autoSpaceDN/>
        <w:spacing w:line="360" w:lineRule="auto"/>
        <w:textAlignment w:val="auto"/>
        <w:rPr>
          <w:rFonts w:ascii="Arial" w:hAnsi="Arial" w:cs="Arial"/>
          <w:color w:val="EE0000"/>
        </w:rPr>
      </w:pPr>
    </w:p>
    <w:p w14:paraId="776E8FE2" w14:textId="4945A6DF" w:rsidR="00AE576E" w:rsidRPr="009F1E31" w:rsidRDefault="00824548" w:rsidP="00AE576E">
      <w:pPr>
        <w:widowControl/>
        <w:suppressAutoHyphens w:val="0"/>
        <w:autoSpaceDN/>
        <w:spacing w:line="360" w:lineRule="auto"/>
        <w:textAlignment w:val="auto"/>
        <w:rPr>
          <w:rFonts w:ascii="Arial" w:hAnsi="Arial" w:cs="Arial"/>
          <w:color w:val="000000" w:themeColor="text1"/>
        </w:rPr>
      </w:pPr>
      <w:r w:rsidRPr="00824548">
        <w:rPr>
          <w:rFonts w:ascii="Arial" w:hAnsi="Arial" w:cs="Arial"/>
          <w:color w:val="000000" w:themeColor="text1"/>
        </w:rPr>
        <w:t xml:space="preserve">Obowiązkiem Wykonawcy będzie oznakowanie i zabezpieczenie placu budowy, wjazdów, drogi tymczasowej zgodnie z przepisami prawa. </w:t>
      </w:r>
      <w:bookmarkEnd w:id="2"/>
      <w:r w:rsidRPr="00824548">
        <w:rPr>
          <w:rFonts w:ascii="Arial" w:hAnsi="Arial" w:cs="Arial"/>
          <w:color w:val="000000" w:themeColor="text1"/>
        </w:rPr>
        <w:t xml:space="preserve">Wykonawca odpowiada za pełne oznakowanie, zabezpieczenie oraz organizację ruchu na drodze tymczasowej, w tym za wyznaczenie kierunków poruszania się </w:t>
      </w:r>
      <w:r w:rsidRPr="009F1E31">
        <w:rPr>
          <w:rFonts w:ascii="Arial" w:hAnsi="Arial" w:cs="Arial"/>
          <w:color w:val="000000" w:themeColor="text1"/>
        </w:rPr>
        <w:t>pojazdów.</w:t>
      </w:r>
      <w:r w:rsidR="008866F6" w:rsidRPr="009F1E31">
        <w:rPr>
          <w:rFonts w:ascii="Arial" w:hAnsi="Arial" w:cs="Arial"/>
          <w:color w:val="000000" w:themeColor="text1"/>
        </w:rPr>
        <w:t xml:space="preserve"> </w:t>
      </w:r>
      <w:r w:rsidR="00AE576E" w:rsidRPr="009F1E31">
        <w:rPr>
          <w:rFonts w:ascii="Arial" w:hAnsi="Arial" w:cs="Arial"/>
          <w:color w:val="000000" w:themeColor="text1"/>
        </w:rPr>
        <w:t xml:space="preserve">Wykonawca zobowiązany jest do wykonania i zamontowania oznakowania drogi technologicznej, obejmującego znaki kierujące ruchem </w:t>
      </w:r>
      <w:r w:rsidR="00AE576E" w:rsidRPr="009F1E31">
        <w:rPr>
          <w:rFonts w:ascii="Arial" w:hAnsi="Arial" w:cs="Arial"/>
          <w:color w:val="000000" w:themeColor="text1"/>
        </w:rPr>
        <w:lastRenderedPageBreak/>
        <w:t>na objazd, znaki ostrzegawcze oraz ograniczenia prędkości, najpóźniej w dniu odbioru drogi technologicznej. Do czasu zamknięcia drogi głównej znaki zostaną zabezpieczone pokr</w:t>
      </w:r>
      <w:r w:rsidR="00912AEE" w:rsidRPr="009F1E31">
        <w:rPr>
          <w:rFonts w:ascii="Arial" w:hAnsi="Arial" w:cs="Arial"/>
          <w:color w:val="000000" w:themeColor="text1"/>
        </w:rPr>
        <w:t>yciem</w:t>
      </w:r>
      <w:r w:rsidR="00AE576E" w:rsidRPr="009F1E31">
        <w:rPr>
          <w:rFonts w:ascii="Arial" w:hAnsi="Arial" w:cs="Arial"/>
          <w:color w:val="000000" w:themeColor="text1"/>
        </w:rPr>
        <w:t xml:space="preserve"> uniemożliwiającym ich odczytanie. Dodatkowo Wykonawca dostarczy i zdeponuje w miejscu wskazanym przez Zamawiającego przenośne zapory odblaskowe (potykacze) przeznaczone do fizycznego zamknięcia wjazdu na zamykany odcinek drogi wewnętrznej. Zdjęcie pokr</w:t>
      </w:r>
      <w:r w:rsidR="00912AEE" w:rsidRPr="009F1E31">
        <w:rPr>
          <w:rFonts w:ascii="Arial" w:hAnsi="Arial" w:cs="Arial"/>
          <w:color w:val="000000" w:themeColor="text1"/>
        </w:rPr>
        <w:t>ycia</w:t>
      </w:r>
      <w:r w:rsidR="00AE576E" w:rsidRPr="009F1E31">
        <w:rPr>
          <w:rFonts w:ascii="Arial" w:hAnsi="Arial" w:cs="Arial"/>
          <w:color w:val="000000" w:themeColor="text1"/>
        </w:rPr>
        <w:t xml:space="preserve"> ze znaków oraz rozstawienie zapór nastąpi przez Zamawiającego</w:t>
      </w:r>
      <w:r w:rsidR="00912AEE" w:rsidRPr="009F1E31">
        <w:rPr>
          <w:rFonts w:ascii="Arial" w:hAnsi="Arial" w:cs="Arial"/>
          <w:color w:val="000000" w:themeColor="text1"/>
        </w:rPr>
        <w:t>.</w:t>
      </w:r>
    </w:p>
    <w:p w14:paraId="72FA3B92" w14:textId="77777777" w:rsidR="00404AF1" w:rsidRDefault="00404AF1" w:rsidP="00075F41">
      <w:pPr>
        <w:widowControl/>
        <w:suppressAutoHyphens w:val="0"/>
        <w:autoSpaceDN/>
        <w:spacing w:line="360" w:lineRule="auto"/>
        <w:textAlignment w:val="auto"/>
        <w:rPr>
          <w:rFonts w:ascii="Arial" w:hAnsi="Arial" w:cs="Arial"/>
          <w:color w:val="000000" w:themeColor="text1"/>
        </w:rPr>
      </w:pPr>
    </w:p>
    <w:p w14:paraId="2AAB493E" w14:textId="0F5FBCD9" w:rsidR="00404AF1" w:rsidRPr="008866F6" w:rsidRDefault="008842D8" w:rsidP="00075F41">
      <w:pPr>
        <w:widowControl/>
        <w:suppressAutoHyphens w:val="0"/>
        <w:autoSpaceDN/>
        <w:spacing w:line="360" w:lineRule="auto"/>
        <w:textAlignment w:val="auto"/>
        <w:rPr>
          <w:rFonts w:ascii="Arial" w:hAnsi="Arial" w:cs="Arial"/>
          <w:color w:val="EE0000"/>
        </w:rPr>
      </w:pPr>
      <w:r>
        <w:rPr>
          <w:rFonts w:ascii="Arial" w:hAnsi="Arial" w:cs="Arial"/>
          <w:color w:val="000000" w:themeColor="text1"/>
        </w:rPr>
        <w:t xml:space="preserve">W ramach budowy drogi tymczasowej, obowiązkiem Wykonawcy będzie m.in. rozbiórka ogrodzeń kolidujących z inwestycją oraz szlabanu elektrycznego, a po rozbiórce drogi tymczasowej </w:t>
      </w:r>
      <w:r w:rsidRPr="009F1E31">
        <w:rPr>
          <w:rFonts w:ascii="Arial" w:hAnsi="Arial" w:cs="Arial"/>
          <w:color w:val="000000" w:themeColor="text1"/>
        </w:rPr>
        <w:t>przywrócenie do stanu pierwotnego tj. m.in. do wykonania ogrodzeń oraz montażu szlabanu elektrycznego.</w:t>
      </w:r>
      <w:r w:rsidR="008866F6" w:rsidRPr="009F1E31">
        <w:rPr>
          <w:rFonts w:ascii="Arial" w:hAnsi="Arial" w:cs="Arial"/>
          <w:color w:val="000000" w:themeColor="text1"/>
        </w:rPr>
        <w:t xml:space="preserve"> Jeśli zdaniem Wykonawcy rozbiórka szlabanu elektrycznego nie będzie konieczna, zobowiązany jest on do jego zabezpieczenia w inny sposób. Wykonawca ponosi odpowiedzialność za </w:t>
      </w:r>
      <w:r w:rsidR="009B6384" w:rsidRPr="009F1E31">
        <w:rPr>
          <w:rFonts w:ascii="Arial" w:hAnsi="Arial" w:cs="Arial"/>
          <w:color w:val="000000" w:themeColor="text1"/>
        </w:rPr>
        <w:t xml:space="preserve">ewentualne </w:t>
      </w:r>
      <w:r w:rsidR="008866F6" w:rsidRPr="009F1E31">
        <w:rPr>
          <w:rFonts w:ascii="Arial" w:hAnsi="Arial" w:cs="Arial"/>
          <w:color w:val="000000" w:themeColor="text1"/>
        </w:rPr>
        <w:t>uszkodzenie szlabanu elektrycznego.</w:t>
      </w:r>
    </w:p>
    <w:p w14:paraId="37157B0E" w14:textId="77777777" w:rsidR="00824548" w:rsidRDefault="00824548" w:rsidP="00075F41">
      <w:pPr>
        <w:widowControl/>
        <w:suppressAutoHyphens w:val="0"/>
        <w:autoSpaceDN/>
        <w:spacing w:line="360" w:lineRule="auto"/>
        <w:textAlignment w:val="auto"/>
        <w:rPr>
          <w:rFonts w:ascii="Arial" w:hAnsi="Arial" w:cs="Arial"/>
          <w:color w:val="000000" w:themeColor="text1"/>
        </w:rPr>
      </w:pPr>
    </w:p>
    <w:p w14:paraId="04CF19EB" w14:textId="2EACD288" w:rsidR="00075F41" w:rsidRDefault="00075F41" w:rsidP="00075F41">
      <w:pPr>
        <w:widowControl/>
        <w:suppressAutoHyphens w:val="0"/>
        <w:autoSpaceDN/>
        <w:spacing w:line="360" w:lineRule="auto"/>
        <w:textAlignment w:val="auto"/>
        <w:rPr>
          <w:rFonts w:ascii="Arial" w:hAnsi="Arial" w:cs="Arial"/>
          <w:color w:val="000000" w:themeColor="text1"/>
        </w:rPr>
      </w:pPr>
      <w:r w:rsidRPr="00C016BE">
        <w:rPr>
          <w:rFonts w:ascii="Arial" w:hAnsi="Arial" w:cs="Arial"/>
          <w:color w:val="000000" w:themeColor="text1"/>
        </w:rPr>
        <w:t>Szczegółowy opis przedmiotu zamówienia zawierają: projekt budowlany, rysunki, szczegółowe specyfikacje techniczne oraz przedmiar robót, stanowiące załączniki do SWZ.</w:t>
      </w:r>
    </w:p>
    <w:p w14:paraId="58BEFD4E" w14:textId="77777777" w:rsidR="00CC16DB" w:rsidRPr="00936CFE" w:rsidRDefault="00CC16DB" w:rsidP="00936CFE">
      <w:pPr>
        <w:widowControl/>
        <w:suppressAutoHyphens w:val="0"/>
        <w:autoSpaceDN/>
        <w:spacing w:line="360" w:lineRule="auto"/>
        <w:textAlignment w:val="auto"/>
        <w:rPr>
          <w:rFonts w:ascii="Arial" w:hAnsi="Arial" w:cs="Arial"/>
          <w:color w:val="000000" w:themeColor="text1"/>
        </w:rPr>
      </w:pPr>
      <w:r w:rsidRPr="00355E3B">
        <w:rPr>
          <w:rFonts w:ascii="Arial" w:hAnsi="Arial" w:cs="Arial"/>
          <w:color w:val="000000" w:themeColor="text1"/>
        </w:rPr>
        <w:t>Przedmiary robót określają orientacyjny zakres robót przewidzianych do wykonania zamówienia</w:t>
      </w:r>
      <w:r w:rsidRPr="00936CFE">
        <w:rPr>
          <w:rFonts w:ascii="Arial" w:hAnsi="Arial" w:cs="Arial"/>
          <w:color w:val="000000" w:themeColor="text1"/>
        </w:rPr>
        <w:t xml:space="preserve">. Wykonawca powinien przeanalizować projekt budowlany i przygotować ofertę w oparciu o własną analizę. </w:t>
      </w:r>
    </w:p>
    <w:p w14:paraId="3A38CADD" w14:textId="77777777" w:rsidR="00936CFE" w:rsidRPr="00936CFE" w:rsidRDefault="00936CFE" w:rsidP="00936CFE">
      <w:pPr>
        <w:widowControl/>
        <w:suppressAutoHyphens w:val="0"/>
        <w:autoSpaceDN/>
        <w:spacing w:line="360" w:lineRule="auto"/>
        <w:textAlignment w:val="auto"/>
        <w:rPr>
          <w:rFonts w:ascii="Arial" w:hAnsi="Arial" w:cs="Arial"/>
          <w:color w:val="000000" w:themeColor="text1"/>
        </w:rPr>
      </w:pPr>
    </w:p>
    <w:p w14:paraId="484775D3" w14:textId="5D276B8A" w:rsidR="00936CFE" w:rsidRPr="00936CFE" w:rsidRDefault="00936CFE" w:rsidP="00936CFE">
      <w:pPr>
        <w:pStyle w:val="Nagwek2"/>
        <w:spacing w:before="0" w:line="360" w:lineRule="auto"/>
        <w:rPr>
          <w:rFonts w:ascii="Arial" w:hAnsi="Arial" w:cs="Arial"/>
          <w:color w:val="auto"/>
          <w:sz w:val="24"/>
          <w:szCs w:val="24"/>
        </w:rPr>
      </w:pPr>
      <w:r w:rsidRPr="00936CFE">
        <w:rPr>
          <w:rFonts w:ascii="Arial" w:hAnsi="Arial" w:cs="Arial"/>
          <w:color w:val="auto"/>
          <w:sz w:val="24"/>
          <w:szCs w:val="24"/>
        </w:rPr>
        <w:t>Zgody i pozwolenia</w:t>
      </w:r>
    </w:p>
    <w:p w14:paraId="78800720" w14:textId="77777777" w:rsidR="00936CFE" w:rsidRPr="00936CFE" w:rsidRDefault="00936CFE" w:rsidP="00936CFE">
      <w:pPr>
        <w:spacing w:line="360" w:lineRule="auto"/>
        <w:rPr>
          <w:rFonts w:ascii="Arial" w:hAnsi="Arial" w:cs="Arial"/>
        </w:rPr>
      </w:pPr>
      <w:r w:rsidRPr="00936CFE">
        <w:rPr>
          <w:rFonts w:ascii="Arial" w:hAnsi="Arial" w:cs="Arial"/>
        </w:rPr>
        <w:t>Wykonawca zobowiązany jest do uzyskania wszelkich wymaganych prawem uzgodnień i pozwoleń, w tym przewidzianych przepisami prawa budowlanego, niezbędnych do realizacji przedmiotu zamówienia.</w:t>
      </w:r>
    </w:p>
    <w:p w14:paraId="00D1CC52" w14:textId="77777777" w:rsidR="00936CFE" w:rsidRDefault="00936CFE" w:rsidP="00936CFE">
      <w:pPr>
        <w:pStyle w:val="Nagwek2"/>
        <w:spacing w:before="0" w:line="360" w:lineRule="auto"/>
        <w:rPr>
          <w:rFonts w:ascii="Arial" w:hAnsi="Arial" w:cs="Arial"/>
          <w:sz w:val="24"/>
          <w:szCs w:val="24"/>
        </w:rPr>
      </w:pPr>
    </w:p>
    <w:p w14:paraId="629E50E8" w14:textId="404060E3" w:rsidR="00936CFE" w:rsidRPr="00936CFE" w:rsidRDefault="00936CFE" w:rsidP="00936CFE">
      <w:pPr>
        <w:pStyle w:val="Nagwek2"/>
        <w:spacing w:before="0" w:line="360" w:lineRule="auto"/>
        <w:rPr>
          <w:rFonts w:ascii="Arial" w:hAnsi="Arial" w:cs="Arial"/>
          <w:color w:val="auto"/>
          <w:sz w:val="24"/>
          <w:szCs w:val="24"/>
        </w:rPr>
      </w:pPr>
      <w:r w:rsidRPr="00936CFE">
        <w:rPr>
          <w:rFonts w:ascii="Arial" w:hAnsi="Arial" w:cs="Arial"/>
          <w:color w:val="auto"/>
          <w:sz w:val="24"/>
          <w:szCs w:val="24"/>
        </w:rPr>
        <w:t>Ochrona znaków granicznych</w:t>
      </w:r>
    </w:p>
    <w:p w14:paraId="6E92BEE7" w14:textId="77777777" w:rsidR="00936CFE" w:rsidRDefault="00936CFE" w:rsidP="00936CFE">
      <w:pPr>
        <w:spacing w:line="360" w:lineRule="auto"/>
        <w:rPr>
          <w:rFonts w:ascii="Arial" w:hAnsi="Arial" w:cs="Arial"/>
        </w:rPr>
      </w:pPr>
      <w:r w:rsidRPr="00936CFE">
        <w:rPr>
          <w:rFonts w:ascii="Arial" w:hAnsi="Arial" w:cs="Arial"/>
        </w:rPr>
        <w:t>Wykonawca zobowiązany jest do ochrony znaków granicznych na terenie budowy. W przypadku ich zniszczenia Wykonawca zobowiązany jest do odtworzenia znaków na własny koszt, zgodnie z przepisami prawa geodezyjnego i kartograficznego.</w:t>
      </w:r>
    </w:p>
    <w:p w14:paraId="63A3E7AB" w14:textId="77777777" w:rsidR="00936CFE" w:rsidRPr="00936CFE" w:rsidRDefault="00936CFE" w:rsidP="00936CFE">
      <w:pPr>
        <w:spacing w:line="360" w:lineRule="auto"/>
        <w:rPr>
          <w:rFonts w:ascii="Arial" w:hAnsi="Arial" w:cs="Arial"/>
        </w:rPr>
      </w:pPr>
    </w:p>
    <w:p w14:paraId="0EB28FF8" w14:textId="7C0CD5D3" w:rsidR="00936CFE" w:rsidRPr="00936CFE" w:rsidRDefault="00936CFE" w:rsidP="00936CFE">
      <w:pPr>
        <w:pStyle w:val="Nagwek2"/>
        <w:spacing w:before="0" w:line="360" w:lineRule="auto"/>
        <w:rPr>
          <w:rFonts w:ascii="Arial" w:hAnsi="Arial" w:cs="Arial"/>
          <w:color w:val="auto"/>
          <w:sz w:val="24"/>
          <w:szCs w:val="24"/>
        </w:rPr>
      </w:pPr>
      <w:r w:rsidRPr="00936CFE">
        <w:rPr>
          <w:rFonts w:ascii="Arial" w:hAnsi="Arial" w:cs="Arial"/>
          <w:color w:val="auto"/>
          <w:sz w:val="24"/>
          <w:szCs w:val="24"/>
        </w:rPr>
        <w:lastRenderedPageBreak/>
        <w:t>Kolizje z istniejącym uzbrojeniem terenu</w:t>
      </w:r>
    </w:p>
    <w:p w14:paraId="7349CDDF" w14:textId="77777777" w:rsidR="00936CFE" w:rsidRDefault="00936CFE" w:rsidP="00936CFE">
      <w:pPr>
        <w:spacing w:line="360" w:lineRule="auto"/>
        <w:rPr>
          <w:rFonts w:ascii="Arial" w:hAnsi="Arial" w:cs="Arial"/>
        </w:rPr>
      </w:pPr>
      <w:r w:rsidRPr="00936CFE">
        <w:rPr>
          <w:rFonts w:ascii="Arial" w:hAnsi="Arial" w:cs="Arial"/>
        </w:rPr>
        <w:t>Wykonawca nie może naruszać elementów uzbrojenia technicznego istniejącego na terenie budowy. W przypadku wystąpienia kolizji projektowanej drogi z istniejącymi sieciami, Wykonawca zobowiązany jest do uzgodnienia sposobu usunięcia kolizji z właściwymi gestorami sieci.</w:t>
      </w:r>
    </w:p>
    <w:p w14:paraId="49189C91" w14:textId="77777777" w:rsidR="00936CFE" w:rsidRPr="00936CFE" w:rsidRDefault="00936CFE" w:rsidP="00936CFE">
      <w:pPr>
        <w:spacing w:line="360" w:lineRule="auto"/>
        <w:rPr>
          <w:rFonts w:ascii="Arial" w:hAnsi="Arial" w:cs="Arial"/>
        </w:rPr>
      </w:pPr>
    </w:p>
    <w:p w14:paraId="716BC75D" w14:textId="580E1914" w:rsidR="00936CFE" w:rsidRPr="00936CFE" w:rsidRDefault="00936CFE" w:rsidP="00936CFE">
      <w:pPr>
        <w:pStyle w:val="Nagwek2"/>
        <w:spacing w:before="0" w:line="360" w:lineRule="auto"/>
        <w:rPr>
          <w:rFonts w:ascii="Arial" w:hAnsi="Arial" w:cs="Arial"/>
          <w:color w:val="auto"/>
          <w:sz w:val="24"/>
          <w:szCs w:val="24"/>
        </w:rPr>
      </w:pPr>
      <w:r w:rsidRPr="00936CFE">
        <w:rPr>
          <w:rFonts w:ascii="Arial" w:hAnsi="Arial" w:cs="Arial"/>
          <w:color w:val="auto"/>
          <w:sz w:val="24"/>
          <w:szCs w:val="24"/>
        </w:rPr>
        <w:t>Odpowiedzialność za szkody i ochrona środowiska</w:t>
      </w:r>
    </w:p>
    <w:p w14:paraId="4ECC3598" w14:textId="77777777" w:rsidR="00936CFE" w:rsidRDefault="00936CFE" w:rsidP="00936CFE">
      <w:pPr>
        <w:spacing w:line="360" w:lineRule="auto"/>
        <w:rPr>
          <w:rFonts w:ascii="Arial" w:hAnsi="Arial" w:cs="Arial"/>
        </w:rPr>
      </w:pPr>
      <w:r w:rsidRPr="00936CFE">
        <w:rPr>
          <w:rFonts w:ascii="Arial" w:hAnsi="Arial" w:cs="Arial"/>
        </w:rPr>
        <w:t>Wykonawca ponosi pełną odpowiedzialność za wszelkie szkody wobec osób trzecich oraz za szkody w środowisku i zanieczyszczenia środowiska powstałe w trakcie realizacji robót. Wykonawca zobowiązany jest do niezwłocznego naprawienia wszelkich powstałych szkód.</w:t>
      </w:r>
    </w:p>
    <w:p w14:paraId="0B01A6D2" w14:textId="77777777" w:rsidR="00936CFE" w:rsidRPr="00936CFE" w:rsidRDefault="00936CFE" w:rsidP="00936CFE">
      <w:pPr>
        <w:spacing w:line="360" w:lineRule="auto"/>
        <w:rPr>
          <w:rFonts w:ascii="Arial" w:hAnsi="Arial" w:cs="Arial"/>
        </w:rPr>
      </w:pPr>
    </w:p>
    <w:p w14:paraId="0B30D6F9" w14:textId="23A78D5A" w:rsidR="00936CFE" w:rsidRPr="00936CFE" w:rsidRDefault="00936CFE" w:rsidP="00936CFE">
      <w:pPr>
        <w:pStyle w:val="Nagwek2"/>
        <w:spacing w:before="0" w:line="360" w:lineRule="auto"/>
        <w:rPr>
          <w:rFonts w:ascii="Arial" w:hAnsi="Arial" w:cs="Arial"/>
          <w:color w:val="auto"/>
          <w:sz w:val="24"/>
          <w:szCs w:val="24"/>
        </w:rPr>
      </w:pPr>
      <w:r w:rsidRPr="00936CFE">
        <w:rPr>
          <w:rFonts w:ascii="Arial" w:hAnsi="Arial" w:cs="Arial"/>
          <w:color w:val="auto"/>
          <w:sz w:val="24"/>
          <w:szCs w:val="24"/>
        </w:rPr>
        <w:t>Ochrona drzew i zieleni</w:t>
      </w:r>
    </w:p>
    <w:p w14:paraId="6BB3BE42" w14:textId="77777777" w:rsidR="00936CFE" w:rsidRDefault="00936CFE" w:rsidP="00936CFE">
      <w:pPr>
        <w:spacing w:line="360" w:lineRule="auto"/>
        <w:rPr>
          <w:rFonts w:ascii="Arial" w:hAnsi="Arial" w:cs="Arial"/>
        </w:rPr>
      </w:pPr>
      <w:r w:rsidRPr="00936CFE">
        <w:rPr>
          <w:rFonts w:ascii="Arial" w:hAnsi="Arial" w:cs="Arial"/>
        </w:rPr>
        <w:t>Wykonawca zobowiązany jest do składowania materiałów oraz poruszania się sprzętem ciężkim w minimalnej odległości 5 m od pni drzew. Drzewa znajdujące się w obrębie prowadzonej inwestycji należy skutecznie zabezpieczyć przed uszkodzeniami pnia i gałęzi, w szczególności poprzez deskowanie z izolacją pomiędzy deskami a pniem. Niedopuszczalne jest naruszenie struktury gleby w odległości 5 m od drzew.</w:t>
      </w:r>
    </w:p>
    <w:p w14:paraId="3E20A97F" w14:textId="77777777" w:rsidR="00936CFE" w:rsidRPr="00936CFE" w:rsidRDefault="00936CFE" w:rsidP="00936CFE">
      <w:pPr>
        <w:spacing w:line="360" w:lineRule="auto"/>
        <w:rPr>
          <w:rFonts w:ascii="Arial" w:hAnsi="Arial" w:cs="Arial"/>
        </w:rPr>
      </w:pPr>
    </w:p>
    <w:p w14:paraId="6996E5D5" w14:textId="5D3C10D6" w:rsidR="00936CFE" w:rsidRPr="00936CFE" w:rsidRDefault="00936CFE" w:rsidP="00936CFE">
      <w:pPr>
        <w:pStyle w:val="Nagwek2"/>
        <w:spacing w:before="0" w:line="360" w:lineRule="auto"/>
        <w:rPr>
          <w:rFonts w:ascii="Arial" w:hAnsi="Arial" w:cs="Arial"/>
          <w:color w:val="auto"/>
          <w:sz w:val="24"/>
          <w:szCs w:val="24"/>
        </w:rPr>
      </w:pPr>
      <w:r w:rsidRPr="00936CFE">
        <w:rPr>
          <w:rFonts w:ascii="Arial" w:hAnsi="Arial" w:cs="Arial"/>
          <w:color w:val="auto"/>
          <w:sz w:val="24"/>
          <w:szCs w:val="24"/>
        </w:rPr>
        <w:t>Zakaz deponowania odpadów</w:t>
      </w:r>
    </w:p>
    <w:p w14:paraId="5CFBFFF5" w14:textId="77777777" w:rsidR="00936CFE" w:rsidRDefault="00936CFE" w:rsidP="00936CFE">
      <w:pPr>
        <w:spacing w:line="360" w:lineRule="auto"/>
        <w:rPr>
          <w:rFonts w:ascii="Arial" w:hAnsi="Arial" w:cs="Arial"/>
        </w:rPr>
      </w:pPr>
      <w:r w:rsidRPr="00936CFE">
        <w:rPr>
          <w:rFonts w:ascii="Arial" w:hAnsi="Arial" w:cs="Arial"/>
        </w:rPr>
        <w:t>Na terenie objętym inwestycją niedopuszczalne jest deponowanie jakichkolwiek odpadów oraz prowadzenie działań mogących powodować szkody w środowisku lub jego zanieczyszczenie.</w:t>
      </w:r>
    </w:p>
    <w:p w14:paraId="2C90F6C1" w14:textId="77777777" w:rsidR="00936CFE" w:rsidRPr="00936CFE" w:rsidRDefault="00936CFE" w:rsidP="00936CFE">
      <w:pPr>
        <w:spacing w:line="360" w:lineRule="auto"/>
        <w:rPr>
          <w:rFonts w:ascii="Arial" w:hAnsi="Arial" w:cs="Arial"/>
        </w:rPr>
      </w:pPr>
    </w:p>
    <w:p w14:paraId="4A974334" w14:textId="1F30CDB9" w:rsidR="00936CFE" w:rsidRPr="00936CFE" w:rsidRDefault="00936CFE" w:rsidP="00936CFE">
      <w:pPr>
        <w:pStyle w:val="Nagwek2"/>
        <w:spacing w:before="0" w:line="360" w:lineRule="auto"/>
        <w:rPr>
          <w:rFonts w:ascii="Arial" w:hAnsi="Arial" w:cs="Arial"/>
          <w:color w:val="auto"/>
          <w:sz w:val="24"/>
          <w:szCs w:val="24"/>
        </w:rPr>
      </w:pPr>
      <w:r w:rsidRPr="00936CFE">
        <w:rPr>
          <w:rFonts w:ascii="Arial" w:hAnsi="Arial" w:cs="Arial"/>
          <w:color w:val="auto"/>
          <w:sz w:val="24"/>
          <w:szCs w:val="24"/>
        </w:rPr>
        <w:t>Przywrócenie terenu do stanu pierwotnego</w:t>
      </w:r>
    </w:p>
    <w:p w14:paraId="27F9FCA1" w14:textId="7584A73E" w:rsidR="00936CFE" w:rsidRPr="00936CFE" w:rsidRDefault="00936CFE" w:rsidP="00936CFE">
      <w:pPr>
        <w:spacing w:line="360" w:lineRule="auto"/>
        <w:rPr>
          <w:rFonts w:ascii="Arial" w:hAnsi="Arial" w:cs="Arial"/>
        </w:rPr>
      </w:pPr>
      <w:r w:rsidRPr="00936CFE">
        <w:rPr>
          <w:rFonts w:ascii="Arial" w:hAnsi="Arial" w:cs="Arial"/>
        </w:rPr>
        <w:t>Po zakończeniu robót Wykonawca zobowiązany jest do przywrócenia terenu do stanu pierwotnego wraz z jego uprzątnięciem i uporządkowaniem, na własny koszt.</w:t>
      </w:r>
    </w:p>
    <w:p w14:paraId="4188A98E" w14:textId="77777777" w:rsidR="00F9088F" w:rsidRDefault="00F9088F" w:rsidP="007B7666">
      <w:pPr>
        <w:pStyle w:val="Textbody"/>
        <w:spacing w:after="0" w:line="360" w:lineRule="auto"/>
        <w:rPr>
          <w:rFonts w:ascii="Arial" w:hAnsi="Arial" w:cs="Arial"/>
          <w:color w:val="000000" w:themeColor="text1"/>
        </w:rPr>
      </w:pPr>
    </w:p>
    <w:p w14:paraId="0CDB04DE" w14:textId="77777777" w:rsidR="00CC16DB" w:rsidRPr="00564F35" w:rsidRDefault="00CC16DB" w:rsidP="00CC16DB">
      <w:pPr>
        <w:widowControl/>
        <w:suppressAutoHyphens w:val="0"/>
        <w:autoSpaceDN/>
        <w:spacing w:line="360" w:lineRule="auto"/>
        <w:textAlignment w:val="auto"/>
        <w:rPr>
          <w:rFonts w:ascii="Arial" w:hAnsi="Arial" w:cs="Arial"/>
          <w:color w:val="000000" w:themeColor="text1"/>
        </w:rPr>
      </w:pPr>
      <w:r w:rsidRPr="00355E3B">
        <w:rPr>
          <w:rFonts w:ascii="Arial" w:hAnsi="Arial" w:cs="Arial"/>
          <w:color w:val="000000" w:themeColor="text1"/>
        </w:rPr>
        <w:t xml:space="preserve">Z chwilą przekazania placu budowy, na Wykonawcy ciąży obowiązek zabezpieczenia budowy zgodnie z obowiązującymi przepisami, w tym zwłaszcza w zakresie BHP, p.poż., sanitarnym. Plac budowy nie może być używany przez Wykonawcę dla celów innych niż realizacja niniejszej umowy. </w:t>
      </w:r>
    </w:p>
    <w:p w14:paraId="495678F0" w14:textId="77777777" w:rsidR="00CC16DB" w:rsidRPr="00710306" w:rsidRDefault="00CC16DB" w:rsidP="00CC16DB">
      <w:pPr>
        <w:widowControl/>
        <w:suppressAutoHyphens w:val="0"/>
        <w:autoSpaceDN/>
        <w:spacing w:line="360" w:lineRule="auto"/>
        <w:textAlignment w:val="auto"/>
        <w:rPr>
          <w:rFonts w:ascii="Arial" w:hAnsi="Arial" w:cs="Arial"/>
          <w:color w:val="000000" w:themeColor="text1"/>
        </w:rPr>
      </w:pPr>
      <w:r w:rsidRPr="00564F35">
        <w:rPr>
          <w:rFonts w:ascii="Arial" w:hAnsi="Arial" w:cs="Arial"/>
          <w:color w:val="000000" w:themeColor="text1"/>
        </w:rPr>
        <w:lastRenderedPageBreak/>
        <w:t xml:space="preserve">Wykonawca zobowiązuje się do prowadzenia dokumentacji budowy zgodnie z obowiązującymi przepisami Prawa budowlanego, w tym </w:t>
      </w:r>
      <w:r w:rsidRPr="00710306">
        <w:rPr>
          <w:rFonts w:ascii="Arial" w:hAnsi="Arial" w:cs="Arial"/>
          <w:color w:val="000000" w:themeColor="text1"/>
        </w:rPr>
        <w:t>do prowadzenia wewnętrznego d</w:t>
      </w:r>
      <w:r w:rsidRPr="00564F35">
        <w:rPr>
          <w:rFonts w:ascii="Arial" w:hAnsi="Arial" w:cs="Arial"/>
          <w:color w:val="000000" w:themeColor="text1"/>
        </w:rPr>
        <w:t xml:space="preserve">ziennika </w:t>
      </w:r>
      <w:r w:rsidRPr="00710306">
        <w:rPr>
          <w:rFonts w:ascii="Arial" w:hAnsi="Arial" w:cs="Arial"/>
          <w:color w:val="000000" w:themeColor="text1"/>
        </w:rPr>
        <w:t>b</w:t>
      </w:r>
      <w:r w:rsidRPr="00564F35">
        <w:rPr>
          <w:rFonts w:ascii="Arial" w:hAnsi="Arial" w:cs="Arial"/>
          <w:color w:val="000000" w:themeColor="text1"/>
        </w:rPr>
        <w:t>udowy, oraz udostępniania jej Zamawiającemu na każde żądanie. Dokumentacja ta będzie prowadzona w sposób umożliwiający pełne śledzenie postępu robót, zastosowanych materiałów</w:t>
      </w:r>
      <w:r w:rsidRPr="00710306">
        <w:rPr>
          <w:rFonts w:ascii="Arial" w:hAnsi="Arial" w:cs="Arial"/>
          <w:color w:val="000000" w:themeColor="text1"/>
        </w:rPr>
        <w:t>.</w:t>
      </w:r>
    </w:p>
    <w:p w14:paraId="1E349425" w14:textId="77777777" w:rsidR="00CC16DB" w:rsidRPr="00A6358A" w:rsidRDefault="00CC16DB" w:rsidP="007B7666">
      <w:pPr>
        <w:pStyle w:val="Textbody"/>
        <w:spacing w:after="0" w:line="360" w:lineRule="auto"/>
        <w:rPr>
          <w:rFonts w:ascii="Arial" w:hAnsi="Arial" w:cs="Arial"/>
          <w:color w:val="000000" w:themeColor="text1"/>
        </w:rPr>
      </w:pPr>
    </w:p>
    <w:p w14:paraId="6D534956" w14:textId="6B9026A3" w:rsidR="007B7666" w:rsidRPr="00A6358A" w:rsidRDefault="00F9088F" w:rsidP="007B7666">
      <w:pPr>
        <w:pStyle w:val="Textbody"/>
        <w:spacing w:after="0" w:line="360" w:lineRule="auto"/>
        <w:rPr>
          <w:rFonts w:ascii="Arial" w:hAnsi="Arial" w:cs="Arial"/>
          <w:color w:val="000000" w:themeColor="text1"/>
        </w:rPr>
      </w:pPr>
      <w:r w:rsidRPr="00A6358A">
        <w:rPr>
          <w:rStyle w:val="StrongEmphasis"/>
          <w:rFonts w:ascii="Arial" w:hAnsi="Arial" w:cs="Arial"/>
          <w:b w:val="0"/>
          <w:bCs w:val="0"/>
          <w:color w:val="000000" w:themeColor="text1"/>
        </w:rPr>
        <w:t xml:space="preserve">Wykonawca zobowiązany jest na każdym etapie realizacji zamówienia do należytego zabezpieczenia </w:t>
      </w:r>
      <w:r w:rsidR="00CC16DB">
        <w:rPr>
          <w:rStyle w:val="StrongEmphasis"/>
          <w:rFonts w:ascii="Arial" w:hAnsi="Arial" w:cs="Arial"/>
          <w:b w:val="0"/>
          <w:bCs w:val="0"/>
          <w:color w:val="000000" w:themeColor="text1"/>
        </w:rPr>
        <w:t>znajdujących się w sąsiedztwie</w:t>
      </w:r>
      <w:r w:rsidRPr="00A6358A">
        <w:rPr>
          <w:rStyle w:val="StrongEmphasis"/>
          <w:rFonts w:ascii="Arial" w:hAnsi="Arial" w:cs="Arial"/>
          <w:b w:val="0"/>
          <w:bCs w:val="0"/>
          <w:color w:val="000000" w:themeColor="text1"/>
        </w:rPr>
        <w:t xml:space="preserve"> terenów utwardzonych (place asfaltowe) przed uszkodzeniami mechanicznymi i zabrudzeniami m.in. klejami, farbami, pyłem.</w:t>
      </w:r>
      <w:r w:rsidR="007B7666" w:rsidRPr="00A6358A">
        <w:rPr>
          <w:rFonts w:ascii="Arial" w:hAnsi="Arial" w:cs="Arial"/>
          <w:color w:val="000000" w:themeColor="text1"/>
        </w:rPr>
        <w:t xml:space="preserve"> Plac budowy nie może być używany przez Wykonawcę dla celów innych niż realizacja niniejszej umowy.</w:t>
      </w:r>
    </w:p>
    <w:p w14:paraId="24AB513E" w14:textId="77777777" w:rsidR="00A6358A" w:rsidRDefault="00A6358A" w:rsidP="007B7666">
      <w:pPr>
        <w:widowControl/>
        <w:suppressAutoHyphens w:val="0"/>
        <w:autoSpaceDN/>
        <w:spacing w:line="360" w:lineRule="auto"/>
        <w:textAlignment w:val="auto"/>
        <w:rPr>
          <w:rFonts w:ascii="Arial" w:hAnsi="Arial" w:cs="Arial"/>
          <w:color w:val="000000" w:themeColor="text1"/>
        </w:rPr>
      </w:pPr>
    </w:p>
    <w:p w14:paraId="03C3A917" w14:textId="4FC3C6B8" w:rsidR="007B7666" w:rsidRDefault="007B7666" w:rsidP="007B7666">
      <w:pPr>
        <w:widowControl/>
        <w:suppressAutoHyphens w:val="0"/>
        <w:autoSpaceDN/>
        <w:spacing w:line="360" w:lineRule="auto"/>
        <w:textAlignment w:val="auto"/>
        <w:rPr>
          <w:rFonts w:ascii="Arial" w:hAnsi="Arial" w:cs="Arial"/>
          <w:color w:val="000000" w:themeColor="text1"/>
        </w:rPr>
      </w:pPr>
      <w:r w:rsidRPr="00A6358A">
        <w:rPr>
          <w:rFonts w:ascii="Arial" w:hAnsi="Arial" w:cs="Arial"/>
          <w:color w:val="000000" w:themeColor="text1"/>
        </w:rPr>
        <w:t xml:space="preserve">Zamawiający udostępni Wykonawcy niezbędne media. </w:t>
      </w:r>
    </w:p>
    <w:p w14:paraId="6C76B2AB" w14:textId="77777777" w:rsidR="00BC5154" w:rsidRDefault="00BC5154" w:rsidP="00CC16DB">
      <w:pPr>
        <w:widowControl/>
        <w:suppressAutoHyphens w:val="0"/>
        <w:autoSpaceDN/>
        <w:spacing w:line="360" w:lineRule="auto"/>
        <w:textAlignment w:val="auto"/>
        <w:rPr>
          <w:rFonts w:ascii="Arial" w:hAnsi="Arial" w:cs="Arial"/>
          <w:color w:val="000000" w:themeColor="text1"/>
        </w:rPr>
      </w:pPr>
    </w:p>
    <w:p w14:paraId="7EE49C3B" w14:textId="6CB164D8" w:rsidR="00931F84" w:rsidRPr="00355E3B" w:rsidRDefault="00CC16DB" w:rsidP="00CC16DB">
      <w:pPr>
        <w:widowControl/>
        <w:suppressAutoHyphens w:val="0"/>
        <w:autoSpaceDN/>
        <w:spacing w:line="360" w:lineRule="auto"/>
        <w:textAlignment w:val="auto"/>
        <w:rPr>
          <w:rFonts w:ascii="Arial" w:hAnsi="Arial" w:cs="Arial"/>
          <w:color w:val="000000" w:themeColor="text1"/>
        </w:rPr>
      </w:pPr>
      <w:r w:rsidRPr="00355E3B">
        <w:rPr>
          <w:rFonts w:ascii="Arial" w:hAnsi="Arial" w:cs="Arial"/>
          <w:color w:val="000000" w:themeColor="text1"/>
        </w:rPr>
        <w:t xml:space="preserve">Zamawiający zapewnia nadzór autorski nad dokumentacją. </w:t>
      </w:r>
    </w:p>
    <w:p w14:paraId="2A4C24EA" w14:textId="77777777" w:rsidR="00F9088F" w:rsidRPr="00A6358A" w:rsidRDefault="00F9088F" w:rsidP="007B7666">
      <w:pPr>
        <w:pStyle w:val="Textbody"/>
        <w:spacing w:after="0" w:line="360" w:lineRule="auto"/>
        <w:rPr>
          <w:rFonts w:ascii="Arial" w:hAnsi="Arial" w:cs="Arial"/>
          <w:color w:val="000000" w:themeColor="text1"/>
        </w:rPr>
      </w:pPr>
    </w:p>
    <w:p w14:paraId="01BD6314" w14:textId="3C0CBB61" w:rsidR="00F9088F" w:rsidRPr="00A6358A" w:rsidRDefault="00F9088F" w:rsidP="007B7666">
      <w:pPr>
        <w:pStyle w:val="Textbody"/>
        <w:spacing w:after="0" w:line="360" w:lineRule="auto"/>
        <w:rPr>
          <w:rFonts w:ascii="Arial" w:hAnsi="Arial" w:cs="Arial"/>
          <w:color w:val="000000" w:themeColor="text1"/>
        </w:rPr>
      </w:pPr>
      <w:r w:rsidRPr="00A6358A">
        <w:rPr>
          <w:rFonts w:ascii="Arial" w:hAnsi="Arial" w:cs="Arial"/>
          <w:color w:val="000000" w:themeColor="text1"/>
        </w:rPr>
        <w:t xml:space="preserve">Spółka jest zakładem, o bardzo dużym ryzyku zagrożenia pożarowego, w związku z tym wszystkie prace związane z możliwością zaprószenia ognia powinny być kontrolowane, a po wykonaniu obserwowane. </w:t>
      </w:r>
      <w:r w:rsidR="007B7666" w:rsidRPr="00A6358A">
        <w:rPr>
          <w:rFonts w:ascii="Arial" w:hAnsi="Arial" w:cs="Arial"/>
          <w:color w:val="000000" w:themeColor="text1"/>
        </w:rPr>
        <w:t xml:space="preserve">Zakazuje się używania otwartego ognia na terenie zakładu. </w:t>
      </w:r>
      <w:r w:rsidRPr="00A6358A">
        <w:rPr>
          <w:rFonts w:ascii="Arial" w:hAnsi="Arial" w:cs="Arial"/>
          <w:color w:val="000000" w:themeColor="text1"/>
        </w:rPr>
        <w:br/>
      </w:r>
    </w:p>
    <w:p w14:paraId="0FBC232D" w14:textId="02225801" w:rsidR="00F9088F" w:rsidRPr="00A6358A" w:rsidRDefault="00F9088F" w:rsidP="007B7666">
      <w:pPr>
        <w:widowControl/>
        <w:suppressAutoHyphens w:val="0"/>
        <w:autoSpaceDN/>
        <w:spacing w:line="360" w:lineRule="auto"/>
        <w:textAlignment w:val="auto"/>
        <w:rPr>
          <w:rFonts w:ascii="Arial" w:hAnsi="Arial" w:cs="Arial"/>
          <w:color w:val="000000" w:themeColor="text1"/>
        </w:rPr>
      </w:pPr>
      <w:r w:rsidRPr="00A6358A">
        <w:rPr>
          <w:rFonts w:ascii="Arial" w:hAnsi="Arial" w:cs="Arial"/>
          <w:color w:val="000000" w:themeColor="text1"/>
        </w:rPr>
        <w:t>Zamawiający informuję, że na terenie zakładu obowiązuje całkowity zakaz palenia poza miejscem do tego wyznaczonym.</w:t>
      </w:r>
    </w:p>
    <w:p w14:paraId="69E4299D" w14:textId="129EDE4A" w:rsidR="00F9088F" w:rsidRPr="00A6358A" w:rsidRDefault="00F9088F" w:rsidP="007B7666">
      <w:pPr>
        <w:pStyle w:val="Textbody"/>
        <w:spacing w:after="0" w:line="360" w:lineRule="auto"/>
        <w:rPr>
          <w:rFonts w:ascii="Arial" w:hAnsi="Arial" w:cs="Arial"/>
          <w:color w:val="000000" w:themeColor="text1"/>
        </w:rPr>
      </w:pPr>
      <w:r w:rsidRPr="00A6358A">
        <w:rPr>
          <w:rFonts w:ascii="Arial" w:hAnsi="Arial" w:cs="Arial"/>
          <w:color w:val="000000" w:themeColor="text1"/>
        </w:rPr>
        <w:t>Wykonawca zobowiązany jest przestrzegać procedurę w sprawie działań prewencyjnych dotyczącą współpracy z firmami zewnętrznymi (załącznik do SWZ).</w:t>
      </w:r>
    </w:p>
    <w:p w14:paraId="34D85290" w14:textId="77777777" w:rsidR="00F9088F" w:rsidRPr="00A6358A" w:rsidRDefault="00F9088F" w:rsidP="007B7666">
      <w:pPr>
        <w:widowControl/>
        <w:suppressAutoHyphens w:val="0"/>
        <w:autoSpaceDN/>
        <w:spacing w:line="360" w:lineRule="auto"/>
        <w:textAlignment w:val="auto"/>
        <w:rPr>
          <w:rFonts w:ascii="Arial" w:hAnsi="Arial" w:cs="Arial"/>
          <w:color w:val="000000" w:themeColor="text1"/>
        </w:rPr>
      </w:pPr>
    </w:p>
    <w:p w14:paraId="6FD78553" w14:textId="17EE0152" w:rsidR="000A2A76" w:rsidRPr="00A6358A" w:rsidRDefault="000A2A76" w:rsidP="007B7666">
      <w:pPr>
        <w:widowControl/>
        <w:suppressAutoHyphens w:val="0"/>
        <w:autoSpaceDN/>
        <w:spacing w:line="360" w:lineRule="auto"/>
        <w:textAlignment w:val="auto"/>
        <w:rPr>
          <w:rFonts w:ascii="Arial" w:hAnsi="Arial" w:cs="Arial"/>
          <w:color w:val="000000" w:themeColor="text1"/>
        </w:rPr>
      </w:pPr>
      <w:r w:rsidRPr="00A6358A">
        <w:rPr>
          <w:rFonts w:ascii="Arial" w:hAnsi="Arial" w:cs="Arial"/>
          <w:color w:val="000000" w:themeColor="text1"/>
        </w:rPr>
        <w:t xml:space="preserve">Wykonawca zobowiązuje się </w:t>
      </w:r>
      <w:r w:rsidR="004D61F2" w:rsidRPr="00A6358A">
        <w:rPr>
          <w:rFonts w:ascii="Arial" w:hAnsi="Arial" w:cs="Arial"/>
          <w:color w:val="000000" w:themeColor="text1"/>
        </w:rPr>
        <w:t>że</w:t>
      </w:r>
      <w:r w:rsidRPr="00A6358A">
        <w:rPr>
          <w:rFonts w:ascii="Arial" w:hAnsi="Arial" w:cs="Arial"/>
          <w:color w:val="000000" w:themeColor="text1"/>
        </w:rPr>
        <w:t xml:space="preserve"> </w:t>
      </w:r>
      <w:r w:rsidR="00355E3B" w:rsidRPr="00A6358A">
        <w:rPr>
          <w:rFonts w:ascii="Arial" w:hAnsi="Arial" w:cs="Arial"/>
          <w:color w:val="000000" w:themeColor="text1"/>
        </w:rPr>
        <w:t>wyznaczon</w:t>
      </w:r>
      <w:r w:rsidR="001146ED" w:rsidRPr="00A6358A">
        <w:rPr>
          <w:rFonts w:ascii="Arial" w:hAnsi="Arial" w:cs="Arial"/>
          <w:color w:val="000000" w:themeColor="text1"/>
        </w:rPr>
        <w:t>a</w:t>
      </w:r>
      <w:r w:rsidR="00355E3B" w:rsidRPr="00A6358A">
        <w:rPr>
          <w:rFonts w:ascii="Arial" w:hAnsi="Arial" w:cs="Arial"/>
          <w:color w:val="000000" w:themeColor="text1"/>
        </w:rPr>
        <w:t xml:space="preserve"> przez niego do realizacji zamówienia </w:t>
      </w:r>
      <w:r w:rsidR="001146ED" w:rsidRPr="00A6358A">
        <w:rPr>
          <w:rFonts w:ascii="Arial" w:hAnsi="Arial" w:cs="Arial"/>
          <w:color w:val="000000" w:themeColor="text1"/>
        </w:rPr>
        <w:t xml:space="preserve">osoba do kierowania robotami budowlanymi </w:t>
      </w:r>
      <w:r w:rsidR="004D61F2" w:rsidRPr="00A6358A">
        <w:rPr>
          <w:rFonts w:ascii="Arial" w:hAnsi="Arial" w:cs="Arial"/>
          <w:color w:val="000000" w:themeColor="text1"/>
        </w:rPr>
        <w:t>będzie pełnił</w:t>
      </w:r>
      <w:r w:rsidR="00917281" w:rsidRPr="00A6358A">
        <w:rPr>
          <w:rFonts w:ascii="Arial" w:hAnsi="Arial" w:cs="Arial"/>
          <w:color w:val="000000" w:themeColor="text1"/>
        </w:rPr>
        <w:t>a</w:t>
      </w:r>
      <w:r w:rsidR="004D61F2" w:rsidRPr="00A6358A">
        <w:rPr>
          <w:rFonts w:ascii="Arial" w:hAnsi="Arial" w:cs="Arial"/>
          <w:color w:val="000000" w:themeColor="text1"/>
        </w:rPr>
        <w:t xml:space="preserve"> funkcję</w:t>
      </w:r>
      <w:r w:rsidRPr="00A6358A">
        <w:rPr>
          <w:rFonts w:ascii="Arial" w:hAnsi="Arial" w:cs="Arial"/>
          <w:color w:val="000000" w:themeColor="text1"/>
        </w:rPr>
        <w:t xml:space="preserve"> koordynatora sprawującego nadzór nad bezpieczeństwem i higieną pracy wszystkich pracowników zatrudnionych w miejscu wykonywania robót, zgodnie z art. 208 Kodeksu pracy. Wykonawca ponosi pełną odpowiedzialność za realizację zadań koordynatora w ramach ogólnych zasad należytego wykonania przedmiotu Umowy</w:t>
      </w:r>
    </w:p>
    <w:p w14:paraId="6CDCDB57" w14:textId="574D4AF9" w:rsidR="000A2A76" w:rsidRPr="00F70227" w:rsidRDefault="000A2A76" w:rsidP="007B7666">
      <w:pPr>
        <w:spacing w:line="360" w:lineRule="auto"/>
        <w:rPr>
          <w:rFonts w:ascii="Arial" w:hAnsi="Arial" w:cs="Arial"/>
          <w:color w:val="000000" w:themeColor="text1"/>
        </w:rPr>
      </w:pPr>
      <w:r w:rsidRPr="00A6358A">
        <w:rPr>
          <w:rFonts w:ascii="Arial" w:hAnsi="Arial" w:cs="Arial"/>
          <w:color w:val="000000" w:themeColor="text1"/>
        </w:rPr>
        <w:lastRenderedPageBreak/>
        <w:t xml:space="preserve">Koordynator jest zobowiązany do dokumentowania działań w zakresie koordynacji BHP, w szczególności </w:t>
      </w:r>
      <w:r w:rsidRPr="00F70227">
        <w:rPr>
          <w:rFonts w:ascii="Arial" w:hAnsi="Arial" w:cs="Arial"/>
          <w:color w:val="000000" w:themeColor="text1"/>
        </w:rPr>
        <w:t>poprzez sporządzanie notatek z narad koordynacyjnych lub dokonywanie stosownych wpisów w</w:t>
      </w:r>
      <w:r w:rsidR="00B56623" w:rsidRPr="00F70227">
        <w:rPr>
          <w:rFonts w:ascii="Arial" w:hAnsi="Arial" w:cs="Arial"/>
          <w:color w:val="000000" w:themeColor="text1"/>
        </w:rPr>
        <w:t xml:space="preserve"> </w:t>
      </w:r>
      <w:r w:rsidR="00066F43" w:rsidRPr="00F70227">
        <w:rPr>
          <w:rFonts w:ascii="Arial" w:hAnsi="Arial" w:cs="Arial"/>
          <w:color w:val="000000" w:themeColor="text1"/>
        </w:rPr>
        <w:t xml:space="preserve">wewnętrznym </w:t>
      </w:r>
      <w:r w:rsidRPr="00F70227">
        <w:rPr>
          <w:rFonts w:ascii="Arial" w:hAnsi="Arial" w:cs="Arial"/>
          <w:color w:val="000000" w:themeColor="text1"/>
        </w:rPr>
        <w:t>dzienniku budowy, dotyczących wzajemnego informowania się stron o zagrożeniach.</w:t>
      </w:r>
    </w:p>
    <w:p w14:paraId="534BB563" w14:textId="77777777" w:rsidR="007B7666" w:rsidRPr="00F70227" w:rsidRDefault="007B7666" w:rsidP="007B7666">
      <w:pPr>
        <w:widowControl/>
        <w:suppressAutoHyphens w:val="0"/>
        <w:autoSpaceDN/>
        <w:spacing w:line="360" w:lineRule="auto"/>
        <w:textAlignment w:val="auto"/>
        <w:rPr>
          <w:rFonts w:ascii="Arial" w:hAnsi="Arial" w:cs="Arial"/>
          <w:color w:val="000000" w:themeColor="text1"/>
        </w:rPr>
      </w:pPr>
    </w:p>
    <w:p w14:paraId="25EF1527" w14:textId="59F72468" w:rsidR="00991E91" w:rsidRPr="00F70227" w:rsidRDefault="00567EB1" w:rsidP="007B7666">
      <w:pPr>
        <w:widowControl/>
        <w:suppressAutoHyphens w:val="0"/>
        <w:autoSpaceDN/>
        <w:spacing w:line="360" w:lineRule="auto"/>
        <w:textAlignment w:val="auto"/>
        <w:rPr>
          <w:rFonts w:ascii="Arial" w:hAnsi="Arial" w:cs="Arial"/>
          <w:color w:val="000000" w:themeColor="text1"/>
        </w:rPr>
      </w:pPr>
      <w:r w:rsidRPr="00F70227">
        <w:rPr>
          <w:rFonts w:ascii="Arial" w:hAnsi="Arial" w:cs="Arial"/>
          <w:color w:val="000000" w:themeColor="text1"/>
        </w:rPr>
        <w:t>Wykonawca udzieli gwarancji jakości na wykonan</w:t>
      </w:r>
      <w:r w:rsidR="00931F84" w:rsidRPr="00F70227">
        <w:rPr>
          <w:rFonts w:ascii="Arial" w:hAnsi="Arial" w:cs="Arial"/>
          <w:color w:val="000000" w:themeColor="text1"/>
        </w:rPr>
        <w:t>ą drogę do czasu jej rozbiórki.</w:t>
      </w:r>
      <w:r w:rsidRPr="00F70227">
        <w:rPr>
          <w:rFonts w:ascii="Arial" w:hAnsi="Arial" w:cs="Arial"/>
          <w:color w:val="000000" w:themeColor="text1"/>
        </w:rPr>
        <w:t xml:space="preserve"> </w:t>
      </w:r>
    </w:p>
    <w:p w14:paraId="167C3B5F" w14:textId="7F3D0B7D" w:rsidR="00223B76" w:rsidRPr="00F70227" w:rsidRDefault="00223B76" w:rsidP="007B7666">
      <w:pPr>
        <w:widowControl/>
        <w:suppressAutoHyphens w:val="0"/>
        <w:autoSpaceDN/>
        <w:spacing w:line="360" w:lineRule="auto"/>
        <w:textAlignment w:val="auto"/>
        <w:rPr>
          <w:rFonts w:ascii="Arial" w:hAnsi="Arial" w:cs="Arial"/>
          <w:color w:val="000000" w:themeColor="text1"/>
        </w:rPr>
      </w:pPr>
      <w:r w:rsidRPr="00F70227">
        <w:rPr>
          <w:rFonts w:ascii="Arial" w:hAnsi="Arial" w:cs="Arial"/>
          <w:color w:val="000000" w:themeColor="text1"/>
        </w:rPr>
        <w:t>Na roboty związane z rozbiórką tymczasowej drogi dojazdowej oraz przywróceniem terenu do stanu pierwotnego Wykonawca udzieli gwarancji jakości na okres 12 miesięcy od dnia podpisania protokołu odbioru tych robót bez</w:t>
      </w:r>
      <w:r w:rsidR="00066F43" w:rsidRPr="00F70227">
        <w:rPr>
          <w:rFonts w:ascii="Arial" w:hAnsi="Arial" w:cs="Arial"/>
          <w:color w:val="000000" w:themeColor="text1"/>
        </w:rPr>
        <w:t xml:space="preserve"> wad i usterek.</w:t>
      </w:r>
    </w:p>
    <w:p w14:paraId="2FCD7023" w14:textId="2DAC89CB" w:rsidR="00EA5330" w:rsidRPr="00F70227" w:rsidRDefault="00EA5330" w:rsidP="007B7666">
      <w:pPr>
        <w:widowControl/>
        <w:suppressAutoHyphens w:val="0"/>
        <w:autoSpaceDN/>
        <w:spacing w:line="360" w:lineRule="auto"/>
        <w:textAlignment w:val="auto"/>
        <w:rPr>
          <w:rFonts w:ascii="Arial" w:hAnsi="Arial" w:cs="Arial"/>
          <w:color w:val="000000" w:themeColor="text1"/>
        </w:rPr>
      </w:pPr>
    </w:p>
    <w:p w14:paraId="03710D32" w14:textId="022E28F9" w:rsidR="00EA5330" w:rsidRPr="00F70227" w:rsidRDefault="007B7666" w:rsidP="007B7666">
      <w:pPr>
        <w:widowControl/>
        <w:suppressAutoHyphens w:val="0"/>
        <w:autoSpaceDN/>
        <w:spacing w:line="360" w:lineRule="auto"/>
        <w:textAlignment w:val="auto"/>
        <w:rPr>
          <w:rFonts w:ascii="Arial" w:hAnsi="Arial" w:cs="Arial"/>
          <w:color w:val="000000" w:themeColor="text1"/>
        </w:rPr>
      </w:pPr>
      <w:r w:rsidRPr="00F70227">
        <w:rPr>
          <w:rFonts w:ascii="Arial" w:hAnsi="Arial" w:cs="Arial"/>
          <w:color w:val="000000" w:themeColor="text1"/>
        </w:rPr>
        <w:t xml:space="preserve">Wykonawca </w:t>
      </w:r>
      <w:r w:rsidR="00EA5330" w:rsidRPr="00F70227">
        <w:rPr>
          <w:rFonts w:ascii="Arial" w:hAnsi="Arial" w:cs="Arial"/>
          <w:color w:val="000000" w:themeColor="text1"/>
        </w:rPr>
        <w:t>zapewni na własny koszt transport odpadów łącznie z kosztami</w:t>
      </w:r>
      <w:r w:rsidRPr="00F70227">
        <w:rPr>
          <w:rFonts w:ascii="Arial" w:hAnsi="Arial" w:cs="Arial"/>
          <w:color w:val="000000" w:themeColor="text1"/>
        </w:rPr>
        <w:t xml:space="preserve"> ich</w:t>
      </w:r>
      <w:r w:rsidR="00EA5330" w:rsidRPr="00F70227">
        <w:rPr>
          <w:rFonts w:ascii="Arial" w:hAnsi="Arial" w:cs="Arial"/>
          <w:color w:val="000000" w:themeColor="text1"/>
        </w:rPr>
        <w:t xml:space="preserve"> utylizacji</w:t>
      </w:r>
      <w:r w:rsidRPr="00F70227">
        <w:rPr>
          <w:rFonts w:ascii="Arial" w:hAnsi="Arial" w:cs="Arial"/>
          <w:color w:val="000000" w:themeColor="text1"/>
        </w:rPr>
        <w:t>.</w:t>
      </w:r>
    </w:p>
    <w:p w14:paraId="2313FC2D" w14:textId="58BE3DFD" w:rsidR="00EA5330" w:rsidRPr="00F70227" w:rsidRDefault="007B7666" w:rsidP="007B7666">
      <w:pPr>
        <w:widowControl/>
        <w:suppressAutoHyphens w:val="0"/>
        <w:autoSpaceDN/>
        <w:spacing w:line="360" w:lineRule="auto"/>
        <w:textAlignment w:val="auto"/>
        <w:rPr>
          <w:rFonts w:ascii="Arial" w:hAnsi="Arial" w:cs="Arial"/>
          <w:color w:val="000000" w:themeColor="text1"/>
        </w:rPr>
      </w:pPr>
      <w:r w:rsidRPr="00F70227">
        <w:rPr>
          <w:rFonts w:ascii="Arial" w:hAnsi="Arial" w:cs="Arial"/>
          <w:color w:val="000000" w:themeColor="text1"/>
        </w:rPr>
        <w:t>Wykonawca u</w:t>
      </w:r>
      <w:r w:rsidR="00EA5330" w:rsidRPr="00F70227">
        <w:rPr>
          <w:rFonts w:ascii="Arial" w:hAnsi="Arial" w:cs="Arial"/>
          <w:color w:val="000000" w:themeColor="text1"/>
        </w:rPr>
        <w:t>porządk</w:t>
      </w:r>
      <w:r w:rsidRPr="00F70227">
        <w:rPr>
          <w:rFonts w:ascii="Arial" w:hAnsi="Arial" w:cs="Arial"/>
          <w:color w:val="000000" w:themeColor="text1"/>
        </w:rPr>
        <w:t>uje</w:t>
      </w:r>
      <w:r w:rsidR="00EA5330" w:rsidRPr="00F70227">
        <w:rPr>
          <w:rFonts w:ascii="Arial" w:hAnsi="Arial" w:cs="Arial"/>
          <w:color w:val="000000" w:themeColor="text1"/>
        </w:rPr>
        <w:t xml:space="preserve"> teren budowy po zakończeniu robót</w:t>
      </w:r>
      <w:r w:rsidRPr="00F70227">
        <w:rPr>
          <w:rFonts w:ascii="Arial" w:hAnsi="Arial" w:cs="Arial"/>
          <w:color w:val="000000" w:themeColor="text1"/>
        </w:rPr>
        <w:t>.</w:t>
      </w:r>
    </w:p>
    <w:p w14:paraId="7A1758AA" w14:textId="77777777" w:rsidR="00BC5154" w:rsidRDefault="00BC5154" w:rsidP="007B7666">
      <w:pPr>
        <w:widowControl/>
        <w:tabs>
          <w:tab w:val="left" w:pos="709"/>
        </w:tabs>
        <w:suppressAutoHyphens w:val="0"/>
        <w:autoSpaceDN/>
        <w:spacing w:line="360" w:lineRule="auto"/>
        <w:textAlignment w:val="auto"/>
        <w:rPr>
          <w:rFonts w:ascii="Arial" w:hAnsi="Arial" w:cs="Arial"/>
          <w:color w:val="000000" w:themeColor="text1"/>
        </w:rPr>
      </w:pPr>
    </w:p>
    <w:p w14:paraId="6429644F" w14:textId="280C4748" w:rsidR="007B7666" w:rsidRPr="00F70227" w:rsidRDefault="007B7666" w:rsidP="007B7666">
      <w:pPr>
        <w:widowControl/>
        <w:tabs>
          <w:tab w:val="left" w:pos="709"/>
        </w:tabs>
        <w:suppressAutoHyphens w:val="0"/>
        <w:autoSpaceDN/>
        <w:spacing w:line="360" w:lineRule="auto"/>
        <w:textAlignment w:val="auto"/>
        <w:rPr>
          <w:rFonts w:ascii="Arial" w:hAnsi="Arial" w:cs="Arial"/>
          <w:color w:val="000000" w:themeColor="text1"/>
        </w:rPr>
      </w:pPr>
      <w:r w:rsidRPr="00F70227">
        <w:rPr>
          <w:rFonts w:ascii="Arial" w:hAnsi="Arial" w:cs="Arial"/>
          <w:color w:val="000000" w:themeColor="text1"/>
        </w:rPr>
        <w:t xml:space="preserve">Wykonawca </w:t>
      </w:r>
      <w:r w:rsidR="00EA5330" w:rsidRPr="00F70227">
        <w:rPr>
          <w:rFonts w:ascii="Arial" w:hAnsi="Arial" w:cs="Arial"/>
          <w:color w:val="000000" w:themeColor="text1"/>
        </w:rPr>
        <w:t>pono</w:t>
      </w:r>
      <w:r w:rsidRPr="00F70227">
        <w:rPr>
          <w:rFonts w:ascii="Arial" w:hAnsi="Arial" w:cs="Arial"/>
          <w:color w:val="000000" w:themeColor="text1"/>
        </w:rPr>
        <w:t>si</w:t>
      </w:r>
      <w:r w:rsidR="00EA5330" w:rsidRPr="00F70227">
        <w:rPr>
          <w:rFonts w:ascii="Arial" w:hAnsi="Arial" w:cs="Arial"/>
          <w:color w:val="000000" w:themeColor="text1"/>
        </w:rPr>
        <w:t xml:space="preserve"> pełn</w:t>
      </w:r>
      <w:r w:rsidRPr="00F70227">
        <w:rPr>
          <w:rFonts w:ascii="Arial" w:hAnsi="Arial" w:cs="Arial"/>
          <w:color w:val="000000" w:themeColor="text1"/>
        </w:rPr>
        <w:t>ą</w:t>
      </w:r>
      <w:r w:rsidR="00EA5330" w:rsidRPr="00F70227">
        <w:rPr>
          <w:rFonts w:ascii="Arial" w:hAnsi="Arial" w:cs="Arial"/>
          <w:color w:val="000000" w:themeColor="text1"/>
        </w:rPr>
        <w:t xml:space="preserve"> odpowiedzialności za stan i przestrzeganie przepisów bhp, ochronę p.poż i dozór mienia na terenie robót, jak i za wszelkie szkody powstałe w trakcie trwania robót na terenie przyjętym od Zamawiającego lub mających związek z prowadzonymi robotami</w:t>
      </w:r>
      <w:r w:rsidRPr="00F70227">
        <w:rPr>
          <w:rFonts w:ascii="Arial" w:hAnsi="Arial" w:cs="Arial"/>
          <w:color w:val="000000" w:themeColor="text1"/>
        </w:rPr>
        <w:t>.</w:t>
      </w:r>
    </w:p>
    <w:p w14:paraId="67E3016B" w14:textId="494E83F7" w:rsidR="00134394" w:rsidRPr="00F70227" w:rsidRDefault="00F91CB5" w:rsidP="007B7666">
      <w:pPr>
        <w:widowControl/>
        <w:tabs>
          <w:tab w:val="left" w:pos="709"/>
        </w:tabs>
        <w:suppressAutoHyphens w:val="0"/>
        <w:autoSpaceDN/>
        <w:spacing w:line="360" w:lineRule="auto"/>
        <w:textAlignment w:val="auto"/>
        <w:rPr>
          <w:rFonts w:ascii="Arial" w:hAnsi="Arial" w:cs="Arial"/>
          <w:color w:val="000000" w:themeColor="text1"/>
        </w:rPr>
      </w:pPr>
      <w:r w:rsidRPr="00F70227">
        <w:rPr>
          <w:rFonts w:ascii="Arial" w:hAnsi="Arial" w:cs="Arial"/>
          <w:color w:val="000000" w:themeColor="text1"/>
        </w:rPr>
        <w:tab/>
      </w:r>
    </w:p>
    <w:p w14:paraId="5C83B6EF" w14:textId="77777777" w:rsidR="00EA5330" w:rsidRPr="00F70227" w:rsidRDefault="00EA5330" w:rsidP="007B7666">
      <w:pPr>
        <w:widowControl/>
        <w:suppressAutoHyphens w:val="0"/>
        <w:autoSpaceDN/>
        <w:spacing w:line="360" w:lineRule="auto"/>
        <w:textAlignment w:val="auto"/>
        <w:rPr>
          <w:rFonts w:ascii="Arial" w:hAnsi="Arial" w:cs="Arial"/>
          <w:color w:val="000000" w:themeColor="text1"/>
        </w:rPr>
      </w:pPr>
      <w:r w:rsidRPr="00F70227">
        <w:rPr>
          <w:rFonts w:ascii="Arial" w:hAnsi="Arial" w:cs="Arial"/>
          <w:color w:val="000000" w:themeColor="text1"/>
        </w:rPr>
        <w:t>Zamawiający nie ponosi odpowiedzialności za mienie Wykonawcy zgromadzone w miejscu składowania oraz na terenie wykonywanych robót.</w:t>
      </w:r>
    </w:p>
    <w:p w14:paraId="08CB04BF" w14:textId="77777777" w:rsidR="0072093B" w:rsidRPr="00F70227" w:rsidRDefault="0072093B" w:rsidP="007B7666">
      <w:pPr>
        <w:widowControl/>
        <w:suppressAutoHyphens w:val="0"/>
        <w:autoSpaceDN/>
        <w:spacing w:line="360" w:lineRule="auto"/>
        <w:textAlignment w:val="auto"/>
        <w:rPr>
          <w:rFonts w:ascii="Arial" w:hAnsi="Arial" w:cs="Arial"/>
          <w:color w:val="000000" w:themeColor="text1"/>
        </w:rPr>
      </w:pPr>
    </w:p>
    <w:p w14:paraId="29B011A6" w14:textId="3678BC64" w:rsidR="00931F84" w:rsidRPr="00F70227" w:rsidRDefault="007B7666" w:rsidP="007B7666">
      <w:pPr>
        <w:tabs>
          <w:tab w:val="left" w:pos="426"/>
        </w:tabs>
        <w:spacing w:line="360" w:lineRule="auto"/>
        <w:rPr>
          <w:rFonts w:ascii="Arial" w:hAnsi="Arial" w:cs="Arial"/>
          <w:color w:val="000000" w:themeColor="text1"/>
        </w:rPr>
      </w:pPr>
      <w:r w:rsidRPr="00F70227">
        <w:rPr>
          <w:rFonts w:ascii="Arial" w:hAnsi="Arial" w:cs="Arial"/>
          <w:color w:val="000000" w:themeColor="text1"/>
        </w:rPr>
        <w:t xml:space="preserve">Potwierdzeniem wykonania </w:t>
      </w:r>
      <w:r w:rsidR="00931F84" w:rsidRPr="00F70227">
        <w:rPr>
          <w:rFonts w:ascii="Arial" w:hAnsi="Arial" w:cs="Arial"/>
          <w:color w:val="000000" w:themeColor="text1"/>
        </w:rPr>
        <w:t>drogi</w:t>
      </w:r>
      <w:r w:rsidRPr="00F70227">
        <w:rPr>
          <w:rFonts w:ascii="Arial" w:hAnsi="Arial" w:cs="Arial"/>
          <w:color w:val="000000" w:themeColor="text1"/>
        </w:rPr>
        <w:t xml:space="preserve"> będzie podpisany przez obie strony protokół odbioru </w:t>
      </w:r>
      <w:r w:rsidR="00066F43" w:rsidRPr="00F70227">
        <w:rPr>
          <w:rFonts w:ascii="Arial" w:hAnsi="Arial" w:cs="Arial"/>
          <w:color w:val="000000" w:themeColor="text1"/>
        </w:rPr>
        <w:t xml:space="preserve">częściowego </w:t>
      </w:r>
      <w:r w:rsidRPr="00F70227">
        <w:rPr>
          <w:rFonts w:ascii="Arial" w:hAnsi="Arial" w:cs="Arial"/>
          <w:color w:val="000000" w:themeColor="text1"/>
        </w:rPr>
        <w:t>bez wad i usterek</w:t>
      </w:r>
      <w:r w:rsidR="00931F84" w:rsidRPr="00F70227">
        <w:rPr>
          <w:rFonts w:ascii="Arial" w:hAnsi="Arial" w:cs="Arial"/>
          <w:color w:val="000000" w:themeColor="text1"/>
        </w:rPr>
        <w:t>.</w:t>
      </w:r>
    </w:p>
    <w:p w14:paraId="77CCD261" w14:textId="08C2C1A5" w:rsidR="00931F84" w:rsidRPr="00F70227" w:rsidRDefault="00931F84" w:rsidP="00931F84">
      <w:pPr>
        <w:tabs>
          <w:tab w:val="left" w:pos="426"/>
        </w:tabs>
        <w:spacing w:line="360" w:lineRule="auto"/>
        <w:rPr>
          <w:rFonts w:ascii="Arial" w:hAnsi="Arial" w:cs="Arial"/>
          <w:color w:val="000000" w:themeColor="text1"/>
        </w:rPr>
      </w:pPr>
      <w:r w:rsidRPr="00F70227">
        <w:rPr>
          <w:rFonts w:ascii="Arial" w:hAnsi="Arial" w:cs="Arial"/>
          <w:color w:val="000000" w:themeColor="text1"/>
        </w:rPr>
        <w:t>Potwierdzeniem rozbiórki drogi i przywrócenia</w:t>
      </w:r>
      <w:r w:rsidR="004D10AD" w:rsidRPr="00F70227">
        <w:rPr>
          <w:rFonts w:ascii="Arial" w:hAnsi="Arial" w:cs="Arial"/>
          <w:color w:val="000000" w:themeColor="text1"/>
        </w:rPr>
        <w:t xml:space="preserve"> terenu</w:t>
      </w:r>
      <w:r w:rsidRPr="00F70227">
        <w:rPr>
          <w:rFonts w:ascii="Arial" w:hAnsi="Arial" w:cs="Arial"/>
          <w:color w:val="000000" w:themeColor="text1"/>
        </w:rPr>
        <w:t xml:space="preserve"> do stanu pierwotnego będzie podpisany przez obie strony protokół odbioru</w:t>
      </w:r>
      <w:r w:rsidR="00066F43" w:rsidRPr="00F70227">
        <w:rPr>
          <w:rFonts w:ascii="Arial" w:hAnsi="Arial" w:cs="Arial"/>
          <w:color w:val="000000" w:themeColor="text1"/>
        </w:rPr>
        <w:t xml:space="preserve"> końcowego</w:t>
      </w:r>
      <w:r w:rsidRPr="00F70227">
        <w:rPr>
          <w:rFonts w:ascii="Arial" w:hAnsi="Arial" w:cs="Arial"/>
          <w:color w:val="000000" w:themeColor="text1"/>
        </w:rPr>
        <w:t xml:space="preserve"> bez wad i usterek.</w:t>
      </w:r>
    </w:p>
    <w:p w14:paraId="78C4B40D" w14:textId="77777777" w:rsidR="00931F84" w:rsidRDefault="00931F84" w:rsidP="007B7666">
      <w:pPr>
        <w:tabs>
          <w:tab w:val="left" w:pos="426"/>
        </w:tabs>
        <w:spacing w:line="360" w:lineRule="auto"/>
        <w:rPr>
          <w:rFonts w:ascii="Arial" w:hAnsi="Arial" w:cs="Arial"/>
          <w:color w:val="000000" w:themeColor="text1"/>
        </w:rPr>
      </w:pPr>
    </w:p>
    <w:p w14:paraId="7F61F3AD" w14:textId="77777777" w:rsidR="00066F43" w:rsidRDefault="00066F43" w:rsidP="007B7666">
      <w:pPr>
        <w:tabs>
          <w:tab w:val="left" w:pos="426"/>
        </w:tabs>
        <w:spacing w:line="360" w:lineRule="auto"/>
        <w:rPr>
          <w:rFonts w:ascii="Arial" w:hAnsi="Arial" w:cs="Arial"/>
          <w:color w:val="000000" w:themeColor="text1"/>
        </w:rPr>
      </w:pPr>
      <w:r w:rsidRPr="00066F43">
        <w:rPr>
          <w:rFonts w:ascii="Arial" w:hAnsi="Arial" w:cs="Arial"/>
          <w:color w:val="000000" w:themeColor="text1"/>
        </w:rPr>
        <w:t>Odbiory przedmiotu umowy będą dokonywane w obecności Wykonawcy, na podstawie protokołów odbioru sporządzonych przez Strony po przeprowadzeniu wizji lokalnej mającej na celu potwierdzenie zgodności wykonanych robót z warunkami postępowania oraz postanowieniami umowy.</w:t>
      </w:r>
    </w:p>
    <w:p w14:paraId="4F4869B6" w14:textId="77777777" w:rsidR="00BC5154" w:rsidRDefault="00BC5154" w:rsidP="007B7666">
      <w:pPr>
        <w:tabs>
          <w:tab w:val="left" w:pos="426"/>
        </w:tabs>
        <w:spacing w:line="360" w:lineRule="auto"/>
        <w:rPr>
          <w:rFonts w:ascii="Arial" w:hAnsi="Arial" w:cs="Arial"/>
          <w:color w:val="000000" w:themeColor="text1"/>
        </w:rPr>
      </w:pPr>
    </w:p>
    <w:p w14:paraId="148FC273" w14:textId="77777777" w:rsidR="00066F43" w:rsidRPr="00066F43" w:rsidRDefault="00066F43" w:rsidP="00066F43">
      <w:pPr>
        <w:tabs>
          <w:tab w:val="left" w:pos="426"/>
        </w:tabs>
        <w:spacing w:line="360" w:lineRule="auto"/>
        <w:rPr>
          <w:rFonts w:ascii="Arial" w:hAnsi="Arial" w:cs="Arial"/>
          <w:color w:val="000000" w:themeColor="text1"/>
        </w:rPr>
      </w:pPr>
      <w:r w:rsidRPr="00066F43">
        <w:rPr>
          <w:rFonts w:ascii="Arial" w:hAnsi="Arial" w:cs="Arial"/>
          <w:color w:val="000000" w:themeColor="text1"/>
        </w:rPr>
        <w:lastRenderedPageBreak/>
        <w:t>Protokoły odbioru będą zawierały wszelkie ustalenia dokonane w toku czynności odbiorowych, w tym terminy wyznaczone na usunięcie stwierdzonych wad i usterek.</w:t>
      </w:r>
    </w:p>
    <w:p w14:paraId="6A23741E" w14:textId="77777777" w:rsidR="00066F43" w:rsidRPr="00066F43" w:rsidRDefault="00066F43" w:rsidP="00066F43">
      <w:pPr>
        <w:tabs>
          <w:tab w:val="left" w:pos="426"/>
        </w:tabs>
        <w:spacing w:line="360" w:lineRule="auto"/>
        <w:rPr>
          <w:rFonts w:ascii="Arial" w:hAnsi="Arial" w:cs="Arial"/>
          <w:color w:val="000000" w:themeColor="text1"/>
        </w:rPr>
      </w:pPr>
      <w:r w:rsidRPr="00066F43">
        <w:rPr>
          <w:rFonts w:ascii="Arial" w:hAnsi="Arial" w:cs="Arial"/>
          <w:color w:val="000000" w:themeColor="text1"/>
        </w:rPr>
        <w:t>W przypadku stwierdzenia wad lub usterek Wykonawca zobowiązany jest do pisemnego zawiadomienia Zamawiającego o ich usunięciu oraz do zaproponowania terminu ponownego odbioru.</w:t>
      </w:r>
    </w:p>
    <w:p w14:paraId="3F7A6E5B" w14:textId="77777777" w:rsidR="00223B76" w:rsidRDefault="00223B76" w:rsidP="007B7666">
      <w:pPr>
        <w:tabs>
          <w:tab w:val="left" w:pos="426"/>
        </w:tabs>
        <w:spacing w:line="360" w:lineRule="auto"/>
        <w:rPr>
          <w:rFonts w:ascii="Arial" w:hAnsi="Arial" w:cs="Arial"/>
          <w:color w:val="000000" w:themeColor="text1"/>
        </w:rPr>
      </w:pPr>
    </w:p>
    <w:p w14:paraId="4C73BCA3" w14:textId="77777777" w:rsidR="00936CFE" w:rsidRDefault="00936CFE" w:rsidP="007B7666">
      <w:pPr>
        <w:tabs>
          <w:tab w:val="left" w:pos="426"/>
        </w:tabs>
        <w:spacing w:line="360" w:lineRule="auto"/>
        <w:rPr>
          <w:rFonts w:ascii="Arial" w:hAnsi="Arial" w:cs="Arial"/>
          <w:color w:val="000000" w:themeColor="text1"/>
        </w:rPr>
      </w:pPr>
    </w:p>
    <w:p w14:paraId="3D4CCC11" w14:textId="77777777" w:rsidR="00936CFE" w:rsidRDefault="00936CFE" w:rsidP="007B7666">
      <w:pPr>
        <w:tabs>
          <w:tab w:val="left" w:pos="426"/>
        </w:tabs>
        <w:spacing w:line="360" w:lineRule="auto"/>
        <w:rPr>
          <w:rFonts w:ascii="Arial" w:hAnsi="Arial" w:cs="Arial"/>
          <w:color w:val="000000" w:themeColor="text1"/>
        </w:rPr>
      </w:pPr>
    </w:p>
    <w:p w14:paraId="4232D3CC" w14:textId="77777777" w:rsidR="00936CFE" w:rsidRDefault="00936CFE" w:rsidP="007B7666">
      <w:pPr>
        <w:tabs>
          <w:tab w:val="left" w:pos="426"/>
        </w:tabs>
        <w:spacing w:line="360" w:lineRule="auto"/>
        <w:rPr>
          <w:rFonts w:ascii="Arial" w:hAnsi="Arial" w:cs="Arial"/>
          <w:color w:val="000000" w:themeColor="text1"/>
        </w:rPr>
      </w:pPr>
    </w:p>
    <w:p w14:paraId="5631E0D9" w14:textId="77777777" w:rsidR="00936CFE" w:rsidRDefault="00936CFE" w:rsidP="007B7666">
      <w:pPr>
        <w:tabs>
          <w:tab w:val="left" w:pos="426"/>
        </w:tabs>
        <w:spacing w:line="360" w:lineRule="auto"/>
        <w:rPr>
          <w:rFonts w:ascii="Arial" w:hAnsi="Arial" w:cs="Arial"/>
          <w:color w:val="000000" w:themeColor="text1"/>
        </w:rPr>
      </w:pPr>
    </w:p>
    <w:p w14:paraId="5807482B" w14:textId="77777777" w:rsidR="00936CFE" w:rsidRDefault="00936CFE" w:rsidP="007B7666">
      <w:pPr>
        <w:tabs>
          <w:tab w:val="left" w:pos="426"/>
        </w:tabs>
        <w:spacing w:line="360" w:lineRule="auto"/>
        <w:rPr>
          <w:rFonts w:ascii="Arial" w:hAnsi="Arial" w:cs="Arial"/>
          <w:color w:val="000000" w:themeColor="text1"/>
        </w:rPr>
      </w:pPr>
    </w:p>
    <w:p w14:paraId="4B46B1DE" w14:textId="77777777" w:rsidR="00BC5154" w:rsidRDefault="00BC5154" w:rsidP="007B7666">
      <w:pPr>
        <w:tabs>
          <w:tab w:val="left" w:pos="426"/>
        </w:tabs>
        <w:spacing w:line="360" w:lineRule="auto"/>
        <w:rPr>
          <w:rFonts w:ascii="Arial" w:hAnsi="Arial" w:cs="Arial"/>
          <w:color w:val="000000" w:themeColor="text1"/>
        </w:rPr>
      </w:pPr>
    </w:p>
    <w:p w14:paraId="2C321B37" w14:textId="77777777" w:rsidR="00BC5154" w:rsidRDefault="00BC5154" w:rsidP="007B7666">
      <w:pPr>
        <w:tabs>
          <w:tab w:val="left" w:pos="426"/>
        </w:tabs>
        <w:spacing w:line="360" w:lineRule="auto"/>
        <w:rPr>
          <w:rFonts w:ascii="Arial" w:hAnsi="Arial" w:cs="Arial"/>
          <w:color w:val="000000" w:themeColor="text1"/>
        </w:rPr>
      </w:pPr>
    </w:p>
    <w:p w14:paraId="66FC3530" w14:textId="77777777" w:rsidR="00BC5154" w:rsidRDefault="00BC5154" w:rsidP="007B7666">
      <w:pPr>
        <w:tabs>
          <w:tab w:val="left" w:pos="426"/>
        </w:tabs>
        <w:spacing w:line="360" w:lineRule="auto"/>
        <w:rPr>
          <w:rFonts w:ascii="Arial" w:hAnsi="Arial" w:cs="Arial"/>
          <w:color w:val="000000" w:themeColor="text1"/>
        </w:rPr>
      </w:pPr>
    </w:p>
    <w:p w14:paraId="06AEFFE1" w14:textId="77777777" w:rsidR="00BC5154" w:rsidRDefault="00BC5154" w:rsidP="007B7666">
      <w:pPr>
        <w:tabs>
          <w:tab w:val="left" w:pos="426"/>
        </w:tabs>
        <w:spacing w:line="360" w:lineRule="auto"/>
        <w:rPr>
          <w:rFonts w:ascii="Arial" w:hAnsi="Arial" w:cs="Arial"/>
          <w:color w:val="000000" w:themeColor="text1"/>
        </w:rPr>
      </w:pPr>
    </w:p>
    <w:p w14:paraId="13B08C4F" w14:textId="77777777" w:rsidR="00BC5154" w:rsidRDefault="00BC5154" w:rsidP="007B7666">
      <w:pPr>
        <w:tabs>
          <w:tab w:val="left" w:pos="426"/>
        </w:tabs>
        <w:spacing w:line="360" w:lineRule="auto"/>
        <w:rPr>
          <w:rFonts w:ascii="Arial" w:hAnsi="Arial" w:cs="Arial"/>
          <w:color w:val="000000" w:themeColor="text1"/>
        </w:rPr>
      </w:pPr>
    </w:p>
    <w:p w14:paraId="5811F96B" w14:textId="77777777" w:rsidR="00BC5154" w:rsidRDefault="00BC5154" w:rsidP="007B7666">
      <w:pPr>
        <w:tabs>
          <w:tab w:val="left" w:pos="426"/>
        </w:tabs>
        <w:spacing w:line="360" w:lineRule="auto"/>
        <w:rPr>
          <w:rFonts w:ascii="Arial" w:hAnsi="Arial" w:cs="Arial"/>
          <w:color w:val="000000" w:themeColor="text1"/>
        </w:rPr>
      </w:pPr>
    </w:p>
    <w:p w14:paraId="727997E3" w14:textId="77777777" w:rsidR="00BC5154" w:rsidRDefault="00BC5154" w:rsidP="007B7666">
      <w:pPr>
        <w:tabs>
          <w:tab w:val="left" w:pos="426"/>
        </w:tabs>
        <w:spacing w:line="360" w:lineRule="auto"/>
        <w:rPr>
          <w:rFonts w:ascii="Arial" w:hAnsi="Arial" w:cs="Arial"/>
          <w:color w:val="000000" w:themeColor="text1"/>
        </w:rPr>
      </w:pPr>
    </w:p>
    <w:p w14:paraId="42BA4C68" w14:textId="77777777" w:rsidR="00BC5154" w:rsidRDefault="00BC5154" w:rsidP="007B7666">
      <w:pPr>
        <w:tabs>
          <w:tab w:val="left" w:pos="426"/>
        </w:tabs>
        <w:spacing w:line="360" w:lineRule="auto"/>
        <w:rPr>
          <w:rFonts w:ascii="Arial" w:hAnsi="Arial" w:cs="Arial"/>
          <w:color w:val="000000" w:themeColor="text1"/>
        </w:rPr>
      </w:pPr>
    </w:p>
    <w:p w14:paraId="4DB996ED" w14:textId="77777777" w:rsidR="00BC5154" w:rsidRDefault="00BC5154" w:rsidP="007B7666">
      <w:pPr>
        <w:tabs>
          <w:tab w:val="left" w:pos="426"/>
        </w:tabs>
        <w:spacing w:line="360" w:lineRule="auto"/>
        <w:rPr>
          <w:rFonts w:ascii="Arial" w:hAnsi="Arial" w:cs="Arial"/>
          <w:color w:val="000000" w:themeColor="text1"/>
        </w:rPr>
      </w:pPr>
    </w:p>
    <w:p w14:paraId="2007EE59" w14:textId="77777777" w:rsidR="00BC5154" w:rsidRDefault="00BC5154" w:rsidP="007B7666">
      <w:pPr>
        <w:tabs>
          <w:tab w:val="left" w:pos="426"/>
        </w:tabs>
        <w:spacing w:line="360" w:lineRule="auto"/>
        <w:rPr>
          <w:rFonts w:ascii="Arial" w:hAnsi="Arial" w:cs="Arial"/>
          <w:color w:val="000000" w:themeColor="text1"/>
        </w:rPr>
      </w:pPr>
    </w:p>
    <w:p w14:paraId="689B63AE" w14:textId="77777777" w:rsidR="00BC5154" w:rsidRDefault="00BC5154" w:rsidP="007B7666">
      <w:pPr>
        <w:tabs>
          <w:tab w:val="left" w:pos="426"/>
        </w:tabs>
        <w:spacing w:line="360" w:lineRule="auto"/>
        <w:rPr>
          <w:rFonts w:ascii="Arial" w:hAnsi="Arial" w:cs="Arial"/>
          <w:color w:val="000000" w:themeColor="text1"/>
        </w:rPr>
      </w:pPr>
    </w:p>
    <w:p w14:paraId="7C1B9778" w14:textId="77777777" w:rsidR="00BC5154" w:rsidRDefault="00BC5154" w:rsidP="007B7666">
      <w:pPr>
        <w:tabs>
          <w:tab w:val="left" w:pos="426"/>
        </w:tabs>
        <w:spacing w:line="360" w:lineRule="auto"/>
        <w:rPr>
          <w:rFonts w:ascii="Arial" w:hAnsi="Arial" w:cs="Arial"/>
          <w:color w:val="000000" w:themeColor="text1"/>
        </w:rPr>
      </w:pPr>
    </w:p>
    <w:p w14:paraId="082F1DB9" w14:textId="77777777" w:rsidR="00BC5154" w:rsidRDefault="00BC5154" w:rsidP="007B7666">
      <w:pPr>
        <w:tabs>
          <w:tab w:val="left" w:pos="426"/>
        </w:tabs>
        <w:spacing w:line="360" w:lineRule="auto"/>
        <w:rPr>
          <w:rFonts w:ascii="Arial" w:hAnsi="Arial" w:cs="Arial"/>
          <w:color w:val="000000" w:themeColor="text1"/>
        </w:rPr>
      </w:pPr>
    </w:p>
    <w:p w14:paraId="4FBB3DF7" w14:textId="77777777" w:rsidR="00BC5154" w:rsidRDefault="00BC5154" w:rsidP="007B7666">
      <w:pPr>
        <w:tabs>
          <w:tab w:val="left" w:pos="426"/>
        </w:tabs>
        <w:spacing w:line="360" w:lineRule="auto"/>
        <w:rPr>
          <w:rFonts w:ascii="Arial" w:hAnsi="Arial" w:cs="Arial"/>
          <w:color w:val="000000" w:themeColor="text1"/>
        </w:rPr>
      </w:pPr>
    </w:p>
    <w:p w14:paraId="3A67D43D" w14:textId="77777777" w:rsidR="00BC5154" w:rsidRDefault="00BC5154" w:rsidP="007B7666">
      <w:pPr>
        <w:tabs>
          <w:tab w:val="left" w:pos="426"/>
        </w:tabs>
        <w:spacing w:line="360" w:lineRule="auto"/>
        <w:rPr>
          <w:rFonts w:ascii="Arial" w:hAnsi="Arial" w:cs="Arial"/>
          <w:color w:val="000000" w:themeColor="text1"/>
        </w:rPr>
      </w:pPr>
    </w:p>
    <w:p w14:paraId="65FB1DD5" w14:textId="77777777" w:rsidR="00BC5154" w:rsidRDefault="00BC5154" w:rsidP="007B7666">
      <w:pPr>
        <w:tabs>
          <w:tab w:val="left" w:pos="426"/>
        </w:tabs>
        <w:spacing w:line="360" w:lineRule="auto"/>
        <w:rPr>
          <w:rFonts w:ascii="Arial" w:hAnsi="Arial" w:cs="Arial"/>
          <w:color w:val="000000" w:themeColor="text1"/>
        </w:rPr>
      </w:pPr>
    </w:p>
    <w:p w14:paraId="7F9CE2D5" w14:textId="77777777" w:rsidR="009F1E31" w:rsidRDefault="009F1E31" w:rsidP="007B7666">
      <w:pPr>
        <w:tabs>
          <w:tab w:val="left" w:pos="426"/>
        </w:tabs>
        <w:spacing w:line="360" w:lineRule="auto"/>
        <w:rPr>
          <w:rFonts w:ascii="Arial" w:hAnsi="Arial" w:cs="Arial"/>
          <w:color w:val="000000" w:themeColor="text1"/>
        </w:rPr>
      </w:pPr>
    </w:p>
    <w:p w14:paraId="46C8A92F" w14:textId="77777777" w:rsidR="009F1E31" w:rsidRDefault="009F1E31" w:rsidP="007B7666">
      <w:pPr>
        <w:tabs>
          <w:tab w:val="left" w:pos="426"/>
        </w:tabs>
        <w:spacing w:line="360" w:lineRule="auto"/>
        <w:rPr>
          <w:rFonts w:ascii="Arial" w:hAnsi="Arial" w:cs="Arial"/>
          <w:color w:val="000000" w:themeColor="text1"/>
        </w:rPr>
      </w:pPr>
    </w:p>
    <w:p w14:paraId="377066B4" w14:textId="77777777" w:rsidR="009F1E31" w:rsidRDefault="009F1E31" w:rsidP="007B7666">
      <w:pPr>
        <w:tabs>
          <w:tab w:val="left" w:pos="426"/>
        </w:tabs>
        <w:spacing w:line="360" w:lineRule="auto"/>
        <w:rPr>
          <w:rFonts w:ascii="Arial" w:hAnsi="Arial" w:cs="Arial"/>
          <w:color w:val="000000" w:themeColor="text1"/>
        </w:rPr>
      </w:pPr>
    </w:p>
    <w:p w14:paraId="0845CDAD" w14:textId="77777777" w:rsidR="00886224" w:rsidRPr="002E291E" w:rsidRDefault="00886224" w:rsidP="002E291E">
      <w:pPr>
        <w:pStyle w:val="NormalnyWeb"/>
        <w:spacing w:before="0" w:after="0" w:line="360" w:lineRule="auto"/>
        <w:rPr>
          <w:rFonts w:ascii="Arial" w:hAnsi="Arial" w:cs="Arial"/>
          <w:color w:val="000000" w:themeColor="text1"/>
        </w:rPr>
      </w:pPr>
    </w:p>
    <w:p w14:paraId="1FF9E720" w14:textId="77777777" w:rsidR="00B66236" w:rsidRPr="00FE4C87" w:rsidRDefault="00B66236" w:rsidP="00FE4C87">
      <w:pPr>
        <w:pStyle w:val="NormalnyWeb"/>
        <w:spacing w:before="0" w:after="0" w:line="360" w:lineRule="auto"/>
        <w:rPr>
          <w:rFonts w:ascii="Arial" w:hAnsi="Arial" w:cs="Arial"/>
          <w:color w:val="000000" w:themeColor="text1"/>
        </w:rPr>
      </w:pPr>
      <w:r w:rsidRPr="00FE4C87">
        <w:rPr>
          <w:rStyle w:val="Domylnaczcionkaakapitu3"/>
          <w:rFonts w:ascii="Arial" w:hAnsi="Arial" w:cs="Arial"/>
          <w:b/>
          <w:bCs/>
          <w:color w:val="000000" w:themeColor="text1"/>
        </w:rPr>
        <w:lastRenderedPageBreak/>
        <w:t>CZĘŚĆ III – WZÓR UMOWY W SPRAWIE ZAMÓWIENIA PUBLICZNEGO</w:t>
      </w:r>
    </w:p>
    <w:p w14:paraId="51246AED" w14:textId="67361FDA" w:rsidR="00B66236" w:rsidRPr="00FE4C87" w:rsidRDefault="00B66236" w:rsidP="00FE4C87">
      <w:pPr>
        <w:pStyle w:val="NormalnyWeb"/>
        <w:spacing w:before="0" w:after="0" w:line="360" w:lineRule="auto"/>
        <w:jc w:val="center"/>
        <w:rPr>
          <w:rFonts w:ascii="Arial" w:hAnsi="Arial" w:cs="Arial"/>
          <w:color w:val="000000" w:themeColor="text1"/>
        </w:rPr>
      </w:pPr>
      <w:r w:rsidRPr="00FE4C87">
        <w:rPr>
          <w:rStyle w:val="Domylnaczcionkaakapitu3"/>
          <w:rFonts w:ascii="Arial" w:hAnsi="Arial" w:cs="Arial"/>
          <w:color w:val="000000" w:themeColor="text1"/>
        </w:rPr>
        <w:t xml:space="preserve">Umowa nr …................................. </w:t>
      </w:r>
    </w:p>
    <w:p w14:paraId="7D26D7B1" w14:textId="77777777" w:rsidR="00B66236" w:rsidRPr="00FE4C87" w:rsidRDefault="00B66236" w:rsidP="00FE4C87">
      <w:pPr>
        <w:pStyle w:val="NormalnyWeb"/>
        <w:spacing w:before="0" w:after="0" w:line="360" w:lineRule="auto"/>
        <w:jc w:val="center"/>
        <w:rPr>
          <w:rFonts w:ascii="Arial" w:hAnsi="Arial" w:cs="Arial"/>
          <w:i/>
          <w:iCs/>
          <w:color w:val="000000" w:themeColor="text1"/>
        </w:rPr>
      </w:pPr>
      <w:r w:rsidRPr="00FE4C87">
        <w:rPr>
          <w:rFonts w:ascii="Arial" w:hAnsi="Arial" w:cs="Arial"/>
          <w:i/>
          <w:iCs/>
          <w:color w:val="000000" w:themeColor="text1"/>
        </w:rPr>
        <w:t>zawarta w dniu …………………….</w:t>
      </w:r>
    </w:p>
    <w:p w14:paraId="562D9A16" w14:textId="77777777" w:rsidR="00B66236" w:rsidRPr="00FE4C87" w:rsidRDefault="00B66236" w:rsidP="00FE4C87">
      <w:pPr>
        <w:pStyle w:val="NormalnyWeb"/>
        <w:spacing w:before="0" w:after="0" w:line="360" w:lineRule="auto"/>
        <w:rPr>
          <w:rFonts w:ascii="Arial" w:hAnsi="Arial" w:cs="Arial"/>
          <w:color w:val="000000" w:themeColor="text1"/>
        </w:rPr>
      </w:pPr>
      <w:r w:rsidRPr="00FE4C87">
        <w:rPr>
          <w:rStyle w:val="Domylnaczcionkaakapitu3"/>
          <w:rFonts w:ascii="Arial" w:hAnsi="Arial" w:cs="Arial"/>
          <w:color w:val="000000" w:themeColor="text1"/>
        </w:rPr>
        <w:t>pomiędzy:</w:t>
      </w:r>
    </w:p>
    <w:p w14:paraId="2E7D1057" w14:textId="77777777" w:rsidR="00B66236" w:rsidRPr="00FE4C87" w:rsidRDefault="00B66236" w:rsidP="00FE4C87">
      <w:pPr>
        <w:pStyle w:val="NormalnyWeb"/>
        <w:spacing w:before="0" w:after="0" w:line="360" w:lineRule="auto"/>
        <w:rPr>
          <w:rFonts w:ascii="Arial" w:hAnsi="Arial" w:cs="Arial"/>
          <w:color w:val="000000" w:themeColor="text1"/>
        </w:rPr>
      </w:pPr>
      <w:r w:rsidRPr="00FE4C87">
        <w:rPr>
          <w:rStyle w:val="Domylnaczcionkaakapitu3"/>
          <w:rFonts w:ascii="Arial" w:hAnsi="Arial" w:cs="Arial"/>
          <w:color w:val="000000" w:themeColor="text1"/>
        </w:rPr>
        <w:t>Zakładem Unieszkodliwiania Odpadów Komunalnych Spytkowo Sp. z o.o. z siedzibą w Spytkowie, Spytkowo 69, 11-500 Giżycko</w:t>
      </w:r>
    </w:p>
    <w:p w14:paraId="0EE8A4FD" w14:textId="77777777" w:rsidR="00B66236" w:rsidRPr="00FE4C87" w:rsidRDefault="00B66236" w:rsidP="00FE4C87">
      <w:pPr>
        <w:pStyle w:val="NormalnyWeb"/>
        <w:spacing w:before="0" w:after="0" w:line="360" w:lineRule="auto"/>
        <w:rPr>
          <w:rFonts w:ascii="Arial" w:hAnsi="Arial" w:cs="Arial"/>
          <w:color w:val="000000" w:themeColor="text1"/>
        </w:rPr>
      </w:pPr>
      <w:r w:rsidRPr="00FE4C87">
        <w:rPr>
          <w:rStyle w:val="Domylnaczcionkaakapitu3"/>
          <w:rFonts w:ascii="Arial" w:hAnsi="Arial" w:cs="Arial"/>
          <w:color w:val="000000" w:themeColor="text1"/>
        </w:rPr>
        <w:t>numer KRS 0000346147 Sądu Rejonowego w Olsztynie VIII Wydział Gospodarczy - Krajowego Rejestru Sądowego, NIP 8451958301; REGON 280470190</w:t>
      </w:r>
    </w:p>
    <w:p w14:paraId="0E0E270D" w14:textId="77777777" w:rsidR="00B66236" w:rsidRPr="00FE4C87" w:rsidRDefault="00B66236" w:rsidP="00FE4C87">
      <w:pPr>
        <w:pStyle w:val="NormalnyWeb"/>
        <w:spacing w:before="0" w:after="0" w:line="360" w:lineRule="auto"/>
        <w:rPr>
          <w:rFonts w:ascii="Arial" w:hAnsi="Arial" w:cs="Arial"/>
          <w:color w:val="000000" w:themeColor="text1"/>
        </w:rPr>
      </w:pPr>
      <w:r w:rsidRPr="00FE4C87">
        <w:rPr>
          <w:rStyle w:val="Domylnaczcionkaakapitu3"/>
          <w:rFonts w:ascii="Arial" w:hAnsi="Arial" w:cs="Arial"/>
          <w:color w:val="000000" w:themeColor="text1"/>
        </w:rPr>
        <w:t>reprezentowaną przez:</w:t>
      </w:r>
    </w:p>
    <w:p w14:paraId="4FFCC67C" w14:textId="3671A679" w:rsidR="00B66236" w:rsidRPr="00FE4C87" w:rsidRDefault="00FE4C87" w:rsidP="00FE4C87">
      <w:pPr>
        <w:pStyle w:val="NormalnyWeb"/>
        <w:spacing w:before="0" w:after="0" w:line="360" w:lineRule="auto"/>
        <w:rPr>
          <w:rFonts w:ascii="Arial" w:hAnsi="Arial" w:cs="Arial"/>
          <w:color w:val="000000" w:themeColor="text1"/>
        </w:rPr>
      </w:pPr>
      <w:r w:rsidRPr="00FE4C87">
        <w:rPr>
          <w:rStyle w:val="Domylnaczcionkaakapitu3"/>
          <w:rFonts w:ascii="Arial" w:hAnsi="Arial" w:cs="Arial"/>
          <w:color w:val="000000" w:themeColor="text1"/>
        </w:rPr>
        <w:t>Joanna Ruszczyk</w:t>
      </w:r>
      <w:r w:rsidR="00B66236" w:rsidRPr="00FE4C87">
        <w:rPr>
          <w:rStyle w:val="Domylnaczcionkaakapitu3"/>
          <w:rFonts w:ascii="Arial" w:hAnsi="Arial" w:cs="Arial"/>
          <w:color w:val="000000" w:themeColor="text1"/>
        </w:rPr>
        <w:t xml:space="preserve"> – Prezes Zarządu</w:t>
      </w:r>
    </w:p>
    <w:p w14:paraId="2F5755B2" w14:textId="77777777" w:rsidR="00B66236" w:rsidRPr="00FE4C87" w:rsidRDefault="00B66236" w:rsidP="00FE4C87">
      <w:pPr>
        <w:pStyle w:val="NormalnyWeb"/>
        <w:spacing w:before="0" w:after="0" w:line="360" w:lineRule="auto"/>
        <w:rPr>
          <w:rFonts w:ascii="Arial" w:hAnsi="Arial" w:cs="Arial"/>
          <w:color w:val="000000" w:themeColor="text1"/>
        </w:rPr>
      </w:pPr>
      <w:r w:rsidRPr="00FE4C87">
        <w:rPr>
          <w:rStyle w:val="Domylnaczcionkaakapitu3"/>
          <w:rFonts w:ascii="Arial" w:hAnsi="Arial" w:cs="Arial"/>
          <w:color w:val="000000" w:themeColor="text1"/>
        </w:rPr>
        <w:t>(zwaną dalej „Zamawiającym”)</w:t>
      </w:r>
    </w:p>
    <w:p w14:paraId="447F4E8D" w14:textId="77777777" w:rsidR="00B66236" w:rsidRPr="00FE4C87" w:rsidRDefault="00B66236" w:rsidP="00FE4C87">
      <w:pPr>
        <w:pStyle w:val="NormalnyWeb"/>
        <w:spacing w:before="0" w:after="0" w:line="360" w:lineRule="auto"/>
        <w:rPr>
          <w:rFonts w:ascii="Arial" w:hAnsi="Arial" w:cs="Arial"/>
          <w:color w:val="000000" w:themeColor="text1"/>
        </w:rPr>
      </w:pPr>
      <w:r w:rsidRPr="00FE4C87">
        <w:rPr>
          <w:rFonts w:ascii="Arial" w:hAnsi="Arial" w:cs="Arial"/>
          <w:color w:val="000000" w:themeColor="text1"/>
        </w:rPr>
        <w:t>a</w:t>
      </w:r>
    </w:p>
    <w:p w14:paraId="62F55C99" w14:textId="77777777" w:rsidR="00B66236" w:rsidRPr="00FE4C87" w:rsidRDefault="00B66236" w:rsidP="00FE4C87">
      <w:pPr>
        <w:pStyle w:val="NormalnyWeb"/>
        <w:spacing w:before="0" w:after="0" w:line="360" w:lineRule="auto"/>
        <w:rPr>
          <w:rFonts w:ascii="Arial" w:hAnsi="Arial" w:cs="Arial"/>
          <w:color w:val="000000" w:themeColor="text1"/>
        </w:rPr>
      </w:pPr>
      <w:r w:rsidRPr="00FE4C87">
        <w:rPr>
          <w:rStyle w:val="Domylnaczcionkaakapitu3"/>
          <w:rFonts w:ascii="Arial" w:hAnsi="Arial" w:cs="Arial"/>
          <w:color w:val="000000" w:themeColor="text1"/>
        </w:rPr>
        <w:t>……………………</w:t>
      </w:r>
      <w:r w:rsidRPr="00FE4C87">
        <w:rPr>
          <w:rStyle w:val="Domylnaczcionkaakapitu3"/>
          <w:rFonts w:ascii="Arial" w:hAnsi="Arial" w:cs="Arial"/>
          <w:b/>
          <w:bCs/>
          <w:color w:val="000000" w:themeColor="text1"/>
        </w:rPr>
        <w:t xml:space="preserve">. </w:t>
      </w:r>
      <w:r w:rsidRPr="00FE4C87">
        <w:rPr>
          <w:rStyle w:val="Domylnaczcionkaakapitu3"/>
          <w:rFonts w:ascii="Arial" w:hAnsi="Arial" w:cs="Arial"/>
          <w:color w:val="000000" w:themeColor="text1"/>
        </w:rPr>
        <w:t>numer KRS …………..NIP ………………….; REGON ……………….</w:t>
      </w:r>
    </w:p>
    <w:p w14:paraId="79EE5091" w14:textId="77777777" w:rsidR="00B66236" w:rsidRPr="00FE4C87" w:rsidRDefault="00B66236" w:rsidP="00FE4C87">
      <w:pPr>
        <w:pStyle w:val="NormalnyWeb"/>
        <w:spacing w:before="0" w:after="0" w:line="360" w:lineRule="auto"/>
        <w:rPr>
          <w:rFonts w:ascii="Arial" w:hAnsi="Arial" w:cs="Arial"/>
          <w:color w:val="000000" w:themeColor="text1"/>
        </w:rPr>
      </w:pPr>
      <w:r w:rsidRPr="00FE4C87">
        <w:rPr>
          <w:rStyle w:val="Domylnaczcionkaakapitu3"/>
          <w:rFonts w:ascii="Arial" w:hAnsi="Arial" w:cs="Arial"/>
          <w:color w:val="000000" w:themeColor="text1"/>
        </w:rPr>
        <w:t>reprezentowaną przez:</w:t>
      </w:r>
    </w:p>
    <w:p w14:paraId="4695B599" w14:textId="77777777" w:rsidR="00B66236" w:rsidRPr="00FE4C87" w:rsidRDefault="00B66236" w:rsidP="00FE4C87">
      <w:pPr>
        <w:pStyle w:val="NormalnyWeb"/>
        <w:spacing w:before="0" w:after="0" w:line="360" w:lineRule="auto"/>
        <w:rPr>
          <w:rFonts w:ascii="Arial" w:hAnsi="Arial" w:cs="Arial"/>
          <w:color w:val="000000" w:themeColor="text1"/>
        </w:rPr>
      </w:pPr>
      <w:r w:rsidRPr="00FE4C87">
        <w:rPr>
          <w:rStyle w:val="Domylnaczcionkaakapitu3"/>
          <w:rFonts w:ascii="Arial" w:hAnsi="Arial" w:cs="Arial"/>
          <w:color w:val="000000" w:themeColor="text1"/>
        </w:rPr>
        <w:t>………………………………..</w:t>
      </w:r>
    </w:p>
    <w:p w14:paraId="78649036" w14:textId="77777777" w:rsidR="00B66236" w:rsidRPr="00FE4C87" w:rsidRDefault="00B66236" w:rsidP="00FE4C87">
      <w:pPr>
        <w:pStyle w:val="NormalnyWeb"/>
        <w:spacing w:before="0" w:after="0" w:line="360" w:lineRule="auto"/>
        <w:rPr>
          <w:rFonts w:ascii="Arial" w:hAnsi="Arial" w:cs="Arial"/>
          <w:color w:val="000000" w:themeColor="text1"/>
        </w:rPr>
      </w:pPr>
      <w:r w:rsidRPr="00FE4C87">
        <w:rPr>
          <w:rStyle w:val="Domylnaczcionkaakapitu3"/>
          <w:rFonts w:ascii="Arial" w:hAnsi="Arial" w:cs="Arial"/>
          <w:color w:val="000000" w:themeColor="text1"/>
        </w:rPr>
        <w:t>(zwana dalej „Wykonawcą)</w:t>
      </w:r>
    </w:p>
    <w:p w14:paraId="44FD5B75" w14:textId="77777777" w:rsidR="00B66236" w:rsidRPr="00FE4C87" w:rsidRDefault="00B66236" w:rsidP="00FE4C87">
      <w:pPr>
        <w:pStyle w:val="NormalnyWeb"/>
        <w:spacing w:before="0" w:after="0" w:line="360" w:lineRule="auto"/>
        <w:rPr>
          <w:rFonts w:ascii="Arial" w:hAnsi="Arial" w:cs="Arial"/>
          <w:color w:val="000000" w:themeColor="text1"/>
        </w:rPr>
      </w:pPr>
      <w:r w:rsidRPr="00FE4C87">
        <w:rPr>
          <w:rStyle w:val="Domylnaczcionkaakapitu3"/>
          <w:rFonts w:ascii="Arial" w:hAnsi="Arial" w:cs="Arial"/>
          <w:color w:val="000000" w:themeColor="text1"/>
          <w:u w:val="single"/>
        </w:rPr>
        <w:t>zważywszy, że</w:t>
      </w:r>
      <w:r w:rsidRPr="00FE4C87">
        <w:rPr>
          <w:rStyle w:val="Domylnaczcionkaakapitu3"/>
          <w:rFonts w:ascii="Arial" w:hAnsi="Arial" w:cs="Arial"/>
          <w:color w:val="000000" w:themeColor="text1"/>
        </w:rPr>
        <w:t>:</w:t>
      </w:r>
    </w:p>
    <w:p w14:paraId="46AA6A73" w14:textId="0883AA2A" w:rsidR="00B66236" w:rsidRPr="00FE4C87" w:rsidRDefault="00B66236" w:rsidP="009A0A9D">
      <w:pPr>
        <w:pStyle w:val="NormalnyWeb"/>
        <w:spacing w:before="0" w:after="0" w:line="360" w:lineRule="auto"/>
        <w:rPr>
          <w:rFonts w:ascii="Arial" w:hAnsi="Arial" w:cs="Arial"/>
          <w:color w:val="000000" w:themeColor="text1"/>
        </w:rPr>
      </w:pPr>
      <w:r w:rsidRPr="00FE4C87">
        <w:rPr>
          <w:rStyle w:val="Domylnaczcionkaakapitu3"/>
          <w:rFonts w:ascii="Arial" w:hAnsi="Arial" w:cs="Arial"/>
          <w:color w:val="000000" w:themeColor="text1"/>
        </w:rPr>
        <w:t xml:space="preserve">zamawiający przeprowadził postępowanie o udzielenie zamówienia publicznego pn: </w:t>
      </w:r>
      <w:r w:rsidR="009A0A9D" w:rsidRPr="00C608A0">
        <w:rPr>
          <w:rFonts w:ascii="Arial" w:hAnsi="Arial" w:cs="Arial"/>
          <w:color w:val="000000" w:themeColor="text1"/>
          <w:kern w:val="0"/>
          <w:lang w:eastAsia="pl-PL" w:bidi="ar-SA"/>
        </w:rPr>
        <w:t>Wykonanie tymczasowej drogi dojazdowej (bypassu) wzdłuż istniejącej drogi prowadzącej do Zakładu Unieszkodliwiania Odpadów Komunalnych w miejscowości Spytkowo wraz z jej rozbiórką</w:t>
      </w:r>
      <w:r w:rsidR="009A0A9D">
        <w:rPr>
          <w:rFonts w:ascii="Arial" w:hAnsi="Arial" w:cs="Arial"/>
          <w:color w:val="000000" w:themeColor="text1"/>
          <w:kern w:val="0"/>
          <w:lang w:eastAsia="pl-PL" w:bidi="ar-SA"/>
        </w:rPr>
        <w:t xml:space="preserve">”, </w:t>
      </w:r>
      <w:r w:rsidRPr="00FE4C87">
        <w:rPr>
          <w:rStyle w:val="Domylnaczcionkaakapitu3"/>
          <w:rFonts w:ascii="Arial" w:hAnsi="Arial" w:cs="Arial"/>
          <w:color w:val="000000" w:themeColor="text1"/>
        </w:rPr>
        <w:t>zgodnie z warunkami określonymi w Specyfikacji Warunków Zamówienia oferta</w:t>
      </w:r>
      <w:r w:rsidR="00FE4C87" w:rsidRPr="00FE4C87">
        <w:rPr>
          <w:rStyle w:val="Domylnaczcionkaakapitu3"/>
          <w:rFonts w:ascii="Arial" w:hAnsi="Arial" w:cs="Arial"/>
          <w:color w:val="000000" w:themeColor="text1"/>
        </w:rPr>
        <w:t xml:space="preserve"> </w:t>
      </w:r>
      <w:r w:rsidRPr="00FE4C87">
        <w:rPr>
          <w:rStyle w:val="Domylnaczcionkaakapitu3"/>
          <w:rFonts w:ascii="Arial" w:hAnsi="Arial" w:cs="Arial"/>
          <w:color w:val="000000" w:themeColor="text1"/>
        </w:rPr>
        <w:t>Wykonawcy została jako najkorzystniejsza wybrana przez Zamawiającego, dlatego też Strony niniejszym uzgadniają, co następuje:</w:t>
      </w:r>
    </w:p>
    <w:p w14:paraId="12C29A8B" w14:textId="77777777" w:rsidR="00B66236" w:rsidRPr="00FE4C87" w:rsidRDefault="00B66236" w:rsidP="00FE4C87">
      <w:pPr>
        <w:pStyle w:val="Normalny2"/>
        <w:widowControl/>
        <w:spacing w:line="360" w:lineRule="auto"/>
        <w:textAlignment w:val="auto"/>
        <w:rPr>
          <w:rFonts w:ascii="Arial" w:hAnsi="Arial" w:cs="Arial"/>
          <w:color w:val="000000" w:themeColor="text1"/>
        </w:rPr>
      </w:pPr>
      <w:r w:rsidRPr="00FE4C87">
        <w:rPr>
          <w:rStyle w:val="Domylnaczcionkaakapitu3"/>
          <w:rFonts w:ascii="Arial" w:hAnsi="Arial" w:cs="Arial"/>
          <w:color w:val="000000" w:themeColor="text1"/>
        </w:rPr>
        <w:t>Następujące dokumenty wymienione poniżej stanowią integralną część Umowy:</w:t>
      </w:r>
    </w:p>
    <w:p w14:paraId="4EAF7507" w14:textId="77777777" w:rsidR="00B66236" w:rsidRPr="00FE4C87" w:rsidRDefault="00B66236" w:rsidP="00FE4C87">
      <w:pPr>
        <w:pStyle w:val="NormalnyWeb"/>
        <w:numPr>
          <w:ilvl w:val="0"/>
          <w:numId w:val="23"/>
        </w:numPr>
        <w:spacing w:before="0" w:after="0" w:line="360" w:lineRule="auto"/>
        <w:textAlignment w:val="auto"/>
        <w:rPr>
          <w:rStyle w:val="Domylnaczcionkaakapitu3"/>
          <w:rFonts w:ascii="Arial" w:hAnsi="Arial" w:cs="Arial"/>
          <w:color w:val="000000" w:themeColor="text1"/>
        </w:rPr>
      </w:pPr>
      <w:r w:rsidRPr="00FE4C87">
        <w:rPr>
          <w:rStyle w:val="Domylnaczcionkaakapitu3"/>
          <w:rFonts w:ascii="Arial" w:hAnsi="Arial" w:cs="Arial"/>
          <w:color w:val="000000" w:themeColor="text1"/>
        </w:rPr>
        <w:t>Oferta Wykonawcy</w:t>
      </w:r>
    </w:p>
    <w:p w14:paraId="3C295FAA" w14:textId="38ED5B53" w:rsidR="00B66236" w:rsidRPr="00F70227" w:rsidRDefault="00B66236" w:rsidP="003F0865">
      <w:pPr>
        <w:pStyle w:val="NormalnyWeb"/>
        <w:numPr>
          <w:ilvl w:val="0"/>
          <w:numId w:val="42"/>
        </w:numPr>
        <w:suppressAutoHyphens/>
        <w:autoSpaceDN/>
        <w:spacing w:before="0" w:after="0" w:line="360" w:lineRule="auto"/>
        <w:textAlignment w:val="auto"/>
        <w:rPr>
          <w:rFonts w:ascii="Arial" w:hAnsi="Arial" w:cs="Arial"/>
          <w:color w:val="000000" w:themeColor="text1"/>
        </w:rPr>
      </w:pPr>
      <w:r w:rsidRPr="00F70227">
        <w:rPr>
          <w:rStyle w:val="Domylnaczcionkaakapitu3"/>
          <w:rFonts w:ascii="Arial" w:hAnsi="Arial" w:cs="Arial"/>
          <w:color w:val="000000" w:themeColor="text1"/>
        </w:rPr>
        <w:t>Specyfikacja Warunków Zamówienia wraz z załącznikami</w:t>
      </w:r>
      <w:r w:rsidR="00097054" w:rsidRPr="00F70227">
        <w:rPr>
          <w:rStyle w:val="Domylnaczcionkaakapitu3"/>
          <w:rFonts w:ascii="Arial" w:hAnsi="Arial" w:cs="Arial"/>
          <w:color w:val="000000" w:themeColor="text1"/>
        </w:rPr>
        <w:t xml:space="preserve"> </w:t>
      </w:r>
      <w:r w:rsidR="00FC5AC4" w:rsidRPr="00F70227">
        <w:rPr>
          <w:rStyle w:val="Domylnaczcionkaakapitu3"/>
          <w:rFonts w:ascii="Arial" w:hAnsi="Arial" w:cs="Arial"/>
          <w:color w:val="000000" w:themeColor="text1"/>
        </w:rPr>
        <w:t xml:space="preserve">(w tym </w:t>
      </w:r>
      <w:r w:rsidR="00066F43" w:rsidRPr="00F70227">
        <w:rPr>
          <w:rFonts w:ascii="Arial" w:hAnsi="Arial" w:cs="Arial"/>
          <w:color w:val="000000" w:themeColor="text1"/>
        </w:rPr>
        <w:t>projekt budowlany, rysunki, szczegółowe specyfikacje techniczne oraz przedmiar robót</w:t>
      </w:r>
      <w:r w:rsidR="00FC5AC4" w:rsidRPr="00F70227">
        <w:rPr>
          <w:rStyle w:val="Domylnaczcionkaakapitu3"/>
          <w:rFonts w:ascii="Arial" w:hAnsi="Arial" w:cs="Arial"/>
          <w:color w:val="000000" w:themeColor="text1"/>
        </w:rPr>
        <w:t xml:space="preserve">, odpowiedzi na pytania składane w trakcie postępowania, oraz zmiany i uszczegółowienia SWZ) </w:t>
      </w:r>
    </w:p>
    <w:p w14:paraId="2CBAF94F" w14:textId="04D55D57" w:rsidR="00282F4C" w:rsidRDefault="00B66236" w:rsidP="00066F43">
      <w:pPr>
        <w:pStyle w:val="NormalnyWeb"/>
        <w:spacing w:before="0" w:after="0" w:line="360" w:lineRule="auto"/>
        <w:textAlignment w:val="auto"/>
        <w:rPr>
          <w:rStyle w:val="Domylnaczcionkaakapitu3"/>
          <w:rFonts w:ascii="Arial" w:hAnsi="Arial" w:cs="Arial"/>
          <w:color w:val="000000" w:themeColor="text1"/>
        </w:rPr>
      </w:pPr>
      <w:r w:rsidRPr="00FE4C87">
        <w:rPr>
          <w:rStyle w:val="Domylnaczcionkaakapitu3"/>
          <w:rFonts w:ascii="Arial" w:hAnsi="Arial" w:cs="Arial"/>
          <w:color w:val="000000" w:themeColor="text1"/>
        </w:rPr>
        <w:t>Wzajemne prawa i zobowiązania Wykonawcy i Zamawiającego odpowiadać będą ustaleniom przyjętym w umowie.</w:t>
      </w:r>
    </w:p>
    <w:p w14:paraId="51737815" w14:textId="6F81C74F" w:rsidR="00B66236" w:rsidRPr="00FE4C87" w:rsidRDefault="00B66236" w:rsidP="00FE4C87">
      <w:pPr>
        <w:pStyle w:val="NormalnyWeb"/>
        <w:spacing w:before="0" w:after="0" w:line="360" w:lineRule="auto"/>
        <w:jc w:val="center"/>
        <w:rPr>
          <w:rFonts w:ascii="Arial" w:hAnsi="Arial" w:cs="Arial"/>
          <w:color w:val="000000" w:themeColor="text1"/>
        </w:rPr>
      </w:pPr>
      <w:r w:rsidRPr="00FE4C87">
        <w:rPr>
          <w:rStyle w:val="Domylnaczcionkaakapitu3"/>
          <w:rFonts w:ascii="Arial" w:hAnsi="Arial" w:cs="Arial"/>
          <w:color w:val="000000" w:themeColor="text1"/>
        </w:rPr>
        <w:lastRenderedPageBreak/>
        <w:t>§ 1</w:t>
      </w:r>
    </w:p>
    <w:p w14:paraId="55D28BA1" w14:textId="77777777" w:rsidR="00B66236" w:rsidRPr="00FE4C87" w:rsidRDefault="00B66236" w:rsidP="00FE4C87">
      <w:pPr>
        <w:pStyle w:val="NormalnyWeb"/>
        <w:spacing w:before="0" w:after="0" w:line="360" w:lineRule="auto"/>
        <w:jc w:val="center"/>
        <w:rPr>
          <w:rFonts w:ascii="Arial" w:hAnsi="Arial" w:cs="Arial"/>
          <w:color w:val="000000" w:themeColor="text1"/>
        </w:rPr>
      </w:pPr>
      <w:r w:rsidRPr="00FE4C87">
        <w:rPr>
          <w:rStyle w:val="Domylnaczcionkaakapitu3"/>
          <w:rFonts w:ascii="Arial" w:hAnsi="Arial" w:cs="Arial"/>
          <w:color w:val="000000" w:themeColor="text1"/>
        </w:rPr>
        <w:t>Przedmiot zamówienia</w:t>
      </w:r>
    </w:p>
    <w:p w14:paraId="09437CB4" w14:textId="75C961A7" w:rsidR="00B66236" w:rsidRPr="00FE4C87" w:rsidRDefault="00B66236" w:rsidP="00FE4C87">
      <w:pPr>
        <w:pStyle w:val="NormalnyWeb"/>
        <w:numPr>
          <w:ilvl w:val="0"/>
          <w:numId w:val="30"/>
        </w:numPr>
        <w:spacing w:before="0" w:after="0" w:line="360" w:lineRule="auto"/>
        <w:rPr>
          <w:rFonts w:ascii="Arial" w:hAnsi="Arial" w:cs="Arial"/>
          <w:color w:val="000000" w:themeColor="text1"/>
          <w:kern w:val="0"/>
          <w:lang w:eastAsia="pl-PL" w:bidi="ar-SA"/>
        </w:rPr>
      </w:pPr>
      <w:r w:rsidRPr="00FE4C87">
        <w:rPr>
          <w:rStyle w:val="Domylnaczcionkaakapitu3"/>
          <w:rFonts w:ascii="Arial" w:hAnsi="Arial" w:cs="Arial"/>
          <w:color w:val="000000" w:themeColor="text1"/>
        </w:rPr>
        <w:t>Przedmiotem zamówienia jest:</w:t>
      </w:r>
      <w:r w:rsidR="00434678" w:rsidRPr="00434678">
        <w:rPr>
          <w:rFonts w:ascii="Arial" w:hAnsi="Arial" w:cs="Arial"/>
          <w:color w:val="000000" w:themeColor="text1"/>
        </w:rPr>
        <w:t xml:space="preserve"> </w:t>
      </w:r>
      <w:r w:rsidR="00302EFF">
        <w:rPr>
          <w:rFonts w:ascii="Arial" w:hAnsi="Arial" w:cs="Arial"/>
          <w:color w:val="000000" w:themeColor="text1"/>
        </w:rPr>
        <w:t>budowa</w:t>
      </w:r>
      <w:r w:rsidR="00302EFF" w:rsidRPr="00F73CCE">
        <w:rPr>
          <w:rFonts w:ascii="Arial" w:hAnsi="Arial" w:cs="Arial"/>
          <w:color w:val="000000" w:themeColor="text1"/>
        </w:rPr>
        <w:t xml:space="preserve"> tymczasowej drogi dojazdowej – bypassu wzdłuż istniejącej drogi prowadzącej do Zakładu Unieszkodliwiania Odpadów Komunalnych w miejscowości Spytkowo</w:t>
      </w:r>
      <w:r w:rsidR="00302EFF">
        <w:rPr>
          <w:rFonts w:ascii="Arial" w:hAnsi="Arial" w:cs="Arial"/>
          <w:color w:val="000000" w:themeColor="text1"/>
        </w:rPr>
        <w:t xml:space="preserve">, a po realizacji inwestycji budowy wagi samochodowej zagłębionej, jej rozbiórka i przywrócenie </w:t>
      </w:r>
      <w:r w:rsidR="00223B76">
        <w:rPr>
          <w:rFonts w:ascii="Arial" w:hAnsi="Arial" w:cs="Arial"/>
          <w:color w:val="000000" w:themeColor="text1"/>
        </w:rPr>
        <w:t xml:space="preserve">terenu </w:t>
      </w:r>
      <w:r w:rsidR="00302EFF">
        <w:rPr>
          <w:rFonts w:ascii="Arial" w:hAnsi="Arial" w:cs="Arial"/>
          <w:color w:val="000000" w:themeColor="text1"/>
        </w:rPr>
        <w:t>do stanu pierwotnego</w:t>
      </w:r>
      <w:r w:rsidR="0049706F">
        <w:rPr>
          <w:rFonts w:ascii="Arial" w:hAnsi="Arial" w:cs="Arial"/>
          <w:color w:val="000000" w:themeColor="text1"/>
        </w:rPr>
        <w:t>.</w:t>
      </w:r>
    </w:p>
    <w:p w14:paraId="7D13B75D" w14:textId="450CC954" w:rsidR="00B66236" w:rsidRPr="00FE4C87" w:rsidRDefault="00B66236" w:rsidP="00FE4C87">
      <w:pPr>
        <w:pStyle w:val="NormalnyWeb"/>
        <w:numPr>
          <w:ilvl w:val="0"/>
          <w:numId w:val="30"/>
        </w:numPr>
        <w:spacing w:before="0" w:after="0" w:line="360" w:lineRule="auto"/>
        <w:rPr>
          <w:rFonts w:ascii="Arial" w:hAnsi="Arial" w:cs="Arial"/>
          <w:color w:val="000000" w:themeColor="text1"/>
          <w:kern w:val="0"/>
          <w:lang w:eastAsia="pl-PL" w:bidi="ar-SA"/>
        </w:rPr>
      </w:pPr>
      <w:r w:rsidRPr="00FE4C87">
        <w:rPr>
          <w:rStyle w:val="Domylnaczcionkaakapitu3"/>
          <w:rFonts w:ascii="Arial" w:hAnsi="Arial" w:cs="Arial"/>
          <w:color w:val="000000" w:themeColor="text1"/>
        </w:rPr>
        <w:t>Szczegółowy opis przedmiotu zamówienia określony został w cz II SWZ – Opis przedmiotu zamówienia</w:t>
      </w:r>
      <w:r w:rsidR="00302EFF">
        <w:rPr>
          <w:rStyle w:val="Domylnaczcionkaakapitu3"/>
          <w:rFonts w:ascii="Arial" w:hAnsi="Arial" w:cs="Arial"/>
          <w:color w:val="000000" w:themeColor="text1"/>
        </w:rPr>
        <w:t xml:space="preserve">, Projekcie Budowalnym, rysunkach, szczegółowej specyfikacji technicznej, przedmiarach, </w:t>
      </w:r>
      <w:r w:rsidR="00FC5AC4">
        <w:rPr>
          <w:rStyle w:val="Domylnaczcionkaakapitu3"/>
          <w:rFonts w:ascii="Arial" w:hAnsi="Arial" w:cs="Arial"/>
          <w:color w:val="000000" w:themeColor="text1"/>
        </w:rPr>
        <w:t>stanowiący</w:t>
      </w:r>
      <w:r w:rsidR="00302EFF">
        <w:rPr>
          <w:rStyle w:val="Domylnaczcionkaakapitu3"/>
          <w:rFonts w:ascii="Arial" w:hAnsi="Arial" w:cs="Arial"/>
          <w:color w:val="000000" w:themeColor="text1"/>
        </w:rPr>
        <w:t>ch</w:t>
      </w:r>
      <w:r w:rsidR="00FC5AC4">
        <w:rPr>
          <w:rStyle w:val="Domylnaczcionkaakapitu3"/>
          <w:rFonts w:ascii="Arial" w:hAnsi="Arial" w:cs="Arial"/>
          <w:color w:val="000000" w:themeColor="text1"/>
        </w:rPr>
        <w:t xml:space="preserve"> załącznik do SWZ</w:t>
      </w:r>
      <w:r w:rsidR="00831266">
        <w:rPr>
          <w:rStyle w:val="Domylnaczcionkaakapitu3"/>
          <w:rFonts w:ascii="Arial" w:hAnsi="Arial" w:cs="Arial"/>
          <w:color w:val="000000" w:themeColor="text1"/>
        </w:rPr>
        <w:t>.</w:t>
      </w:r>
    </w:p>
    <w:p w14:paraId="786E70E7" w14:textId="6A789797" w:rsidR="00B66236" w:rsidRPr="001B599A" w:rsidRDefault="00B66236" w:rsidP="00D0735B">
      <w:pPr>
        <w:pStyle w:val="NormalnyWeb"/>
        <w:numPr>
          <w:ilvl w:val="0"/>
          <w:numId w:val="30"/>
        </w:numPr>
        <w:spacing w:before="0" w:after="0" w:line="360" w:lineRule="auto"/>
        <w:rPr>
          <w:rFonts w:ascii="Arial" w:hAnsi="Arial" w:cs="Arial"/>
          <w:color w:val="000000" w:themeColor="text1"/>
          <w:kern w:val="0"/>
          <w:lang w:eastAsia="pl-PL" w:bidi="ar-SA"/>
        </w:rPr>
      </w:pPr>
      <w:r w:rsidRPr="001B599A">
        <w:rPr>
          <w:rStyle w:val="Domylnaczcionkaakapitu3"/>
          <w:rFonts w:ascii="Arial" w:hAnsi="Arial" w:cs="Arial"/>
          <w:color w:val="000000" w:themeColor="text1"/>
        </w:rPr>
        <w:t>Wykonawca zobowiązuje się do wykonania przedmiotu zamówienia zgodnie z wymaganiami zamawiającego zawartymi w SWZ ww. postępowania przetargowego stanowiącego załącznik do niniejszej umowy i będącego jej integralną częścią, normami  i obowiązującymi przepisami prawa</w:t>
      </w:r>
      <w:r w:rsidR="001B599A">
        <w:rPr>
          <w:rStyle w:val="Domylnaczcionkaakapitu3"/>
          <w:rFonts w:ascii="Arial" w:hAnsi="Arial" w:cs="Arial"/>
          <w:color w:val="000000" w:themeColor="text1"/>
        </w:rPr>
        <w:t>.</w:t>
      </w:r>
    </w:p>
    <w:p w14:paraId="3FEE5384" w14:textId="77777777" w:rsidR="00B66236" w:rsidRPr="00FE4C87" w:rsidRDefault="00B66236" w:rsidP="00FE4C87">
      <w:pPr>
        <w:pStyle w:val="NormalnyWeb"/>
        <w:spacing w:before="0" w:after="0" w:line="360" w:lineRule="auto"/>
        <w:jc w:val="center"/>
        <w:rPr>
          <w:rFonts w:ascii="Arial" w:hAnsi="Arial" w:cs="Arial"/>
          <w:color w:val="000000" w:themeColor="text1"/>
        </w:rPr>
      </w:pPr>
      <w:r w:rsidRPr="00FE4C87">
        <w:rPr>
          <w:rStyle w:val="Domylnaczcionkaakapitu3"/>
          <w:rFonts w:ascii="Arial" w:hAnsi="Arial" w:cs="Arial"/>
          <w:color w:val="000000" w:themeColor="text1"/>
        </w:rPr>
        <w:t>§ 2</w:t>
      </w:r>
    </w:p>
    <w:p w14:paraId="3506C3B3" w14:textId="77777777" w:rsidR="00B66236" w:rsidRPr="00FE4C87" w:rsidRDefault="00B66236" w:rsidP="00FE4C87">
      <w:pPr>
        <w:pStyle w:val="NormalnyWeb"/>
        <w:spacing w:before="0" w:after="0" w:line="360" w:lineRule="auto"/>
        <w:jc w:val="center"/>
        <w:rPr>
          <w:rFonts w:ascii="Arial" w:hAnsi="Arial" w:cs="Arial"/>
          <w:color w:val="000000" w:themeColor="text1"/>
        </w:rPr>
      </w:pPr>
      <w:r w:rsidRPr="00FE4C87">
        <w:rPr>
          <w:rStyle w:val="Domylnaczcionkaakapitu3"/>
          <w:rFonts w:ascii="Arial" w:hAnsi="Arial" w:cs="Arial"/>
          <w:color w:val="000000" w:themeColor="text1"/>
        </w:rPr>
        <w:t>Wynagrodzenie</w:t>
      </w:r>
    </w:p>
    <w:p w14:paraId="69CEB456" w14:textId="21FE1451" w:rsidR="00B66236" w:rsidRPr="00FC5AC4" w:rsidRDefault="00B66236" w:rsidP="00FE4C87">
      <w:pPr>
        <w:pStyle w:val="Textbody"/>
        <w:numPr>
          <w:ilvl w:val="0"/>
          <w:numId w:val="29"/>
        </w:numPr>
        <w:suppressAutoHyphens/>
        <w:spacing w:after="0" w:line="360" w:lineRule="auto"/>
        <w:ind w:left="360"/>
        <w:rPr>
          <w:rFonts w:ascii="Arial" w:hAnsi="Arial" w:cs="Arial"/>
          <w:i/>
          <w:iCs/>
          <w:color w:val="000000" w:themeColor="text1"/>
        </w:rPr>
      </w:pPr>
      <w:r w:rsidRPr="00FC2C51">
        <w:rPr>
          <w:rFonts w:ascii="Arial" w:hAnsi="Arial" w:cs="Arial"/>
          <w:color w:val="000000" w:themeColor="text1"/>
        </w:rPr>
        <w:t xml:space="preserve">Wynagrodzenie </w:t>
      </w:r>
      <w:r w:rsidR="009F15FB" w:rsidRPr="00FC2C51">
        <w:rPr>
          <w:rFonts w:ascii="Arial" w:hAnsi="Arial" w:cs="Arial"/>
          <w:color w:val="000000" w:themeColor="text1"/>
        </w:rPr>
        <w:t xml:space="preserve">ryczałtowe </w:t>
      </w:r>
      <w:r w:rsidRPr="00FC2C51">
        <w:rPr>
          <w:rFonts w:ascii="Arial" w:hAnsi="Arial" w:cs="Arial"/>
          <w:color w:val="000000" w:themeColor="text1"/>
        </w:rPr>
        <w:t xml:space="preserve">Wykonawcy za prawidłowe wykonanie całego przedmiotu </w:t>
      </w:r>
      <w:r w:rsidRPr="00FC5AC4">
        <w:rPr>
          <w:rFonts w:ascii="Arial" w:hAnsi="Arial" w:cs="Arial"/>
          <w:color w:val="000000" w:themeColor="text1"/>
        </w:rPr>
        <w:t>umowy</w:t>
      </w:r>
      <w:r w:rsidR="009F15FB" w:rsidRPr="00FC5AC4">
        <w:rPr>
          <w:rFonts w:ascii="Arial" w:hAnsi="Arial" w:cs="Arial"/>
          <w:color w:val="000000" w:themeColor="text1"/>
        </w:rPr>
        <w:t xml:space="preserve"> </w:t>
      </w:r>
      <w:r w:rsidRPr="00FC5AC4">
        <w:rPr>
          <w:rFonts w:ascii="Arial" w:hAnsi="Arial" w:cs="Arial"/>
          <w:color w:val="000000" w:themeColor="text1"/>
        </w:rPr>
        <w:t>ustalone zostało na kwotę</w:t>
      </w:r>
      <w:r w:rsidR="009F15FB" w:rsidRPr="00FC5AC4">
        <w:rPr>
          <w:rFonts w:ascii="Arial" w:hAnsi="Arial" w:cs="Arial"/>
          <w:color w:val="000000" w:themeColor="text1"/>
        </w:rPr>
        <w:t xml:space="preserve"> </w:t>
      </w:r>
      <w:r w:rsidRPr="00FC5AC4">
        <w:rPr>
          <w:rFonts w:ascii="Arial" w:hAnsi="Arial" w:cs="Arial"/>
          <w:color w:val="000000" w:themeColor="text1"/>
        </w:rPr>
        <w:t>brutto: …….........……zł</w:t>
      </w:r>
      <w:r w:rsidR="009F15FB" w:rsidRPr="00FC5AC4">
        <w:rPr>
          <w:rFonts w:ascii="Arial" w:hAnsi="Arial" w:cs="Arial"/>
          <w:color w:val="000000" w:themeColor="text1"/>
        </w:rPr>
        <w:t>.</w:t>
      </w:r>
    </w:p>
    <w:p w14:paraId="3DA361B2" w14:textId="48529198" w:rsidR="009713AD" w:rsidRPr="00FC5AC4" w:rsidRDefault="00605773" w:rsidP="00FE4C87">
      <w:pPr>
        <w:pStyle w:val="NormalnyWeb"/>
        <w:numPr>
          <w:ilvl w:val="0"/>
          <w:numId w:val="29"/>
        </w:numPr>
        <w:spacing w:before="0" w:after="0" w:line="360" w:lineRule="auto"/>
        <w:ind w:left="360"/>
        <w:rPr>
          <w:rFonts w:ascii="Arial" w:hAnsi="Arial" w:cs="Arial"/>
          <w:color w:val="000000" w:themeColor="text1"/>
        </w:rPr>
      </w:pPr>
      <w:r w:rsidRPr="00FC5AC4">
        <w:rPr>
          <w:rFonts w:ascii="Arial" w:hAnsi="Arial" w:cs="Arial"/>
          <w:color w:val="000000" w:themeColor="text1"/>
        </w:rPr>
        <w:t>Wynagrodzenie, o którym mowa w ust. 1 jest wynagrodzeniem ryczałtowym</w:t>
      </w:r>
      <w:r w:rsidR="00A64ED3" w:rsidRPr="00FC5AC4">
        <w:rPr>
          <w:rFonts w:ascii="Arial" w:hAnsi="Arial" w:cs="Arial"/>
          <w:color w:val="000000" w:themeColor="text1"/>
        </w:rPr>
        <w:t xml:space="preserve"> i obejmuje wszelkie koszty niezbędne do prawidłowego wykonania przedmiotu umowy, w tym koszty wynikające z obowiązujących przepisów prawa oraz ryzyka związane ze specyfiką realizacji zamówienia</w:t>
      </w:r>
      <w:r w:rsidR="00302EFF">
        <w:rPr>
          <w:rFonts w:ascii="Arial" w:hAnsi="Arial" w:cs="Arial"/>
          <w:color w:val="000000" w:themeColor="text1"/>
        </w:rPr>
        <w:t>.</w:t>
      </w:r>
    </w:p>
    <w:p w14:paraId="7B2766DC" w14:textId="77777777" w:rsidR="00A64ED3" w:rsidRPr="00F70227" w:rsidRDefault="00723C58" w:rsidP="00A64ED3">
      <w:pPr>
        <w:pStyle w:val="NormalnyWeb"/>
        <w:numPr>
          <w:ilvl w:val="0"/>
          <w:numId w:val="29"/>
        </w:numPr>
        <w:spacing w:before="0" w:after="0" w:line="360" w:lineRule="auto"/>
        <w:ind w:left="360"/>
        <w:rPr>
          <w:rFonts w:ascii="Arial" w:hAnsi="Arial" w:cs="Arial"/>
          <w:color w:val="000000" w:themeColor="text1"/>
        </w:rPr>
      </w:pPr>
      <w:r w:rsidRPr="00F70227">
        <w:rPr>
          <w:rFonts w:ascii="Arial" w:hAnsi="Arial" w:cs="Arial"/>
          <w:color w:val="000000" w:themeColor="text1"/>
        </w:rPr>
        <w:t xml:space="preserve">Wynagrodzenie, o którym mowa w ust. 1 płatne będzie w </w:t>
      </w:r>
      <w:r w:rsidR="001B599A" w:rsidRPr="00F70227">
        <w:rPr>
          <w:rFonts w:ascii="Arial" w:hAnsi="Arial" w:cs="Arial"/>
          <w:color w:val="000000" w:themeColor="text1"/>
        </w:rPr>
        <w:t>następujący sposób:</w:t>
      </w:r>
    </w:p>
    <w:p w14:paraId="2A283DCB" w14:textId="7F82FF91" w:rsidR="00A7616C" w:rsidRPr="00F70227" w:rsidRDefault="00A7616C" w:rsidP="003F0865">
      <w:pPr>
        <w:pStyle w:val="NormalnyWeb"/>
        <w:numPr>
          <w:ilvl w:val="0"/>
          <w:numId w:val="41"/>
        </w:numPr>
        <w:spacing w:before="0" w:after="0" w:line="360" w:lineRule="auto"/>
        <w:rPr>
          <w:rFonts w:ascii="Arial" w:hAnsi="Arial" w:cs="Arial"/>
          <w:color w:val="000000" w:themeColor="text1"/>
        </w:rPr>
      </w:pPr>
      <w:r w:rsidRPr="00F70227">
        <w:rPr>
          <w:rFonts w:ascii="Arial" w:hAnsi="Arial" w:cs="Arial"/>
          <w:color w:val="000000" w:themeColor="text1"/>
        </w:rPr>
        <w:t xml:space="preserve">…………….. zł </w:t>
      </w:r>
      <w:r w:rsidR="001B599A" w:rsidRPr="00F70227">
        <w:rPr>
          <w:rFonts w:ascii="Arial" w:hAnsi="Arial" w:cs="Arial"/>
          <w:color w:val="000000" w:themeColor="text1"/>
        </w:rPr>
        <w:t xml:space="preserve"> w </w:t>
      </w:r>
      <w:r w:rsidR="00723C58" w:rsidRPr="00F70227">
        <w:rPr>
          <w:rFonts w:ascii="Arial" w:hAnsi="Arial" w:cs="Arial"/>
          <w:color w:val="000000" w:themeColor="text1"/>
        </w:rPr>
        <w:t xml:space="preserve">terminie 30 dni </w:t>
      </w:r>
      <w:r w:rsidR="00100F0F" w:rsidRPr="00F70227">
        <w:rPr>
          <w:rFonts w:ascii="Arial" w:hAnsi="Arial" w:cs="Arial"/>
          <w:color w:val="000000" w:themeColor="text1"/>
        </w:rPr>
        <w:t xml:space="preserve">od </w:t>
      </w:r>
      <w:r w:rsidR="00100F0F" w:rsidRPr="00F70227">
        <w:rPr>
          <w:rStyle w:val="Domylnaczcionkaakapitu3"/>
          <w:rFonts w:ascii="Arial" w:hAnsi="Arial" w:cs="Arial"/>
          <w:color w:val="000000" w:themeColor="text1"/>
        </w:rPr>
        <w:t xml:space="preserve">dnia doręczenia Zamawiającemu prawidłowo wystawionej faktury, którą Wykonawca może wystawić po prawidłowym wykonaniu </w:t>
      </w:r>
      <w:r w:rsidR="001B599A" w:rsidRPr="00F70227">
        <w:rPr>
          <w:rStyle w:val="Domylnaczcionkaakapitu3"/>
          <w:rFonts w:ascii="Arial" w:hAnsi="Arial" w:cs="Arial"/>
          <w:color w:val="000000" w:themeColor="text1"/>
        </w:rPr>
        <w:t xml:space="preserve">części </w:t>
      </w:r>
      <w:r w:rsidR="00FE4C87" w:rsidRPr="00F70227">
        <w:rPr>
          <w:rFonts w:ascii="Arial" w:hAnsi="Arial" w:cs="Arial"/>
          <w:color w:val="000000" w:themeColor="text1"/>
        </w:rPr>
        <w:t>zamówienia</w:t>
      </w:r>
      <w:r w:rsidR="001B599A" w:rsidRPr="00F70227">
        <w:rPr>
          <w:rFonts w:ascii="Arial" w:hAnsi="Arial" w:cs="Arial"/>
          <w:color w:val="000000" w:themeColor="text1"/>
        </w:rPr>
        <w:t xml:space="preserve"> tj. </w:t>
      </w:r>
      <w:r w:rsidR="00302EFF" w:rsidRPr="00F70227">
        <w:rPr>
          <w:rFonts w:ascii="Arial" w:hAnsi="Arial" w:cs="Arial"/>
          <w:color w:val="000000" w:themeColor="text1"/>
        </w:rPr>
        <w:t>budowie tymczasowej drogi dojazdowej</w:t>
      </w:r>
      <w:r w:rsidR="001B599A" w:rsidRPr="00F70227">
        <w:rPr>
          <w:rFonts w:ascii="Arial" w:hAnsi="Arial" w:cs="Arial"/>
          <w:color w:val="000000" w:themeColor="text1"/>
        </w:rPr>
        <w:t>, odbiorze przez Zamawiającego</w:t>
      </w:r>
      <w:r w:rsidR="00302EFF" w:rsidRPr="00F70227">
        <w:rPr>
          <w:rFonts w:ascii="Arial" w:hAnsi="Arial" w:cs="Arial"/>
          <w:color w:val="000000" w:themeColor="text1"/>
        </w:rPr>
        <w:t xml:space="preserve"> i podpisaniu przez obie strony protokołu</w:t>
      </w:r>
      <w:r w:rsidR="006C1AD7" w:rsidRPr="00F70227">
        <w:rPr>
          <w:rFonts w:ascii="Arial" w:hAnsi="Arial" w:cs="Arial"/>
          <w:color w:val="000000" w:themeColor="text1"/>
        </w:rPr>
        <w:t xml:space="preserve"> odbioru częściowego</w:t>
      </w:r>
      <w:r w:rsidR="00302EFF" w:rsidRPr="00F70227">
        <w:rPr>
          <w:rFonts w:ascii="Arial" w:hAnsi="Arial" w:cs="Arial"/>
          <w:color w:val="000000" w:themeColor="text1"/>
        </w:rPr>
        <w:t xml:space="preserve"> bez </w:t>
      </w:r>
      <w:r w:rsidR="004444A0" w:rsidRPr="00F70227">
        <w:rPr>
          <w:rFonts w:ascii="Arial" w:hAnsi="Arial" w:cs="Arial"/>
          <w:color w:val="000000" w:themeColor="text1"/>
        </w:rPr>
        <w:t>wad</w:t>
      </w:r>
      <w:r w:rsidR="00302EFF" w:rsidRPr="00F70227">
        <w:rPr>
          <w:rFonts w:ascii="Arial" w:hAnsi="Arial" w:cs="Arial"/>
          <w:color w:val="000000" w:themeColor="text1"/>
        </w:rPr>
        <w:t xml:space="preserve"> i </w:t>
      </w:r>
      <w:r w:rsidR="00223B76" w:rsidRPr="00F70227">
        <w:rPr>
          <w:rFonts w:ascii="Arial" w:hAnsi="Arial" w:cs="Arial"/>
          <w:color w:val="000000" w:themeColor="text1"/>
        </w:rPr>
        <w:t>usterek.</w:t>
      </w:r>
    </w:p>
    <w:p w14:paraId="467AF4ED" w14:textId="44C2AA76" w:rsidR="00A7616C" w:rsidRPr="00F70227" w:rsidRDefault="00A7616C" w:rsidP="003F0865">
      <w:pPr>
        <w:pStyle w:val="NormalnyWeb"/>
        <w:numPr>
          <w:ilvl w:val="0"/>
          <w:numId w:val="41"/>
        </w:numPr>
        <w:spacing w:before="0" w:after="0" w:line="360" w:lineRule="auto"/>
        <w:rPr>
          <w:rFonts w:ascii="Arial" w:hAnsi="Arial" w:cs="Arial"/>
          <w:color w:val="000000" w:themeColor="text1"/>
        </w:rPr>
      </w:pPr>
      <w:r w:rsidRPr="00F70227">
        <w:rPr>
          <w:rFonts w:ascii="Arial" w:hAnsi="Arial" w:cs="Arial"/>
          <w:color w:val="000000" w:themeColor="text1"/>
        </w:rPr>
        <w:t xml:space="preserve">………… zł w terminie 30 dni od </w:t>
      </w:r>
      <w:r w:rsidRPr="00F70227">
        <w:rPr>
          <w:rStyle w:val="Domylnaczcionkaakapitu3"/>
          <w:rFonts w:ascii="Arial" w:hAnsi="Arial" w:cs="Arial"/>
          <w:color w:val="000000" w:themeColor="text1"/>
        </w:rPr>
        <w:t>dnia doręczenia Zamawiającemu prawidłowo wystawionej faktury, którą Wykonawca może wystawić po prawidłowym wykonaniu po</w:t>
      </w:r>
      <w:r w:rsidRPr="00F70227">
        <w:rPr>
          <w:rStyle w:val="Domylnaczcionkaakapitu3"/>
          <w:rFonts w:ascii="Arial" w:hAnsi="Arial" w:cs="Arial"/>
          <w:color w:val="000000" w:themeColor="text1"/>
        </w:rPr>
        <w:lastRenderedPageBreak/>
        <w:t xml:space="preserve">zostałej części </w:t>
      </w:r>
      <w:r w:rsidRPr="00F70227">
        <w:rPr>
          <w:rFonts w:ascii="Arial" w:hAnsi="Arial" w:cs="Arial"/>
          <w:color w:val="000000" w:themeColor="text1"/>
        </w:rPr>
        <w:t xml:space="preserve">zamówienia tj. </w:t>
      </w:r>
      <w:r w:rsidR="00302EFF" w:rsidRPr="00F70227">
        <w:rPr>
          <w:rFonts w:ascii="Arial" w:hAnsi="Arial" w:cs="Arial"/>
          <w:color w:val="000000" w:themeColor="text1"/>
        </w:rPr>
        <w:t xml:space="preserve">rozbiórce tymczasowej drogi dojazdowej i przywróceniu </w:t>
      </w:r>
      <w:r w:rsidR="00223B76" w:rsidRPr="00F70227">
        <w:rPr>
          <w:rFonts w:ascii="Arial" w:hAnsi="Arial" w:cs="Arial"/>
          <w:color w:val="000000" w:themeColor="text1"/>
        </w:rPr>
        <w:t xml:space="preserve">terenu </w:t>
      </w:r>
      <w:r w:rsidR="00302EFF" w:rsidRPr="00F70227">
        <w:rPr>
          <w:rFonts w:ascii="Arial" w:hAnsi="Arial" w:cs="Arial"/>
          <w:color w:val="000000" w:themeColor="text1"/>
        </w:rPr>
        <w:t xml:space="preserve">do stanu pierwotnego, odbiorze przez Zamawiającego i </w:t>
      </w:r>
      <w:r w:rsidR="00AE608A" w:rsidRPr="00F70227">
        <w:rPr>
          <w:rFonts w:ascii="Arial" w:hAnsi="Arial" w:cs="Arial"/>
          <w:color w:val="000000" w:themeColor="text1"/>
        </w:rPr>
        <w:t xml:space="preserve">podpisaniu przez obie strony protokołu odbioru </w:t>
      </w:r>
      <w:r w:rsidR="00772817" w:rsidRPr="00F70227">
        <w:rPr>
          <w:rFonts w:ascii="Arial" w:hAnsi="Arial" w:cs="Arial"/>
          <w:color w:val="000000" w:themeColor="text1"/>
        </w:rPr>
        <w:t xml:space="preserve">końcowego </w:t>
      </w:r>
      <w:r w:rsidR="00AE608A" w:rsidRPr="00F70227">
        <w:rPr>
          <w:rFonts w:ascii="Arial" w:hAnsi="Arial" w:cs="Arial"/>
          <w:color w:val="000000" w:themeColor="text1"/>
        </w:rPr>
        <w:t>bez wad i usterek</w:t>
      </w:r>
      <w:r w:rsidR="00223B76" w:rsidRPr="00F70227">
        <w:rPr>
          <w:rFonts w:ascii="Arial" w:hAnsi="Arial" w:cs="Arial"/>
          <w:color w:val="000000" w:themeColor="text1"/>
        </w:rPr>
        <w:t>.</w:t>
      </w:r>
    </w:p>
    <w:p w14:paraId="3EAD8FBD" w14:textId="7B1CEEF1" w:rsidR="00723C58" w:rsidRPr="00FE4C87" w:rsidRDefault="001B599A" w:rsidP="00FE4C87">
      <w:pPr>
        <w:pStyle w:val="NormalnyWeb"/>
        <w:numPr>
          <w:ilvl w:val="0"/>
          <w:numId w:val="29"/>
        </w:numPr>
        <w:spacing w:before="0" w:after="0" w:line="360" w:lineRule="auto"/>
        <w:ind w:left="360"/>
        <w:rPr>
          <w:rFonts w:ascii="Arial" w:hAnsi="Arial" w:cs="Arial"/>
          <w:color w:val="000000" w:themeColor="text1"/>
        </w:rPr>
      </w:pPr>
      <w:r>
        <w:rPr>
          <w:rFonts w:ascii="Arial" w:hAnsi="Arial" w:cs="Arial"/>
          <w:color w:val="000000" w:themeColor="text1"/>
        </w:rPr>
        <w:t xml:space="preserve">Zapłata wynagrodzenia, o którym mowa w ust. 1 umowy nastąpi przelewem </w:t>
      </w:r>
      <w:r w:rsidR="00100F0F" w:rsidRPr="00FE4C87">
        <w:rPr>
          <w:rStyle w:val="Domylnaczcionkaakapitu3"/>
          <w:rFonts w:ascii="Arial" w:hAnsi="Arial" w:cs="Arial"/>
          <w:color w:val="000000" w:themeColor="text1"/>
        </w:rPr>
        <w:t>na rachunek bankowy Wykonawcy wskazany na fakturze</w:t>
      </w:r>
      <w:r w:rsidR="00FE4C87" w:rsidRPr="00FE4C87">
        <w:rPr>
          <w:rStyle w:val="Domylnaczcionkaakapitu3"/>
          <w:rFonts w:ascii="Arial" w:hAnsi="Arial" w:cs="Arial"/>
          <w:color w:val="000000" w:themeColor="text1"/>
        </w:rPr>
        <w:t>.</w:t>
      </w:r>
      <w:r w:rsidR="00723C58" w:rsidRPr="00FE4C87">
        <w:rPr>
          <w:rFonts w:ascii="Arial" w:hAnsi="Arial" w:cs="Arial"/>
          <w:color w:val="000000" w:themeColor="text1"/>
        </w:rPr>
        <w:t xml:space="preserve"> </w:t>
      </w:r>
    </w:p>
    <w:p w14:paraId="5A918954" w14:textId="77777777" w:rsidR="000F5BFE" w:rsidRDefault="000F5BFE" w:rsidP="00FE4C87">
      <w:pPr>
        <w:pStyle w:val="NormalnyWeb"/>
        <w:spacing w:before="0" w:after="0" w:line="360" w:lineRule="auto"/>
        <w:jc w:val="center"/>
        <w:rPr>
          <w:rStyle w:val="Domylnaczcionkaakapitu3"/>
          <w:rFonts w:ascii="Arial" w:hAnsi="Arial" w:cs="Arial"/>
          <w:color w:val="000000" w:themeColor="text1"/>
        </w:rPr>
      </w:pPr>
    </w:p>
    <w:p w14:paraId="12215FF0" w14:textId="20077EA0" w:rsidR="00B66236" w:rsidRPr="00FE4C87" w:rsidRDefault="00B66236" w:rsidP="00FE4C87">
      <w:pPr>
        <w:pStyle w:val="NormalnyWeb"/>
        <w:spacing w:before="0" w:after="0" w:line="360" w:lineRule="auto"/>
        <w:jc w:val="center"/>
        <w:rPr>
          <w:rFonts w:ascii="Arial" w:hAnsi="Arial" w:cs="Arial"/>
          <w:color w:val="000000" w:themeColor="text1"/>
        </w:rPr>
      </w:pPr>
      <w:r w:rsidRPr="00FE4C87">
        <w:rPr>
          <w:rStyle w:val="Domylnaczcionkaakapitu3"/>
          <w:rFonts w:ascii="Arial" w:hAnsi="Arial" w:cs="Arial"/>
          <w:color w:val="000000" w:themeColor="text1"/>
        </w:rPr>
        <w:t>§ 3</w:t>
      </w:r>
      <w:r w:rsidRPr="00FE4C87">
        <w:rPr>
          <w:rStyle w:val="Domylnaczcionkaakapitu3"/>
          <w:rFonts w:ascii="Arial" w:hAnsi="Arial" w:cs="Arial"/>
          <w:color w:val="000000" w:themeColor="text1"/>
        </w:rPr>
        <w:br/>
        <w:t>Termin realizacji zamówienia</w:t>
      </w:r>
    </w:p>
    <w:p w14:paraId="6C4483B4" w14:textId="28DD36DF" w:rsidR="00AE0697" w:rsidRPr="00FE4C87" w:rsidRDefault="00AE0697" w:rsidP="003F0865">
      <w:pPr>
        <w:pStyle w:val="NormalnyWeb"/>
        <w:numPr>
          <w:ilvl w:val="0"/>
          <w:numId w:val="44"/>
        </w:numPr>
        <w:spacing w:before="0" w:after="0" w:line="360" w:lineRule="auto"/>
        <w:rPr>
          <w:rStyle w:val="Pogrubienie1"/>
          <w:rFonts w:ascii="Arial" w:hAnsi="Arial" w:cs="Arial"/>
          <w:b w:val="0"/>
          <w:bCs w:val="0"/>
          <w:color w:val="000000" w:themeColor="text1"/>
        </w:rPr>
      </w:pPr>
      <w:r w:rsidRPr="00FE4C87">
        <w:rPr>
          <w:rStyle w:val="Pogrubienie1"/>
          <w:rFonts w:ascii="Arial" w:hAnsi="Arial" w:cs="Arial"/>
          <w:b w:val="0"/>
          <w:bCs w:val="0"/>
          <w:color w:val="000000" w:themeColor="text1"/>
        </w:rPr>
        <w:t xml:space="preserve">Rozpoczęcie realizacji przedmiotu umowy: w dniu podpisania umowy. </w:t>
      </w:r>
    </w:p>
    <w:p w14:paraId="053285EF" w14:textId="526B7A90" w:rsidR="00BF6E26" w:rsidRPr="009F1E31" w:rsidRDefault="00B66236" w:rsidP="003F0865">
      <w:pPr>
        <w:pStyle w:val="NormalnyWeb"/>
        <w:numPr>
          <w:ilvl w:val="0"/>
          <w:numId w:val="44"/>
        </w:numPr>
        <w:spacing w:before="0" w:after="0" w:line="360" w:lineRule="auto"/>
        <w:rPr>
          <w:rFonts w:ascii="Arial" w:hAnsi="Arial" w:cs="Arial"/>
          <w:color w:val="000000" w:themeColor="text1"/>
        </w:rPr>
      </w:pPr>
      <w:r w:rsidRPr="00F70227">
        <w:rPr>
          <w:rStyle w:val="Pogrubienie1"/>
          <w:rFonts w:ascii="Arial" w:hAnsi="Arial" w:cs="Arial"/>
          <w:b w:val="0"/>
          <w:bCs w:val="0"/>
          <w:color w:val="000000" w:themeColor="text1"/>
        </w:rPr>
        <w:t xml:space="preserve">Termin </w:t>
      </w:r>
      <w:r w:rsidRPr="009F1E31">
        <w:rPr>
          <w:rStyle w:val="Pogrubienie1"/>
          <w:rFonts w:ascii="Arial" w:hAnsi="Arial" w:cs="Arial"/>
          <w:b w:val="0"/>
          <w:bCs w:val="0"/>
          <w:color w:val="000000" w:themeColor="text1"/>
        </w:rPr>
        <w:t>wykonania zamówienia:</w:t>
      </w:r>
      <w:r w:rsidRPr="009F1E31">
        <w:rPr>
          <w:rStyle w:val="Pogrubienie1"/>
          <w:rFonts w:ascii="Arial" w:hAnsi="Arial" w:cs="Arial"/>
          <w:color w:val="000000" w:themeColor="text1"/>
        </w:rPr>
        <w:t xml:space="preserve"> </w:t>
      </w:r>
    </w:p>
    <w:p w14:paraId="3263BEBB" w14:textId="77777777" w:rsidR="009224EA" w:rsidRPr="009F1E31" w:rsidRDefault="009224EA" w:rsidP="009224EA">
      <w:pPr>
        <w:pStyle w:val="NormalnyWeb"/>
        <w:numPr>
          <w:ilvl w:val="1"/>
          <w:numId w:val="44"/>
        </w:numPr>
        <w:spacing w:before="0" w:after="0" w:line="360" w:lineRule="auto"/>
        <w:rPr>
          <w:rFonts w:ascii="Arial" w:hAnsi="Arial" w:cs="Arial"/>
          <w:b/>
          <w:bCs/>
          <w:color w:val="000000" w:themeColor="text1"/>
        </w:rPr>
      </w:pPr>
      <w:r w:rsidRPr="009F1E31">
        <w:rPr>
          <w:rFonts w:ascii="Arial" w:hAnsi="Arial" w:cs="Arial"/>
          <w:color w:val="000000" w:themeColor="text1"/>
        </w:rPr>
        <w:t xml:space="preserve">wykonanie tymczasowej drogi dojazdowej: nie wcześniej niż po upływie 10 tygodni od dnia podpisania umowy i nie później niż do 12 tygodni od dnia podpisania umowy. </w:t>
      </w:r>
    </w:p>
    <w:p w14:paraId="071BB078" w14:textId="7C08CB30" w:rsidR="00936CFE" w:rsidRPr="00F70227" w:rsidRDefault="00223B76" w:rsidP="003F0865">
      <w:pPr>
        <w:pStyle w:val="NormalnyWeb"/>
        <w:numPr>
          <w:ilvl w:val="1"/>
          <w:numId w:val="44"/>
        </w:numPr>
        <w:spacing w:before="0" w:after="0" w:line="360" w:lineRule="auto"/>
        <w:rPr>
          <w:rFonts w:ascii="Arial" w:hAnsi="Arial" w:cs="Arial"/>
          <w:b/>
          <w:bCs/>
          <w:color w:val="000000" w:themeColor="text1"/>
        </w:rPr>
      </w:pPr>
      <w:r w:rsidRPr="00F70227">
        <w:rPr>
          <w:rFonts w:ascii="Arial" w:hAnsi="Arial" w:cs="Arial"/>
          <w:color w:val="000000" w:themeColor="text1"/>
        </w:rPr>
        <w:t>rozbiórka tymczasowej drogi dojazdowej</w:t>
      </w:r>
      <w:r w:rsidR="00936CFE" w:rsidRPr="00F70227">
        <w:rPr>
          <w:rFonts w:ascii="Arial" w:hAnsi="Arial" w:cs="Arial"/>
          <w:color w:val="000000" w:themeColor="text1"/>
        </w:rPr>
        <w:t xml:space="preserve"> oraz</w:t>
      </w:r>
      <w:r w:rsidRPr="00F70227">
        <w:rPr>
          <w:rFonts w:ascii="Arial" w:hAnsi="Arial" w:cs="Arial"/>
          <w:color w:val="000000" w:themeColor="text1"/>
        </w:rPr>
        <w:t xml:space="preserve"> przywrócenie terenu do stanu pierwotnego: po zakończeniu inwestycji polegającej na budowie </w:t>
      </w:r>
      <w:r w:rsidR="00936CFE" w:rsidRPr="00F70227">
        <w:rPr>
          <w:rFonts w:ascii="Arial" w:hAnsi="Arial" w:cs="Arial"/>
          <w:color w:val="000000" w:themeColor="text1"/>
        </w:rPr>
        <w:t xml:space="preserve">zagłębionej </w:t>
      </w:r>
      <w:r w:rsidRPr="00F70227">
        <w:rPr>
          <w:rFonts w:ascii="Arial" w:hAnsi="Arial" w:cs="Arial"/>
          <w:color w:val="000000" w:themeColor="text1"/>
        </w:rPr>
        <w:t>wagi samochodowej</w:t>
      </w:r>
      <w:r w:rsidR="00936CFE" w:rsidRPr="00F70227">
        <w:rPr>
          <w:rFonts w:ascii="Arial" w:hAnsi="Arial" w:cs="Arial"/>
          <w:color w:val="000000" w:themeColor="text1"/>
        </w:rPr>
        <w:t xml:space="preserve">, jednak nie wcześniej niż </w:t>
      </w:r>
      <w:r w:rsidR="00F70227" w:rsidRPr="00F70227">
        <w:rPr>
          <w:rFonts w:ascii="Arial" w:hAnsi="Arial" w:cs="Arial"/>
          <w:color w:val="000000" w:themeColor="text1"/>
        </w:rPr>
        <w:t xml:space="preserve">od dnia </w:t>
      </w:r>
      <w:r w:rsidRPr="00F70227">
        <w:rPr>
          <w:rFonts w:ascii="Arial" w:hAnsi="Arial" w:cs="Arial"/>
          <w:color w:val="000000" w:themeColor="text1"/>
        </w:rPr>
        <w:t>1.03.2027 roku</w:t>
      </w:r>
      <w:r w:rsidR="00936CFE" w:rsidRPr="00F70227">
        <w:rPr>
          <w:rFonts w:ascii="Arial" w:hAnsi="Arial" w:cs="Arial"/>
          <w:color w:val="000000" w:themeColor="text1"/>
        </w:rPr>
        <w:t xml:space="preserve"> i</w:t>
      </w:r>
      <w:r w:rsidRPr="00F70227">
        <w:rPr>
          <w:rFonts w:ascii="Arial" w:hAnsi="Arial" w:cs="Arial"/>
          <w:color w:val="000000" w:themeColor="text1"/>
        </w:rPr>
        <w:t xml:space="preserve"> nie później niż </w:t>
      </w:r>
      <w:r w:rsidR="00F70227" w:rsidRPr="00F70227">
        <w:rPr>
          <w:rFonts w:ascii="Arial" w:hAnsi="Arial" w:cs="Arial"/>
          <w:color w:val="000000" w:themeColor="text1"/>
        </w:rPr>
        <w:t xml:space="preserve">do dnia </w:t>
      </w:r>
      <w:r w:rsidRPr="00F70227">
        <w:rPr>
          <w:rFonts w:ascii="Arial" w:hAnsi="Arial" w:cs="Arial"/>
          <w:color w:val="000000" w:themeColor="text1"/>
        </w:rPr>
        <w:t>3</w:t>
      </w:r>
      <w:r w:rsidR="00A302E9">
        <w:rPr>
          <w:rFonts w:ascii="Arial" w:hAnsi="Arial" w:cs="Arial"/>
          <w:color w:val="000000" w:themeColor="text1"/>
        </w:rPr>
        <w:t>0</w:t>
      </w:r>
      <w:r w:rsidRPr="00F70227">
        <w:rPr>
          <w:rFonts w:ascii="Arial" w:hAnsi="Arial" w:cs="Arial"/>
          <w:color w:val="000000" w:themeColor="text1"/>
        </w:rPr>
        <w:t>.0</w:t>
      </w:r>
      <w:r w:rsidR="00A302E9">
        <w:rPr>
          <w:rFonts w:ascii="Arial" w:hAnsi="Arial" w:cs="Arial"/>
          <w:color w:val="000000" w:themeColor="text1"/>
        </w:rPr>
        <w:t>4</w:t>
      </w:r>
      <w:r w:rsidRPr="00F70227">
        <w:rPr>
          <w:rFonts w:ascii="Arial" w:hAnsi="Arial" w:cs="Arial"/>
          <w:color w:val="000000" w:themeColor="text1"/>
        </w:rPr>
        <w:t>.2027 roku.</w:t>
      </w:r>
    </w:p>
    <w:p w14:paraId="16F2D8B6" w14:textId="7C12BCE9" w:rsidR="00BF6E26" w:rsidRPr="00FC5AC4" w:rsidRDefault="00BF6E26" w:rsidP="003F0865">
      <w:pPr>
        <w:pStyle w:val="NormalnyWeb"/>
        <w:numPr>
          <w:ilvl w:val="0"/>
          <w:numId w:val="44"/>
        </w:numPr>
        <w:spacing w:before="0" w:after="0" w:line="360" w:lineRule="auto"/>
        <w:ind w:left="357"/>
        <w:rPr>
          <w:rFonts w:ascii="Arial" w:hAnsi="Arial" w:cs="Arial"/>
          <w:color w:val="000000" w:themeColor="text1"/>
        </w:rPr>
      </w:pPr>
      <w:r w:rsidRPr="00BF6E26">
        <w:rPr>
          <w:rFonts w:ascii="Arial" w:hAnsi="Arial" w:cs="Arial"/>
          <w:color w:val="000000" w:themeColor="text1"/>
        </w:rPr>
        <w:t xml:space="preserve">Na </w:t>
      </w:r>
      <w:r w:rsidRPr="00D26385">
        <w:rPr>
          <w:rFonts w:ascii="Arial" w:hAnsi="Arial" w:cs="Arial"/>
          <w:color w:val="000000" w:themeColor="text1"/>
        </w:rPr>
        <w:t xml:space="preserve">podstawie art. 439 ust. 1 u.p.z.p. Strony  </w:t>
      </w:r>
      <w:r w:rsidRPr="00D26385">
        <w:rPr>
          <w:rFonts w:ascii="Arial" w:hAnsi="Arial" w:cs="Arial"/>
          <w:color w:val="000000"/>
          <w:lang w:eastAsia="pl-PL"/>
        </w:rPr>
        <w:t>dopuszczają zmianę wynagrodzenia Wykonawcy</w:t>
      </w:r>
      <w:r w:rsidR="00AE608A">
        <w:rPr>
          <w:rFonts w:ascii="Arial" w:hAnsi="Arial" w:cs="Arial"/>
          <w:color w:val="000000"/>
          <w:lang w:eastAsia="pl-PL"/>
        </w:rPr>
        <w:t xml:space="preserve"> </w:t>
      </w:r>
      <w:r w:rsidR="000F5BFE" w:rsidRPr="000F5BFE">
        <w:rPr>
          <w:rFonts w:ascii="Arial" w:hAnsi="Arial" w:cs="Arial"/>
          <w:color w:val="000000"/>
          <w:lang w:eastAsia="pl-PL"/>
        </w:rPr>
        <w:t xml:space="preserve">w przypadku zmiany cen materiałów lub kosztów związanych z realizacją </w:t>
      </w:r>
      <w:r w:rsidR="000F5BFE" w:rsidRPr="00FC5AC4">
        <w:rPr>
          <w:rFonts w:ascii="Arial" w:hAnsi="Arial" w:cs="Arial"/>
          <w:color w:val="000000" w:themeColor="text1"/>
          <w:lang w:eastAsia="pl-PL"/>
        </w:rPr>
        <w:t>zamówienia.</w:t>
      </w:r>
    </w:p>
    <w:p w14:paraId="511E7170" w14:textId="78F8C19C" w:rsidR="00CF31E4" w:rsidRPr="00FC5AC4" w:rsidRDefault="004D10AD" w:rsidP="00A7616C">
      <w:pPr>
        <w:pStyle w:val="Akapitzlist"/>
        <w:widowControl/>
        <w:suppressAutoHyphens w:val="0"/>
        <w:autoSpaceDN/>
        <w:spacing w:line="360" w:lineRule="auto"/>
        <w:ind w:left="360"/>
        <w:jc w:val="both"/>
        <w:textAlignment w:val="auto"/>
        <w:rPr>
          <w:rFonts w:ascii="Arial" w:hAnsi="Arial" w:cs="Arial"/>
          <w:color w:val="000000" w:themeColor="text1"/>
        </w:rPr>
      </w:pPr>
      <w:r>
        <w:rPr>
          <w:rFonts w:ascii="Arial" w:hAnsi="Arial" w:cs="Arial"/>
          <w:color w:val="000000" w:themeColor="text1"/>
        </w:rPr>
        <w:t>1</w:t>
      </w:r>
      <w:r w:rsidR="00A7616C" w:rsidRPr="00FC5AC4">
        <w:rPr>
          <w:rFonts w:ascii="Arial" w:hAnsi="Arial" w:cs="Arial"/>
          <w:color w:val="000000" w:themeColor="text1"/>
        </w:rPr>
        <w:t xml:space="preserve">) Zmiana wynagrodzenia, o którym mowa w </w:t>
      </w:r>
      <w:r w:rsidR="00A7616C" w:rsidRPr="00FC5AC4">
        <w:rPr>
          <w:rFonts w:ascii="Arial" w:hAnsi="Arial" w:cs="Arial"/>
          <w:color w:val="000000" w:themeColor="text1"/>
          <w:lang w:eastAsia="pl-PL"/>
        </w:rPr>
        <w:t>§ 2 ust. 3 b)</w:t>
      </w:r>
      <w:r w:rsidR="00A7616C" w:rsidRPr="00FC5AC4">
        <w:rPr>
          <w:rFonts w:ascii="Arial" w:hAnsi="Arial" w:cs="Arial"/>
          <w:color w:val="000000" w:themeColor="text1"/>
        </w:rPr>
        <w:t xml:space="preserve"> </w:t>
      </w:r>
      <w:r w:rsidR="00A7616C" w:rsidRPr="00FC5AC4">
        <w:rPr>
          <w:rFonts w:ascii="Arial" w:hAnsi="Arial" w:cs="Arial"/>
          <w:color w:val="000000" w:themeColor="text1"/>
          <w:kern w:val="0"/>
          <w:lang w:eastAsia="pl-PL" w:bidi="ar-SA"/>
        </w:rPr>
        <w:t xml:space="preserve">nastąpi w oparciu o wskaźnik cen produkcji budowlano-montażowej publikowany przez Główny Urząd Statystyczny. Waloryzacja nastąpi w przypadku zmiany wskaźnika o co najmniej 5% w stosunku do wskaźnika bazowego. Za wskaźnik bazowy przyjmuje się wskaźnik za kwartał poprzedzający termin składania ofert. </w:t>
      </w:r>
      <w:r w:rsidR="00A7616C" w:rsidRPr="00FC5AC4">
        <w:rPr>
          <w:rFonts w:ascii="Arial" w:hAnsi="Arial" w:cs="Arial"/>
          <w:color w:val="000000" w:themeColor="text1"/>
          <w:lang w:eastAsia="pl-PL"/>
        </w:rPr>
        <w:t>Pierwsza waloryzacja może nastąpić po upływie 6 miesięcy od dnia zawarcia Umowy. Wniosek o zmianę powinien zawierać opis proponowanej zmiany wraz z uzasadnieniem. Uzasadnienie powinno zawierać informacje w jakim zakresie zmiana wskaźnika ma wpływ na koszty wykonania umowy. Waloryzacja obejmuje zarówno wzrost, jak i obniżenie wynagrodzenia. Maksymalna łączna zmiana wynagrodzenia nie może przekroczyć 10% wartości wynagrodzenia określonego w § 2 ust. 3 b)</w:t>
      </w:r>
    </w:p>
    <w:p w14:paraId="38CFF938" w14:textId="69338815" w:rsidR="00D26385" w:rsidRPr="00FC5AC4" w:rsidRDefault="00BF6E26" w:rsidP="003F0865">
      <w:pPr>
        <w:pStyle w:val="NormalnyWeb"/>
        <w:numPr>
          <w:ilvl w:val="0"/>
          <w:numId w:val="44"/>
        </w:numPr>
        <w:spacing w:before="0" w:after="0" w:line="360" w:lineRule="auto"/>
        <w:ind w:left="357"/>
        <w:rPr>
          <w:rFonts w:ascii="Arial" w:hAnsi="Arial" w:cs="Arial"/>
          <w:color w:val="000000" w:themeColor="text1"/>
        </w:rPr>
      </w:pPr>
      <w:r w:rsidRPr="00FC5AC4">
        <w:rPr>
          <w:rFonts w:ascii="Arial" w:hAnsi="Arial" w:cs="Arial"/>
          <w:color w:val="000000" w:themeColor="text1"/>
          <w:lang w:eastAsia="pl-PL"/>
        </w:rPr>
        <w:lastRenderedPageBreak/>
        <w:t xml:space="preserve">Wykonawca, którego wynagrodzenie zostało zmienione zgodnie z ust. </w:t>
      </w:r>
      <w:r w:rsidR="00CF31E4" w:rsidRPr="00FC5AC4">
        <w:rPr>
          <w:rFonts w:ascii="Arial" w:hAnsi="Arial" w:cs="Arial"/>
          <w:color w:val="000000" w:themeColor="text1"/>
          <w:lang w:eastAsia="pl-PL"/>
        </w:rPr>
        <w:t>3</w:t>
      </w:r>
      <w:r w:rsidRPr="00FC5AC4">
        <w:rPr>
          <w:rFonts w:ascii="Arial" w:hAnsi="Arial" w:cs="Arial"/>
          <w:color w:val="000000" w:themeColor="text1"/>
          <w:lang w:eastAsia="pl-PL"/>
        </w:rPr>
        <w:t xml:space="preserve"> umowy, zobowiązany jest do zmiany wynagrodzenia przysługującego podwykonawcy, z którym zawarł umowę, </w:t>
      </w:r>
      <w:r w:rsidR="00D26385" w:rsidRPr="00FC5AC4">
        <w:rPr>
          <w:rFonts w:ascii="Arial" w:hAnsi="Arial" w:cs="Arial"/>
          <w:color w:val="000000" w:themeColor="text1"/>
          <w:lang w:eastAsia="pl-PL"/>
        </w:rPr>
        <w:t xml:space="preserve">jeżeli spełnione są przesłanki określone w art. 439 ust. 5 </w:t>
      </w:r>
      <w:r w:rsidR="00A7616C" w:rsidRPr="00FC5AC4">
        <w:rPr>
          <w:rFonts w:ascii="Arial" w:hAnsi="Arial" w:cs="Arial"/>
          <w:color w:val="000000" w:themeColor="text1"/>
          <w:lang w:eastAsia="pl-PL"/>
        </w:rPr>
        <w:t>u.p.z.p.</w:t>
      </w:r>
    </w:p>
    <w:p w14:paraId="2B1D0D14" w14:textId="77777777" w:rsidR="00B553CB" w:rsidRDefault="00BF6E26" w:rsidP="003F0865">
      <w:pPr>
        <w:pStyle w:val="NormalnyWeb"/>
        <w:numPr>
          <w:ilvl w:val="0"/>
          <w:numId w:val="44"/>
        </w:numPr>
        <w:spacing w:before="0" w:after="0" w:line="360" w:lineRule="auto"/>
        <w:rPr>
          <w:rFonts w:ascii="Arial" w:hAnsi="Arial" w:cs="Arial"/>
          <w:color w:val="000000" w:themeColor="text1"/>
        </w:rPr>
      </w:pPr>
      <w:r w:rsidRPr="00FC5AC4">
        <w:rPr>
          <w:rFonts w:ascii="Arial" w:hAnsi="Arial" w:cs="Arial"/>
          <w:color w:val="000000" w:themeColor="text1"/>
        </w:rPr>
        <w:t xml:space="preserve">Na podstawie art. 455 ust. 1 pkt 1 u.p.z.p. </w:t>
      </w:r>
      <w:r w:rsidR="00204F29" w:rsidRPr="00FC5AC4">
        <w:rPr>
          <w:rFonts w:ascii="Arial" w:hAnsi="Arial" w:cs="Arial"/>
          <w:color w:val="000000" w:themeColor="text1"/>
        </w:rPr>
        <w:t>Str</w:t>
      </w:r>
      <w:r w:rsidR="00D578BA" w:rsidRPr="00FC5AC4">
        <w:rPr>
          <w:rFonts w:ascii="Arial" w:hAnsi="Arial" w:cs="Arial"/>
          <w:color w:val="000000" w:themeColor="text1"/>
        </w:rPr>
        <w:t>ony dopuszczają możliwość zmiany umowy w zakresie</w:t>
      </w:r>
      <w:r w:rsidR="00B553CB">
        <w:rPr>
          <w:rFonts w:ascii="Arial" w:hAnsi="Arial" w:cs="Arial"/>
          <w:color w:val="000000" w:themeColor="text1"/>
        </w:rPr>
        <w:t>:</w:t>
      </w:r>
    </w:p>
    <w:p w14:paraId="643E84AA" w14:textId="594285D2" w:rsidR="00204F29" w:rsidRPr="00B553CB" w:rsidRDefault="00480400" w:rsidP="00B553CB">
      <w:pPr>
        <w:pStyle w:val="NormalnyWeb"/>
        <w:spacing w:before="0" w:after="0" w:line="360" w:lineRule="auto"/>
        <w:ind w:left="360"/>
        <w:rPr>
          <w:rFonts w:ascii="Arial" w:hAnsi="Arial" w:cs="Arial"/>
          <w:color w:val="000000" w:themeColor="text1"/>
        </w:rPr>
      </w:pPr>
      <w:r>
        <w:rPr>
          <w:rFonts w:ascii="Arial" w:hAnsi="Arial" w:cs="Arial"/>
          <w:color w:val="000000" w:themeColor="text1"/>
        </w:rPr>
        <w:t>5</w:t>
      </w:r>
      <w:r w:rsidR="00B553CB">
        <w:rPr>
          <w:rFonts w:ascii="Arial" w:hAnsi="Arial" w:cs="Arial"/>
          <w:color w:val="000000" w:themeColor="text1"/>
        </w:rPr>
        <w:t xml:space="preserve">.1. </w:t>
      </w:r>
      <w:r w:rsidR="00B553CB" w:rsidRPr="00B553CB">
        <w:rPr>
          <w:rFonts w:ascii="Arial" w:hAnsi="Arial" w:cs="Arial"/>
          <w:color w:val="000000" w:themeColor="text1"/>
        </w:rPr>
        <w:t xml:space="preserve">wynagrodzenia w następujących przypadkach: </w:t>
      </w:r>
    </w:p>
    <w:p w14:paraId="27FEC7FE" w14:textId="5EC8E480" w:rsidR="00B553CB" w:rsidRPr="00B553CB" w:rsidRDefault="00B553CB" w:rsidP="003F0865">
      <w:pPr>
        <w:pStyle w:val="NormalnyWeb"/>
        <w:numPr>
          <w:ilvl w:val="1"/>
          <w:numId w:val="44"/>
        </w:numPr>
        <w:spacing w:before="0" w:after="0" w:line="360" w:lineRule="auto"/>
        <w:ind w:hanging="357"/>
        <w:rPr>
          <w:rFonts w:ascii="Arial" w:hAnsi="Arial" w:cs="Arial"/>
          <w:color w:val="000000" w:themeColor="text1"/>
        </w:rPr>
      </w:pPr>
      <w:r w:rsidRPr="00B553CB">
        <w:rPr>
          <w:rFonts w:ascii="Arial" w:hAnsi="Arial" w:cs="Arial"/>
          <w:color w:val="000000" w:themeColor="text1"/>
        </w:rPr>
        <w:t>urzędowej zmiany stawki podatku VAT. W takim przypadku ceny netto nie ulegną zmianie, a ceny brutto ulegną zmianie w wysokości i w terminie wynikającym z aktu prawnego wprowadzającego nową stawkę podatku VAT. Zmiana cen brutto w tym przypadku będzie następowała z chwilą wejścia w życie nowych przepisów bez konieczności podpisywania aneksu przez strony.</w:t>
      </w:r>
    </w:p>
    <w:p w14:paraId="2FE43DC5" w14:textId="7B4CF473" w:rsidR="00B553CB" w:rsidRPr="00B553CB" w:rsidRDefault="00480400" w:rsidP="00B553CB">
      <w:pPr>
        <w:pStyle w:val="Akapitzlist"/>
        <w:widowControl/>
        <w:suppressAutoHyphens w:val="0"/>
        <w:autoSpaceDN/>
        <w:spacing w:line="360" w:lineRule="auto"/>
        <w:ind w:left="360"/>
        <w:textAlignment w:val="auto"/>
        <w:rPr>
          <w:rFonts w:ascii="Arial" w:eastAsia="Times New Roman" w:hAnsi="Arial" w:cs="Arial"/>
          <w:kern w:val="0"/>
          <w:lang w:eastAsia="pl-PL" w:bidi="ar-SA"/>
        </w:rPr>
      </w:pPr>
      <w:r>
        <w:rPr>
          <w:rFonts w:ascii="Arial" w:hAnsi="Arial" w:cs="Arial"/>
          <w:color w:val="000000" w:themeColor="text1"/>
        </w:rPr>
        <w:t>5</w:t>
      </w:r>
      <w:r w:rsidR="00B553CB" w:rsidRPr="00B553CB">
        <w:rPr>
          <w:rFonts w:ascii="Arial" w:hAnsi="Arial" w:cs="Arial"/>
          <w:color w:val="000000" w:themeColor="text1"/>
        </w:rPr>
        <w:t xml:space="preserve">.2. </w:t>
      </w:r>
      <w:r w:rsidR="00B553CB" w:rsidRPr="00B553CB">
        <w:rPr>
          <w:rFonts w:ascii="Arial" w:eastAsia="Times New Roman" w:hAnsi="Arial" w:cs="Arial"/>
          <w:kern w:val="0"/>
          <w:lang w:eastAsia="pl-PL" w:bidi="ar-SA"/>
        </w:rPr>
        <w:t>terminu wykonania zamówienia w następujących przypadkach:</w:t>
      </w:r>
    </w:p>
    <w:p w14:paraId="167F9F1C" w14:textId="77777777" w:rsidR="00B553CB" w:rsidRPr="00B553CB" w:rsidRDefault="00B553CB" w:rsidP="00B553CB">
      <w:pPr>
        <w:pStyle w:val="Akapitzlist"/>
        <w:widowControl/>
        <w:suppressAutoHyphens w:val="0"/>
        <w:autoSpaceDN/>
        <w:spacing w:line="360" w:lineRule="auto"/>
        <w:ind w:left="709"/>
        <w:textAlignment w:val="auto"/>
        <w:rPr>
          <w:rFonts w:ascii="Arial" w:eastAsia="Times New Roman" w:hAnsi="Arial" w:cs="Arial"/>
          <w:kern w:val="0"/>
          <w:lang w:eastAsia="pl-PL" w:bidi="ar-SA"/>
        </w:rPr>
      </w:pPr>
      <w:r w:rsidRPr="00B553CB">
        <w:rPr>
          <w:rFonts w:ascii="Arial" w:eastAsia="Times New Roman" w:hAnsi="Arial" w:cs="Arial"/>
          <w:kern w:val="0"/>
          <w:lang w:eastAsia="pl-PL" w:bidi="ar-SA"/>
        </w:rPr>
        <w:t>a) wystąpienia okoliczności niezależnych od Wykonawcy, których nie można było przewidzieć na etapie zawarcia Umowy, uniemożliwiających wykonanie przedmiotu zamówienia w terminie, w szczególności:</w:t>
      </w:r>
      <w:r w:rsidRPr="00B553CB">
        <w:rPr>
          <w:rFonts w:ascii="Arial" w:eastAsia="Times New Roman" w:hAnsi="Arial" w:cs="Arial"/>
          <w:kern w:val="0"/>
          <w:lang w:eastAsia="pl-PL" w:bidi="ar-SA"/>
        </w:rPr>
        <w:br/>
        <w:t>– działania siły wyższej,</w:t>
      </w:r>
      <w:r w:rsidRPr="00B553CB">
        <w:rPr>
          <w:rFonts w:ascii="Arial" w:eastAsia="Times New Roman" w:hAnsi="Arial" w:cs="Arial"/>
          <w:kern w:val="0"/>
          <w:lang w:eastAsia="pl-PL" w:bidi="ar-SA"/>
        </w:rPr>
        <w:br/>
        <w:t>– wystąpienia niekorzystnych warunków atmosferycznych uniemożliwiających prowadzenie robót zgodnie z technologią ich wykonania,</w:t>
      </w:r>
      <w:r w:rsidRPr="00B553CB">
        <w:rPr>
          <w:rFonts w:ascii="Arial" w:eastAsia="Times New Roman" w:hAnsi="Arial" w:cs="Arial"/>
          <w:kern w:val="0"/>
          <w:lang w:eastAsia="pl-PL" w:bidi="ar-SA"/>
        </w:rPr>
        <w:br/>
        <w:t>– działań lub zaniechań osób trzecich, za które Wykonawca nie ponosi odpowiedzialności;</w:t>
      </w:r>
    </w:p>
    <w:p w14:paraId="3907AB7F" w14:textId="77777777" w:rsidR="00B553CB" w:rsidRPr="00F70227" w:rsidRDefault="00B553CB" w:rsidP="00B553CB">
      <w:pPr>
        <w:pStyle w:val="Akapitzlist"/>
        <w:widowControl/>
        <w:suppressAutoHyphens w:val="0"/>
        <w:autoSpaceDN/>
        <w:spacing w:line="360" w:lineRule="auto"/>
        <w:ind w:left="709"/>
        <w:textAlignment w:val="auto"/>
        <w:rPr>
          <w:rFonts w:ascii="Arial" w:eastAsia="Times New Roman" w:hAnsi="Arial" w:cs="Arial"/>
          <w:color w:val="000000" w:themeColor="text1"/>
          <w:kern w:val="0"/>
          <w:lang w:eastAsia="pl-PL" w:bidi="ar-SA"/>
        </w:rPr>
      </w:pPr>
      <w:r w:rsidRPr="00F70227">
        <w:rPr>
          <w:rFonts w:ascii="Arial" w:eastAsia="Times New Roman" w:hAnsi="Arial" w:cs="Arial"/>
          <w:color w:val="000000" w:themeColor="text1"/>
          <w:kern w:val="0"/>
          <w:lang w:eastAsia="pl-PL" w:bidi="ar-SA"/>
        </w:rPr>
        <w:t>b) przekroczenia terminu realizacji inwestycji polegającej na budowie zagłębionej wagi samochodowej, od której uzależniony jest termin rozbiórki tymczasowej drogi dojazdowej oraz przywrócenia terenu do stanu pierwotnego.</w:t>
      </w:r>
    </w:p>
    <w:p w14:paraId="2B2A03A8" w14:textId="07AE0698" w:rsidR="00B553CB" w:rsidRPr="00B553CB" w:rsidRDefault="00B553CB" w:rsidP="00B553CB">
      <w:pPr>
        <w:pStyle w:val="NormalnyWeb"/>
        <w:spacing w:before="0" w:after="0" w:line="360" w:lineRule="auto"/>
        <w:ind w:left="360"/>
        <w:rPr>
          <w:rFonts w:ascii="Arial" w:hAnsi="Arial" w:cs="Arial"/>
          <w:color w:val="000000" w:themeColor="text1"/>
        </w:rPr>
      </w:pPr>
      <w:r w:rsidRPr="00B553CB">
        <w:rPr>
          <w:rFonts w:ascii="Arial" w:hAnsi="Arial" w:cs="Arial"/>
          <w:kern w:val="0"/>
          <w:lang w:eastAsia="pl-PL" w:bidi="ar-SA"/>
        </w:rPr>
        <w:t>W przypadku wystąpienia okoliczności, o których mowa powyżej, termin wykonania Umowy może zostać przedłużony o okres odpowiadający czasowi trwania przeszkody uniemożliwiającej realizację zamówienia</w:t>
      </w:r>
      <w:r w:rsidR="004444A0">
        <w:rPr>
          <w:rFonts w:ascii="Arial" w:hAnsi="Arial" w:cs="Arial"/>
          <w:kern w:val="0"/>
          <w:lang w:eastAsia="pl-PL" w:bidi="ar-SA"/>
        </w:rPr>
        <w:t>.</w:t>
      </w:r>
    </w:p>
    <w:p w14:paraId="0A446193" w14:textId="1DF5F176" w:rsidR="00345F7D" w:rsidRPr="00FE4C87" w:rsidRDefault="00345F7D" w:rsidP="003F0865">
      <w:pPr>
        <w:pStyle w:val="NormalnyWeb"/>
        <w:numPr>
          <w:ilvl w:val="0"/>
          <w:numId w:val="44"/>
        </w:numPr>
        <w:spacing w:before="0" w:after="0" w:line="360" w:lineRule="auto"/>
        <w:rPr>
          <w:rFonts w:ascii="Arial" w:hAnsi="Arial" w:cs="Arial"/>
          <w:color w:val="000000"/>
        </w:rPr>
      </w:pPr>
      <w:r w:rsidRPr="00FE4C87">
        <w:rPr>
          <w:rFonts w:ascii="Arial" w:hAnsi="Arial" w:cs="Arial"/>
          <w:color w:val="000000"/>
        </w:rPr>
        <w:t>Zamawiający dopuszcza inne zmiany dotyczące realizacji przedmiotu umowy:</w:t>
      </w:r>
    </w:p>
    <w:p w14:paraId="7C5FF0E8" w14:textId="77777777" w:rsidR="00345F7D" w:rsidRPr="00FE4C87" w:rsidRDefault="00345F7D" w:rsidP="00FE4C87">
      <w:pPr>
        <w:pStyle w:val="NormalnyWeb"/>
        <w:spacing w:before="0" w:after="0" w:line="360" w:lineRule="auto"/>
        <w:ind w:left="360"/>
        <w:rPr>
          <w:rFonts w:ascii="Arial" w:hAnsi="Arial" w:cs="Arial"/>
          <w:color w:val="000000"/>
        </w:rPr>
      </w:pPr>
      <w:r w:rsidRPr="00FE4C87">
        <w:rPr>
          <w:rFonts w:ascii="Arial" w:hAnsi="Arial" w:cs="Arial"/>
          <w:color w:val="000000"/>
        </w:rPr>
        <w:t xml:space="preserve">a) podwykonawcy, na którego zasoby powoływał się, w celu wskazania spełnienia warunków udziału w postepowaniu. Wykonawca jest zobowiązany wykazać Zamawiającemu, że proponowany inny podwykonawca lub Wykonawca samodzielnie je spełnia w </w:t>
      </w:r>
      <w:r w:rsidRPr="00FE4C87">
        <w:rPr>
          <w:rFonts w:ascii="Arial" w:hAnsi="Arial" w:cs="Arial"/>
          <w:color w:val="000000"/>
        </w:rPr>
        <w:lastRenderedPageBreak/>
        <w:t xml:space="preserve">stopniu nie mniejszym niż podwykonawca, na którego zasoby Wykonawca powoływał się w trakcie postępowania o udzielenie zamówienia.   </w:t>
      </w:r>
    </w:p>
    <w:p w14:paraId="07A9F071" w14:textId="77777777" w:rsidR="00345F7D" w:rsidRPr="00FE4C87" w:rsidRDefault="00345F7D" w:rsidP="00FE4C87">
      <w:pPr>
        <w:pStyle w:val="NormalnyWeb"/>
        <w:spacing w:before="0" w:after="0" w:line="360" w:lineRule="auto"/>
        <w:ind w:left="360"/>
        <w:rPr>
          <w:rFonts w:ascii="Arial" w:hAnsi="Arial" w:cs="Arial"/>
          <w:color w:val="000000"/>
        </w:rPr>
      </w:pPr>
      <w:r w:rsidRPr="00FE4C87">
        <w:rPr>
          <w:rFonts w:ascii="Arial" w:hAnsi="Arial" w:cs="Arial"/>
          <w:color w:val="000000"/>
        </w:rPr>
        <w:t>Zmiany te muszą spełniać wymagania określone w § 9 niniejszej umowy.</w:t>
      </w:r>
    </w:p>
    <w:p w14:paraId="7CD4742C" w14:textId="6A59D8AB" w:rsidR="007E401C" w:rsidRPr="00D26385" w:rsidRDefault="00345F7D" w:rsidP="00D26385">
      <w:pPr>
        <w:pStyle w:val="NormalnyWeb"/>
        <w:spacing w:before="0" w:after="0" w:line="360" w:lineRule="auto"/>
        <w:ind w:left="360"/>
        <w:rPr>
          <w:rStyle w:val="Domylnaczcionkaakapitu3"/>
          <w:rFonts w:ascii="Arial" w:hAnsi="Arial" w:cs="Arial"/>
          <w:color w:val="000000"/>
        </w:rPr>
      </w:pPr>
      <w:r w:rsidRPr="00FE4C87">
        <w:rPr>
          <w:rFonts w:ascii="Arial" w:hAnsi="Arial" w:cs="Arial"/>
          <w:color w:val="000000"/>
        </w:rPr>
        <w:t xml:space="preserve">b) zmiana osób wskazanych w ofercie Wykonawcy przy pomocy, których realizuje przedmiot </w:t>
      </w:r>
      <w:r w:rsidRPr="00FE4C87">
        <w:rPr>
          <w:rFonts w:ascii="Arial" w:hAnsi="Arial" w:cs="Arial"/>
          <w:color w:val="000000" w:themeColor="text1"/>
        </w:rPr>
        <w:t xml:space="preserve">zamówienia (kierownika budowy) może </w:t>
      </w:r>
      <w:r w:rsidRPr="00FE4C87">
        <w:rPr>
          <w:rFonts w:ascii="Arial" w:hAnsi="Arial" w:cs="Arial"/>
          <w:color w:val="000000"/>
        </w:rPr>
        <w:t>nastąpić w przypadku śmierci, choroby, wypadku osoby lub jeżeli wymiana takiej osoby stanie się konieczna z jakichkolwiek innych przyczyn, niezależnych od Wykonawcy (np. rezygnacja) lub wtedy, kiedy osoba ta nie wykonuje swoich obowiązków. Zmiana dokonywana jest na wniosek Wykonawcy i musi zostać zaakceptowana przez Zamawiającego. Kwalifikacje i doświadczenie wskazanych osób muszą być co najmniej takie same jak wymagane w treści SWZ</w:t>
      </w:r>
      <w:r w:rsidR="00BF6E26">
        <w:rPr>
          <w:rFonts w:ascii="Arial" w:hAnsi="Arial" w:cs="Arial"/>
          <w:color w:val="000000"/>
        </w:rPr>
        <w:t>.</w:t>
      </w:r>
    </w:p>
    <w:p w14:paraId="6856A838" w14:textId="0243C475" w:rsidR="00B66236" w:rsidRPr="00FE4C87" w:rsidRDefault="00B66236" w:rsidP="00FE4C87">
      <w:pPr>
        <w:pStyle w:val="NormalnyWeb"/>
        <w:spacing w:before="0" w:after="0" w:line="360" w:lineRule="auto"/>
        <w:jc w:val="center"/>
        <w:rPr>
          <w:rFonts w:ascii="Arial" w:hAnsi="Arial" w:cs="Arial"/>
          <w:color w:val="000000" w:themeColor="text1"/>
        </w:rPr>
      </w:pPr>
      <w:r w:rsidRPr="00FE4C87">
        <w:rPr>
          <w:rStyle w:val="Domylnaczcionkaakapitu3"/>
          <w:rFonts w:ascii="Arial" w:hAnsi="Arial" w:cs="Arial"/>
          <w:color w:val="000000" w:themeColor="text1"/>
        </w:rPr>
        <w:t>§ 4</w:t>
      </w:r>
    </w:p>
    <w:p w14:paraId="5F80546B" w14:textId="77777777" w:rsidR="00B66236" w:rsidRPr="00FE4C87" w:rsidRDefault="00B66236" w:rsidP="00FE4C87">
      <w:pPr>
        <w:pStyle w:val="NormalnyWeb"/>
        <w:spacing w:before="0" w:after="0" w:line="360" w:lineRule="auto"/>
        <w:jc w:val="center"/>
        <w:rPr>
          <w:rFonts w:ascii="Arial" w:hAnsi="Arial" w:cs="Arial"/>
          <w:color w:val="000000" w:themeColor="text1"/>
        </w:rPr>
      </w:pPr>
      <w:r w:rsidRPr="00FE4C87">
        <w:rPr>
          <w:rFonts w:ascii="Arial" w:hAnsi="Arial" w:cs="Arial"/>
          <w:color w:val="000000" w:themeColor="text1"/>
        </w:rPr>
        <w:t>Zobowiązania stron</w:t>
      </w:r>
    </w:p>
    <w:p w14:paraId="5933722C" w14:textId="2F30AB7D" w:rsidR="00B66236" w:rsidRPr="00FE4C87" w:rsidRDefault="00B66236" w:rsidP="003F0865">
      <w:pPr>
        <w:pStyle w:val="NormalnyWeb"/>
        <w:numPr>
          <w:ilvl w:val="0"/>
          <w:numId w:val="36"/>
        </w:numPr>
        <w:spacing w:before="0" w:after="0" w:line="360" w:lineRule="auto"/>
        <w:rPr>
          <w:rFonts w:ascii="Arial" w:hAnsi="Arial" w:cs="Arial"/>
          <w:color w:val="000000" w:themeColor="text1"/>
        </w:rPr>
      </w:pPr>
      <w:r w:rsidRPr="00FE4C87">
        <w:rPr>
          <w:rFonts w:ascii="Arial" w:hAnsi="Arial" w:cs="Arial"/>
          <w:color w:val="000000" w:themeColor="text1"/>
        </w:rPr>
        <w:t xml:space="preserve">Wykonawca ponosi pełną odpowiedzialność względem Zamawiającego za jakość, terminowość oraz kompletność </w:t>
      </w:r>
      <w:r w:rsidR="00AE0697" w:rsidRPr="00FE4C87">
        <w:rPr>
          <w:rFonts w:ascii="Arial" w:hAnsi="Arial" w:cs="Arial"/>
          <w:color w:val="000000" w:themeColor="text1"/>
        </w:rPr>
        <w:t>roboty</w:t>
      </w:r>
      <w:r w:rsidRPr="00FE4C87">
        <w:rPr>
          <w:rFonts w:ascii="Arial" w:hAnsi="Arial" w:cs="Arial"/>
          <w:color w:val="000000" w:themeColor="text1"/>
        </w:rPr>
        <w:t xml:space="preserve"> objętej przedmiotem umowy.</w:t>
      </w:r>
    </w:p>
    <w:p w14:paraId="25AFF201" w14:textId="77777777" w:rsidR="00B66236" w:rsidRPr="00FE4C87" w:rsidRDefault="00B66236" w:rsidP="003F0865">
      <w:pPr>
        <w:pStyle w:val="NormalnyWeb"/>
        <w:numPr>
          <w:ilvl w:val="0"/>
          <w:numId w:val="36"/>
        </w:numPr>
        <w:spacing w:before="0" w:after="0" w:line="360" w:lineRule="auto"/>
        <w:ind w:left="714" w:hanging="357"/>
        <w:rPr>
          <w:rFonts w:ascii="Arial" w:hAnsi="Arial" w:cs="Arial"/>
          <w:color w:val="000000" w:themeColor="text1"/>
        </w:rPr>
      </w:pPr>
      <w:r w:rsidRPr="00FE4C87">
        <w:rPr>
          <w:rFonts w:ascii="Arial" w:hAnsi="Arial" w:cs="Arial"/>
          <w:color w:val="000000" w:themeColor="text1"/>
        </w:rPr>
        <w:t>Wykonawca zapewni Zamawiającemu, na każdym etapie wykonania umowy, pełen zasób informacji dotyczących przedmiotu umowy.</w:t>
      </w:r>
    </w:p>
    <w:p w14:paraId="57678132" w14:textId="63797778" w:rsidR="004D61F2" w:rsidRPr="00FE4C87" w:rsidRDefault="004D61F2" w:rsidP="003F0865">
      <w:pPr>
        <w:pStyle w:val="Akapitzlist"/>
        <w:widowControl/>
        <w:numPr>
          <w:ilvl w:val="0"/>
          <w:numId w:val="36"/>
        </w:numPr>
        <w:suppressAutoHyphens w:val="0"/>
        <w:autoSpaceDE w:val="0"/>
        <w:adjustRightInd w:val="0"/>
        <w:spacing w:line="360" w:lineRule="auto"/>
        <w:ind w:left="714" w:hanging="357"/>
        <w:textAlignment w:val="auto"/>
        <w:rPr>
          <w:rFonts w:ascii="Arial" w:hAnsi="Arial" w:cs="Arial"/>
          <w:color w:val="000000" w:themeColor="text1"/>
          <w:kern w:val="0"/>
          <w:szCs w:val="24"/>
          <w:lang w:eastAsia="zh-CN" w:bidi="ar-SA"/>
        </w:rPr>
      </w:pPr>
      <w:r w:rsidRPr="00FE4C87">
        <w:rPr>
          <w:rFonts w:ascii="Arial" w:hAnsi="Arial" w:cs="Arial"/>
          <w:color w:val="000000" w:themeColor="text1"/>
          <w:kern w:val="0"/>
          <w:szCs w:val="24"/>
          <w:lang w:eastAsia="zh-CN" w:bidi="ar-SA"/>
        </w:rPr>
        <w:t xml:space="preserve">Wykonawca zobowiązany jest do niezwłocznego informowania Zamawiającego o wszelkich nieprawidłowościach oraz zagrożeniach powstania nieprawidłowości mogących mieć jakikolwiek wpływ na sytuację Zamawiającego w sprawach objętych niniejszą Umową. </w:t>
      </w:r>
    </w:p>
    <w:p w14:paraId="69E3D90B" w14:textId="77777777" w:rsidR="00B66236" w:rsidRPr="00FE4C87" w:rsidRDefault="00B66236" w:rsidP="003F0865">
      <w:pPr>
        <w:pStyle w:val="NormalnyWeb"/>
        <w:numPr>
          <w:ilvl w:val="0"/>
          <w:numId w:val="36"/>
        </w:numPr>
        <w:spacing w:before="0" w:after="0" w:line="360" w:lineRule="auto"/>
        <w:ind w:left="714" w:hanging="357"/>
        <w:rPr>
          <w:rFonts w:ascii="Arial" w:hAnsi="Arial" w:cs="Arial"/>
          <w:color w:val="000000" w:themeColor="text1"/>
        </w:rPr>
      </w:pPr>
      <w:r w:rsidRPr="00FE4C87">
        <w:rPr>
          <w:rFonts w:ascii="Arial" w:hAnsi="Arial" w:cs="Arial"/>
          <w:color w:val="000000" w:themeColor="text1"/>
        </w:rPr>
        <w:t>Wykonawca zobowiązany jest wypełnić wszystkie zobowiązania zgodnie z niniejszą umową wraz z jej załącznikami oraz przepisami prawa.</w:t>
      </w:r>
    </w:p>
    <w:p w14:paraId="650A5C2D" w14:textId="7AF53A53" w:rsidR="00B66236" w:rsidRPr="00FE4C87" w:rsidRDefault="00B66236" w:rsidP="003F0865">
      <w:pPr>
        <w:pStyle w:val="NormalnyWeb"/>
        <w:numPr>
          <w:ilvl w:val="0"/>
          <w:numId w:val="36"/>
        </w:numPr>
        <w:spacing w:before="0" w:after="0" w:line="360" w:lineRule="auto"/>
        <w:rPr>
          <w:rStyle w:val="StrongEmphasis"/>
          <w:rFonts w:ascii="Arial" w:hAnsi="Arial" w:cs="Arial"/>
          <w:b w:val="0"/>
          <w:bCs w:val="0"/>
          <w:color w:val="000000" w:themeColor="text1"/>
        </w:rPr>
      </w:pPr>
      <w:r w:rsidRPr="00FE4C87">
        <w:rPr>
          <w:rStyle w:val="StrongEmphasis"/>
          <w:rFonts w:ascii="Arial" w:hAnsi="Arial" w:cs="Arial"/>
          <w:b w:val="0"/>
          <w:bCs w:val="0"/>
          <w:color w:val="000000" w:themeColor="text1"/>
        </w:rPr>
        <w:t>Wykonawca może zlecić prace związane z wykonaniem przedmiotu umowy Podwykonawcy/Podwykonawcom. Wykonawca ponosi pełną odpowiedzialność za działania lub zaniechania Podwykonawcy jak za własne działanie.</w:t>
      </w:r>
      <w:r w:rsidR="00F7143A" w:rsidRPr="00FE4C87">
        <w:rPr>
          <w:rStyle w:val="StrongEmphasis"/>
          <w:rFonts w:ascii="Arial" w:hAnsi="Arial" w:cs="Arial"/>
          <w:b w:val="0"/>
          <w:bCs w:val="0"/>
          <w:color w:val="000000" w:themeColor="text1"/>
        </w:rPr>
        <w:t xml:space="preserve"> </w:t>
      </w:r>
    </w:p>
    <w:p w14:paraId="597F1ABD" w14:textId="77777777" w:rsidR="00B66236" w:rsidRPr="00FE4C87" w:rsidRDefault="00B66236" w:rsidP="003F0865">
      <w:pPr>
        <w:pStyle w:val="Textbody"/>
        <w:numPr>
          <w:ilvl w:val="0"/>
          <w:numId w:val="36"/>
        </w:numPr>
        <w:spacing w:after="0" w:line="360" w:lineRule="auto"/>
        <w:rPr>
          <w:rStyle w:val="StrongEmphasis"/>
          <w:rFonts w:ascii="Arial" w:hAnsi="Arial" w:cs="Arial"/>
          <w:b w:val="0"/>
          <w:bCs w:val="0"/>
          <w:color w:val="000000" w:themeColor="text1"/>
        </w:rPr>
      </w:pPr>
      <w:r w:rsidRPr="00FE4C87">
        <w:rPr>
          <w:rStyle w:val="StrongEmphasis"/>
          <w:rFonts w:ascii="Arial" w:hAnsi="Arial" w:cs="Arial"/>
          <w:b w:val="0"/>
          <w:bCs w:val="0"/>
          <w:color w:val="000000" w:themeColor="text1"/>
        </w:rPr>
        <w:t xml:space="preserve">Powierzenie wykonania części zamówienia podwykonawcom nie zwalnia Wykonawcy z odpowiedzialności za należyte wykonanie tego zamówienia. </w:t>
      </w:r>
    </w:p>
    <w:p w14:paraId="1940C7A7" w14:textId="07B015D3" w:rsidR="00B66236" w:rsidRPr="00FE4C87" w:rsidRDefault="00F7143A" w:rsidP="003F0865">
      <w:pPr>
        <w:pStyle w:val="NormalnyWeb"/>
        <w:numPr>
          <w:ilvl w:val="0"/>
          <w:numId w:val="36"/>
        </w:numPr>
        <w:spacing w:before="0" w:after="0" w:line="360" w:lineRule="auto"/>
        <w:rPr>
          <w:rFonts w:ascii="Arial" w:hAnsi="Arial" w:cs="Arial"/>
          <w:color w:val="000000" w:themeColor="text1"/>
        </w:rPr>
      </w:pPr>
      <w:r w:rsidRPr="00FE4C87">
        <w:rPr>
          <w:rStyle w:val="StrongEmphasis"/>
          <w:rFonts w:ascii="Arial" w:hAnsi="Arial" w:cs="Arial"/>
          <w:b w:val="0"/>
          <w:bCs w:val="0"/>
          <w:color w:val="000000" w:themeColor="text1"/>
        </w:rPr>
        <w:t xml:space="preserve">Zmiana podwykonawcy nie stanowi zmiany umowy. </w:t>
      </w:r>
      <w:r w:rsidR="00B66236" w:rsidRPr="00FE4C87">
        <w:rPr>
          <w:rFonts w:ascii="Arial" w:hAnsi="Arial" w:cs="Arial"/>
          <w:color w:val="000000" w:themeColor="text1"/>
        </w:rPr>
        <w:t>Wykonawca może zrezygnować z podwykonawstwa, co nie stanowi zmiany umowy.</w:t>
      </w:r>
    </w:p>
    <w:p w14:paraId="0C4C09E5" w14:textId="2C923837" w:rsidR="00986FF3" w:rsidRPr="00E238EB" w:rsidRDefault="00986FF3" w:rsidP="003F0865">
      <w:pPr>
        <w:pStyle w:val="NormalnyWeb"/>
        <w:numPr>
          <w:ilvl w:val="0"/>
          <w:numId w:val="36"/>
        </w:numPr>
        <w:spacing w:before="0" w:after="0" w:line="360" w:lineRule="auto"/>
        <w:rPr>
          <w:rFonts w:ascii="Arial" w:hAnsi="Arial" w:cs="Arial"/>
          <w:color w:val="000000"/>
        </w:rPr>
      </w:pPr>
      <w:r w:rsidRPr="00FE4C87">
        <w:rPr>
          <w:rFonts w:ascii="Arial" w:hAnsi="Arial" w:cs="Arial"/>
          <w:color w:val="000000"/>
          <w:lang w:eastAsia="pl-PL"/>
        </w:rPr>
        <w:lastRenderedPageBreak/>
        <w:t>Wykonawca przyjmuje jako obowiązujący go bezwzględnie przez cały okres wykonywania przedmiotu zamówienia, wymóg zatrudnienia przez Wykonawcę lub jego Podwykonawcę na podstawie umowy o pracę osób wykonujących</w:t>
      </w:r>
      <w:r w:rsidRPr="00FE4C87">
        <w:rPr>
          <w:rFonts w:ascii="Arial" w:hAnsi="Arial" w:cs="Arial"/>
          <w:color w:val="000000"/>
        </w:rPr>
        <w:t xml:space="preserve"> czynności w zakresie realizacji przedmiotu zamówienia,</w:t>
      </w:r>
      <w:r w:rsidRPr="00FE4C87">
        <w:rPr>
          <w:rFonts w:ascii="Arial" w:hAnsi="Arial" w:cs="Arial"/>
          <w:bCs/>
          <w:color w:val="000000"/>
          <w:lang w:eastAsia="pl-PL"/>
        </w:rPr>
        <w:t xml:space="preserve"> jeżeli wykonanie tych czynności polega na wykonywaniu pracy w sposób określony w art. 22 § 1 ustawy z dnia 26 czerwca 1974 r. – Kodeks pracy</w:t>
      </w:r>
      <w:r w:rsidR="00AA70B7">
        <w:rPr>
          <w:rFonts w:ascii="Arial" w:hAnsi="Arial" w:cs="Arial"/>
          <w:bCs/>
          <w:color w:val="000000"/>
          <w:lang w:eastAsia="pl-PL"/>
        </w:rPr>
        <w:t>.</w:t>
      </w:r>
    </w:p>
    <w:p w14:paraId="749334E9" w14:textId="560375DF" w:rsidR="00E238EB" w:rsidRPr="009465DF" w:rsidRDefault="00E238EB" w:rsidP="009465DF">
      <w:pPr>
        <w:pStyle w:val="NormalnyWeb"/>
        <w:spacing w:before="0" w:after="0" w:line="360" w:lineRule="auto"/>
        <w:ind w:left="720"/>
        <w:rPr>
          <w:rFonts w:ascii="Arial" w:hAnsi="Arial" w:cs="Arial"/>
          <w:color w:val="000000" w:themeColor="text1"/>
        </w:rPr>
      </w:pPr>
      <w:r w:rsidRPr="00C75DFA">
        <w:rPr>
          <w:rFonts w:ascii="Arial" w:hAnsi="Arial" w:cs="Arial"/>
          <w:color w:val="000000" w:themeColor="text1"/>
        </w:rPr>
        <w:t>Przedmiotowy obowiązek dotyczy osób wykonujących prace fizyczne przy realizacji robót budowlanych, operatorów sprzętów.</w:t>
      </w:r>
    </w:p>
    <w:p w14:paraId="35EF911D" w14:textId="77777777" w:rsidR="00786D33" w:rsidRPr="00FE4C87" w:rsidRDefault="00986FF3" w:rsidP="003F0865">
      <w:pPr>
        <w:pStyle w:val="NormalnyWeb"/>
        <w:numPr>
          <w:ilvl w:val="0"/>
          <w:numId w:val="36"/>
        </w:numPr>
        <w:spacing w:before="0" w:after="0" w:line="360" w:lineRule="auto"/>
        <w:rPr>
          <w:rFonts w:ascii="Arial" w:hAnsi="Arial" w:cs="Arial"/>
          <w:color w:val="000000"/>
        </w:rPr>
      </w:pPr>
      <w:r w:rsidRPr="00FE4C87">
        <w:rPr>
          <w:rFonts w:ascii="Arial" w:hAnsi="Arial" w:cs="Arial"/>
          <w:bCs/>
          <w:color w:val="000000"/>
          <w:lang w:eastAsia="pl-PL"/>
        </w:rPr>
        <w:t>W trakcie realizacji zamówienia na każde wezwanie Zamawiającego w wyznaczonym w tym wezwaniu terminie Wykonawca przedłoży zamawiającemu wskazane poniżej dowody w celu potwierdzenia spełnienia wymogu zatrudnienia na podstawie umowy o pracę przez Wykonawcę lub jego Podwykonawcę osób wykonujących w/w czynności w trakcie realizacji zamówienia:</w:t>
      </w:r>
    </w:p>
    <w:p w14:paraId="65E7116A" w14:textId="77777777" w:rsidR="00786D33" w:rsidRPr="00FE4C87" w:rsidRDefault="00986FF3" w:rsidP="00FE4C87">
      <w:pPr>
        <w:pStyle w:val="NormalnyWeb"/>
        <w:spacing w:before="0" w:after="0" w:line="360" w:lineRule="auto"/>
        <w:ind w:left="720"/>
        <w:rPr>
          <w:rFonts w:ascii="Arial" w:hAnsi="Arial" w:cs="Arial"/>
          <w:color w:val="000000"/>
        </w:rPr>
      </w:pPr>
      <w:r w:rsidRPr="00FE4C87">
        <w:rPr>
          <w:rFonts w:ascii="Arial" w:hAnsi="Arial" w:cs="Arial"/>
          <w:bCs/>
          <w:color w:val="000000"/>
          <w:lang w:eastAsia="pl-PL"/>
        </w:rPr>
        <w:t>a) oświadczenie zatrudnionych pracowników wykonujących czynności, których dotyczy wezwanie zamawiającego,</w:t>
      </w:r>
    </w:p>
    <w:p w14:paraId="28FDAB04" w14:textId="77777777" w:rsidR="00786D33" w:rsidRPr="00FE4C87" w:rsidRDefault="00986FF3" w:rsidP="00FE4C87">
      <w:pPr>
        <w:pStyle w:val="NormalnyWeb"/>
        <w:spacing w:before="0" w:after="0" w:line="360" w:lineRule="auto"/>
        <w:ind w:left="720"/>
        <w:rPr>
          <w:rFonts w:ascii="Arial" w:hAnsi="Arial" w:cs="Arial"/>
          <w:color w:val="000000"/>
        </w:rPr>
      </w:pPr>
      <w:r w:rsidRPr="00FE4C87">
        <w:rPr>
          <w:rFonts w:ascii="Arial" w:hAnsi="Arial" w:cs="Arial"/>
          <w:bCs/>
          <w:color w:val="000000"/>
          <w:lang w:eastAsia="pl-PL"/>
        </w:rPr>
        <w:t xml:space="preserve">b) oświadczenie wykonawcy lub podwykonawcy o zatrudnieniu na podstawie umowy o pracę osób wykonujących czynności, których dotyczy wezwanie zamawiającego. </w:t>
      </w:r>
    </w:p>
    <w:p w14:paraId="1490E22F" w14:textId="77777777" w:rsidR="00786D33" w:rsidRPr="00FE4C87" w:rsidRDefault="00986FF3" w:rsidP="00FE4C87">
      <w:pPr>
        <w:pStyle w:val="NormalnyWeb"/>
        <w:spacing w:before="0" w:after="0" w:line="360" w:lineRule="auto"/>
        <w:ind w:left="720"/>
        <w:rPr>
          <w:rFonts w:ascii="Arial" w:hAnsi="Arial" w:cs="Arial"/>
          <w:color w:val="000000"/>
        </w:rPr>
      </w:pPr>
      <w:r w:rsidRPr="00FE4C87">
        <w:rPr>
          <w:rFonts w:ascii="Arial" w:hAnsi="Arial" w:cs="Arial"/>
          <w:bCs/>
          <w:color w:val="000000"/>
          <w:lang w:eastAsia="pl-PL"/>
        </w:rPr>
        <w:t xml:space="preserve">c) poświadczoną za zgodność z oryginałem odpowiednio przez wykonawcę lub jego podwykonawcę kopię umowy/umów o pracę osób wykonujących w trakcie realizacji zamówienia czynności, których dotyczy ww. oświadczenie wykonawcy lub jego podwykonawcy. Kopia umowy/umów powinna zostać zanonimizowana w sposób zapewniający ochronę danych osobowych pracowników, zgodnie z obowiązującymi przepisami. </w:t>
      </w:r>
    </w:p>
    <w:p w14:paraId="2B01BB37" w14:textId="3EEFE780" w:rsidR="00986FF3" w:rsidRPr="00FE4C87" w:rsidRDefault="00986FF3" w:rsidP="00FE4C87">
      <w:pPr>
        <w:pStyle w:val="NormalnyWeb"/>
        <w:spacing w:before="0" w:after="0" w:line="360" w:lineRule="auto"/>
        <w:ind w:left="720"/>
        <w:rPr>
          <w:rFonts w:ascii="Arial" w:hAnsi="Arial" w:cs="Arial"/>
          <w:color w:val="000000"/>
        </w:rPr>
      </w:pPr>
      <w:r w:rsidRPr="00FE4C87">
        <w:rPr>
          <w:rFonts w:ascii="Arial" w:hAnsi="Arial" w:cs="Arial"/>
          <w:bCs/>
          <w:color w:val="000000"/>
          <w:lang w:eastAsia="pl-PL"/>
        </w:rPr>
        <w:t>d) poświadczoną za zgodność z oryginałem odpowiednio przez wykonawcę lub podwykonawcę kopię dowodu potwierdzającego zgłoszenie pracownika przez pracodawcę do ubezpieczeń, zanonimizowaną w sposób zapewniający ochronę danych osobowych pracowników, zgodnie z obowiązującymi przepisami.</w:t>
      </w:r>
    </w:p>
    <w:p w14:paraId="7C77F73B" w14:textId="77777777" w:rsidR="00986FF3" w:rsidRPr="00FE4C87" w:rsidRDefault="00986FF3" w:rsidP="00FE4C87">
      <w:pPr>
        <w:pStyle w:val="Textbody"/>
        <w:spacing w:after="0" w:line="360" w:lineRule="auto"/>
        <w:ind w:left="720"/>
        <w:rPr>
          <w:rFonts w:ascii="Arial" w:eastAsia="Times New Roman" w:hAnsi="Arial" w:cs="Arial"/>
          <w:bCs/>
          <w:color w:val="000000"/>
          <w:lang w:eastAsia="pl-PL"/>
        </w:rPr>
      </w:pPr>
      <w:r w:rsidRPr="00FE4C87">
        <w:rPr>
          <w:rFonts w:ascii="Arial" w:eastAsia="Times New Roman" w:hAnsi="Arial" w:cs="Arial"/>
          <w:bCs/>
          <w:color w:val="000000"/>
          <w:lang w:eastAsia="pl-PL"/>
        </w:rPr>
        <w:t xml:space="preserve">- zawierające w szczególności imię i nazwisko pracownika, datę zawarcia umowy o pracę, rodzaj umowy o pracę i zakres obowiązków pracownika. </w:t>
      </w:r>
    </w:p>
    <w:p w14:paraId="6EF4078A" w14:textId="471ABDA0" w:rsidR="00F53258" w:rsidRPr="00040FDD" w:rsidRDefault="00F53258" w:rsidP="003F0865">
      <w:pPr>
        <w:pStyle w:val="NormalnyWeb"/>
        <w:numPr>
          <w:ilvl w:val="0"/>
          <w:numId w:val="36"/>
        </w:numPr>
        <w:spacing w:before="0" w:after="0" w:line="360" w:lineRule="auto"/>
        <w:rPr>
          <w:rFonts w:ascii="Arial" w:hAnsi="Arial" w:cs="Arial"/>
          <w:color w:val="EE0000"/>
        </w:rPr>
      </w:pPr>
      <w:r w:rsidRPr="00F70227">
        <w:rPr>
          <w:rFonts w:ascii="Arial" w:hAnsi="Arial" w:cs="Arial"/>
          <w:color w:val="000000" w:themeColor="text1"/>
        </w:rPr>
        <w:lastRenderedPageBreak/>
        <w:t xml:space="preserve">Wykonawca zobowiązany jest do zapewnienia nadzoru i obsługi budowy przez kierownika budowy </w:t>
      </w:r>
      <w:r w:rsidR="00F90F50" w:rsidRPr="00F70227">
        <w:rPr>
          <w:rFonts w:ascii="Arial" w:hAnsi="Arial" w:cs="Arial"/>
          <w:color w:val="000000" w:themeColor="text1"/>
        </w:rPr>
        <w:t>posiadającego wymagane uprawnienia branżowe.</w:t>
      </w:r>
    </w:p>
    <w:p w14:paraId="13732D77" w14:textId="0B62D0AC" w:rsidR="00BA7E95" w:rsidRPr="00FC5AC4" w:rsidRDefault="00786D33" w:rsidP="003F0865">
      <w:pPr>
        <w:pStyle w:val="NormalnyWeb"/>
        <w:numPr>
          <w:ilvl w:val="0"/>
          <w:numId w:val="36"/>
        </w:numPr>
        <w:spacing w:before="0" w:after="0" w:line="360" w:lineRule="auto"/>
        <w:rPr>
          <w:rFonts w:ascii="Arial" w:hAnsi="Arial" w:cs="Arial"/>
          <w:color w:val="000000" w:themeColor="text1"/>
        </w:rPr>
      </w:pPr>
      <w:r w:rsidRPr="00FC5AC4">
        <w:rPr>
          <w:rFonts w:ascii="Arial" w:hAnsi="Arial" w:cs="Arial"/>
          <w:color w:val="000000" w:themeColor="text1"/>
        </w:rPr>
        <w:t xml:space="preserve"> Zamawiający zobowiązany jest do protokolarnego przekazania Wykonawcy terenu budowy</w:t>
      </w:r>
      <w:r w:rsidR="00B553CB">
        <w:rPr>
          <w:rFonts w:ascii="Arial" w:hAnsi="Arial" w:cs="Arial"/>
          <w:color w:val="000000" w:themeColor="text1"/>
        </w:rPr>
        <w:t>.</w:t>
      </w:r>
    </w:p>
    <w:p w14:paraId="2BC0051B" w14:textId="3E16EAC3" w:rsidR="00BA7E95" w:rsidRPr="004444A0" w:rsidRDefault="00BA7E95" w:rsidP="003F0865">
      <w:pPr>
        <w:pStyle w:val="NormalnyWeb"/>
        <w:numPr>
          <w:ilvl w:val="0"/>
          <w:numId w:val="36"/>
        </w:numPr>
        <w:spacing w:before="0" w:after="0" w:line="360" w:lineRule="auto"/>
        <w:ind w:left="714" w:hanging="357"/>
        <w:rPr>
          <w:rFonts w:ascii="Arial" w:hAnsi="Arial" w:cs="Arial"/>
          <w:color w:val="000000" w:themeColor="text1"/>
        </w:rPr>
      </w:pPr>
      <w:r w:rsidRPr="00FE4C87">
        <w:rPr>
          <w:rFonts w:ascii="Arial" w:hAnsi="Arial" w:cs="Arial"/>
          <w:color w:val="000000" w:themeColor="text1"/>
        </w:rPr>
        <w:t xml:space="preserve"> </w:t>
      </w:r>
      <w:r w:rsidRPr="00FE4C87">
        <w:rPr>
          <w:rFonts w:ascii="Arial" w:hAnsi="Arial" w:cs="Arial"/>
          <w:bCs/>
          <w:color w:val="000000" w:themeColor="text1"/>
          <w:lang w:eastAsia="pl-PL"/>
        </w:rPr>
        <w:t xml:space="preserve">Z chwilą przekazania placu budowy, na Wykonawcy ciąży obowiązek zabezpieczenia budowy zgodnie z obowiązującymi przepisami, w tym zwłaszcza w zakresie </w:t>
      </w:r>
      <w:r w:rsidRPr="004444A0">
        <w:rPr>
          <w:rFonts w:ascii="Arial" w:hAnsi="Arial" w:cs="Arial"/>
          <w:bCs/>
          <w:color w:val="000000" w:themeColor="text1"/>
          <w:lang w:eastAsia="pl-PL"/>
        </w:rPr>
        <w:t>BHP, p.poż., sanitarnym. Plac budowy nie może być używany przez Wykonawcę dla celów innych niż realizacja niniejszej umowy.</w:t>
      </w:r>
    </w:p>
    <w:p w14:paraId="42E6322C" w14:textId="290DA6E1" w:rsidR="006D34B4" w:rsidRPr="004444A0" w:rsidRDefault="00F9144E" w:rsidP="003F0865">
      <w:pPr>
        <w:widowControl/>
        <w:numPr>
          <w:ilvl w:val="0"/>
          <w:numId w:val="36"/>
        </w:numPr>
        <w:suppressAutoHyphens w:val="0"/>
        <w:autoSpaceDN/>
        <w:spacing w:line="360" w:lineRule="auto"/>
        <w:ind w:left="714" w:hanging="357"/>
        <w:textAlignment w:val="auto"/>
        <w:rPr>
          <w:rFonts w:ascii="Arial" w:hAnsi="Arial" w:cs="Arial"/>
          <w:color w:val="000000" w:themeColor="text1"/>
        </w:rPr>
      </w:pPr>
      <w:bookmarkStart w:id="3" w:name="_Hlk228438246"/>
      <w:r w:rsidRPr="004444A0">
        <w:rPr>
          <w:rFonts w:ascii="Arial" w:hAnsi="Arial" w:cs="Arial"/>
          <w:color w:val="000000" w:themeColor="text1"/>
        </w:rPr>
        <w:t xml:space="preserve">Wykonawca na własny koszt, </w:t>
      </w:r>
      <w:r w:rsidR="004444A0" w:rsidRPr="004444A0">
        <w:rPr>
          <w:rFonts w:ascii="Arial" w:eastAsia="Calibri" w:hAnsi="Arial" w:cs="Arial"/>
          <w:color w:val="000000" w:themeColor="text1"/>
          <w:lang w:eastAsia="pl-PL"/>
        </w:rPr>
        <w:t>w okresie realizacji Umowy zapewni ochronę ubezpieczeniową w ramach odpowiedzialności cywilnej z tytułu prowadzenia działalności gospodarczej oraz posiadania i użytkowania mienia (ubezpieczenie OC ogólnej).</w:t>
      </w:r>
    </w:p>
    <w:p w14:paraId="2D0BDAEF" w14:textId="526C9436" w:rsidR="006D34B4" w:rsidRPr="004444A0" w:rsidRDefault="006D34B4" w:rsidP="004444A0">
      <w:pPr>
        <w:widowControl/>
        <w:suppressAutoHyphens w:val="0"/>
        <w:autoSpaceDN/>
        <w:spacing w:line="360" w:lineRule="auto"/>
        <w:ind w:left="714"/>
        <w:textAlignment w:val="auto"/>
        <w:rPr>
          <w:rFonts w:ascii="Arial" w:hAnsi="Arial" w:cs="Arial"/>
          <w:color w:val="000000" w:themeColor="text1"/>
        </w:rPr>
      </w:pPr>
      <w:r w:rsidRPr="004444A0">
        <w:rPr>
          <w:rFonts w:ascii="Arial" w:eastAsia="Calibri" w:hAnsi="Arial" w:cs="Arial"/>
          <w:color w:val="000000" w:themeColor="text1"/>
          <w:lang w:eastAsia="pl-PL"/>
        </w:rPr>
        <w:t xml:space="preserve">Wykonawca zapewni ochronę ubezpieczeniową w zakresie odpowiedzialności cywilnej z tytułu prowadzenia działalności i posiadania oraz użytkowania mienia obejmującą wszelkie szkody/roszczenia, które mogą powstać w czasie lub w związku z realizacją Umowy. </w:t>
      </w:r>
    </w:p>
    <w:p w14:paraId="3ADAC7FC" w14:textId="77777777" w:rsidR="006D34B4" w:rsidRPr="004444A0" w:rsidRDefault="006D34B4" w:rsidP="003F0865">
      <w:pPr>
        <w:pStyle w:val="Akapitzlist"/>
        <w:widowControl/>
        <w:numPr>
          <w:ilvl w:val="0"/>
          <w:numId w:val="40"/>
        </w:numPr>
        <w:suppressAutoHyphens w:val="0"/>
        <w:autoSpaceDN/>
        <w:spacing w:line="360" w:lineRule="auto"/>
        <w:ind w:left="851" w:hanging="425"/>
        <w:contextualSpacing/>
        <w:jc w:val="both"/>
        <w:textAlignment w:val="auto"/>
        <w:rPr>
          <w:rFonts w:ascii="Arial" w:eastAsia="Calibri" w:hAnsi="Arial" w:cs="Arial"/>
          <w:b/>
          <w:bCs/>
          <w:color w:val="000000" w:themeColor="text1"/>
          <w:szCs w:val="24"/>
          <w:lang w:eastAsia="pl-PL"/>
        </w:rPr>
      </w:pPr>
      <w:r w:rsidRPr="004444A0">
        <w:rPr>
          <w:rFonts w:ascii="Arial" w:eastAsia="Calibri" w:hAnsi="Arial" w:cs="Arial"/>
          <w:color w:val="000000" w:themeColor="text1"/>
          <w:szCs w:val="24"/>
          <w:lang w:eastAsia="pl-PL"/>
        </w:rPr>
        <w:t>Ubezpieczenie powinno obowiązywać przez cały okres realizacji Umowy. Umowa ubezpieczenia będzie obejmować odpowiedzialność cywilną deliktową, kontraktową oraz deliktowo-kontraktową z sumą gwarancyjną nie niższą niż 500.000 PLN</w:t>
      </w:r>
      <w:r w:rsidRPr="004444A0">
        <w:rPr>
          <w:rFonts w:ascii="Arial" w:eastAsia="Calibri" w:hAnsi="Arial" w:cs="Arial"/>
          <w:b/>
          <w:bCs/>
          <w:color w:val="000000" w:themeColor="text1"/>
          <w:szCs w:val="24"/>
          <w:lang w:eastAsia="pl-PL"/>
        </w:rPr>
        <w:t xml:space="preserve"> </w:t>
      </w:r>
      <w:r w:rsidRPr="004444A0">
        <w:rPr>
          <w:rFonts w:ascii="Arial" w:eastAsia="Calibri" w:hAnsi="Arial" w:cs="Arial"/>
          <w:color w:val="000000" w:themeColor="text1"/>
          <w:szCs w:val="24"/>
          <w:lang w:eastAsia="pl-PL"/>
        </w:rPr>
        <w:t>(słownie: pięćset tysięcy złotych) na jedno i wszystkie zdarzenia i będzie zgodna ze wszystkimi poniższymi klauzulami:</w:t>
      </w:r>
    </w:p>
    <w:p w14:paraId="7636DB1F" w14:textId="77777777" w:rsidR="006D34B4" w:rsidRPr="004444A0" w:rsidRDefault="006D34B4" w:rsidP="003F0865">
      <w:pPr>
        <w:pStyle w:val="Akapitzlist"/>
        <w:widowControl/>
        <w:numPr>
          <w:ilvl w:val="0"/>
          <w:numId w:val="39"/>
        </w:numPr>
        <w:suppressAutoHyphens w:val="0"/>
        <w:autoSpaceDN/>
        <w:spacing w:line="360" w:lineRule="auto"/>
        <w:ind w:left="1276" w:hanging="425"/>
        <w:contextualSpacing/>
        <w:jc w:val="both"/>
        <w:textAlignment w:val="auto"/>
        <w:rPr>
          <w:rFonts w:ascii="Arial" w:eastAsia="Calibri" w:hAnsi="Arial" w:cs="Arial"/>
          <w:color w:val="000000" w:themeColor="text1"/>
          <w:szCs w:val="24"/>
          <w:lang w:eastAsia="pl-PL"/>
        </w:rPr>
      </w:pPr>
      <w:r w:rsidRPr="004444A0">
        <w:rPr>
          <w:rFonts w:ascii="Arial" w:eastAsia="Calibri" w:hAnsi="Arial" w:cs="Arial"/>
          <w:color w:val="000000" w:themeColor="text1"/>
          <w:szCs w:val="24"/>
          <w:lang w:eastAsia="pl-PL"/>
        </w:rPr>
        <w:t>ubezpieczone będą szkody rzeczowe i osobowe wyrządzone osobom trzecim oraz następstwa tych szkód wynikłe w czasie i/lub w związku z wykonywaniem Umowy,</w:t>
      </w:r>
    </w:p>
    <w:p w14:paraId="31812687" w14:textId="77777777" w:rsidR="006D34B4" w:rsidRPr="004444A0" w:rsidRDefault="006D34B4" w:rsidP="003F0865">
      <w:pPr>
        <w:pStyle w:val="Akapitzlist"/>
        <w:widowControl/>
        <w:numPr>
          <w:ilvl w:val="0"/>
          <w:numId w:val="39"/>
        </w:numPr>
        <w:suppressAutoHyphens w:val="0"/>
        <w:autoSpaceDN/>
        <w:spacing w:line="360" w:lineRule="auto"/>
        <w:ind w:left="1276" w:hanging="425"/>
        <w:contextualSpacing/>
        <w:jc w:val="both"/>
        <w:textAlignment w:val="auto"/>
        <w:rPr>
          <w:rFonts w:ascii="Arial" w:eastAsia="Calibri" w:hAnsi="Arial" w:cs="Arial"/>
          <w:color w:val="000000" w:themeColor="text1"/>
          <w:szCs w:val="24"/>
          <w:lang w:eastAsia="pl-PL"/>
        </w:rPr>
      </w:pPr>
      <w:r w:rsidRPr="004444A0">
        <w:rPr>
          <w:rFonts w:ascii="Arial" w:eastAsia="Calibri" w:hAnsi="Arial" w:cs="Arial"/>
          <w:color w:val="000000" w:themeColor="text1"/>
          <w:szCs w:val="24"/>
          <w:lang w:eastAsia="pl-PL"/>
        </w:rPr>
        <w:t>ubezpieczenie będzie obejmowało szkody wynikłe z niewykonania lub nienależytego wykonania Umowy, w trakcie i po, a także szkody powstałe po przekazaniu Zamawiającemu przedmiotu umowy i włączeniu go do eksploatacji, wynikłe m.in. z wadliwego jego wykonania,</w:t>
      </w:r>
    </w:p>
    <w:p w14:paraId="71177A42" w14:textId="77777777" w:rsidR="004444A0" w:rsidRPr="004444A0" w:rsidRDefault="006D34B4" w:rsidP="003F0865">
      <w:pPr>
        <w:pStyle w:val="Akapitzlist"/>
        <w:widowControl/>
        <w:numPr>
          <w:ilvl w:val="0"/>
          <w:numId w:val="39"/>
        </w:numPr>
        <w:suppressAutoHyphens w:val="0"/>
        <w:autoSpaceDN/>
        <w:spacing w:line="360" w:lineRule="auto"/>
        <w:ind w:left="1276" w:hanging="425"/>
        <w:contextualSpacing/>
        <w:jc w:val="both"/>
        <w:textAlignment w:val="auto"/>
        <w:rPr>
          <w:rFonts w:ascii="Arial" w:eastAsia="Calibri" w:hAnsi="Arial" w:cs="Arial"/>
          <w:color w:val="000000" w:themeColor="text1"/>
          <w:szCs w:val="24"/>
          <w:lang w:eastAsia="pl-PL"/>
        </w:rPr>
      </w:pPr>
      <w:r w:rsidRPr="004444A0">
        <w:rPr>
          <w:rFonts w:ascii="Arial" w:eastAsia="Calibri" w:hAnsi="Arial" w:cs="Arial"/>
          <w:color w:val="000000" w:themeColor="text1"/>
          <w:szCs w:val="24"/>
          <w:lang w:eastAsia="pl-PL"/>
        </w:rPr>
        <w:t>ubezpieczenie będą szkody wyrządzone przez podwykonawców,</w:t>
      </w:r>
      <w:r w:rsidR="004444A0" w:rsidRPr="004444A0">
        <w:rPr>
          <w:rFonts w:ascii="Arial" w:eastAsia="Calibri" w:hAnsi="Arial" w:cs="Arial"/>
          <w:color w:val="000000" w:themeColor="text1"/>
          <w:szCs w:val="24"/>
          <w:lang w:eastAsia="pl-PL"/>
        </w:rPr>
        <w:t xml:space="preserve"> jeżeli Wykonawca będzie korzystał z pracy podwykonawców przy realizacji Umowy.</w:t>
      </w:r>
    </w:p>
    <w:p w14:paraId="42AFE308" w14:textId="2CBA1909" w:rsidR="006D34B4" w:rsidRPr="004444A0" w:rsidRDefault="006D34B4" w:rsidP="004444A0">
      <w:pPr>
        <w:pStyle w:val="Akapitzlist"/>
        <w:widowControl/>
        <w:suppressAutoHyphens w:val="0"/>
        <w:autoSpaceDN/>
        <w:spacing w:line="360" w:lineRule="auto"/>
        <w:ind w:left="1276"/>
        <w:contextualSpacing/>
        <w:jc w:val="both"/>
        <w:textAlignment w:val="auto"/>
        <w:rPr>
          <w:rFonts w:ascii="Arial" w:eastAsia="Calibri" w:hAnsi="Arial" w:cs="Arial"/>
          <w:color w:val="000000" w:themeColor="text1"/>
          <w:szCs w:val="24"/>
          <w:lang w:eastAsia="pl-PL"/>
        </w:rPr>
      </w:pPr>
    </w:p>
    <w:p w14:paraId="19995E1A" w14:textId="36AFBE46" w:rsidR="006D34B4" w:rsidRPr="004444A0" w:rsidRDefault="006D34B4" w:rsidP="003F0865">
      <w:pPr>
        <w:pStyle w:val="Akapitzlist"/>
        <w:widowControl/>
        <w:numPr>
          <w:ilvl w:val="0"/>
          <w:numId w:val="39"/>
        </w:numPr>
        <w:suppressAutoHyphens w:val="0"/>
        <w:autoSpaceDN/>
        <w:spacing w:line="360" w:lineRule="auto"/>
        <w:ind w:left="1276" w:hanging="425"/>
        <w:contextualSpacing/>
        <w:jc w:val="both"/>
        <w:textAlignment w:val="auto"/>
        <w:rPr>
          <w:rFonts w:ascii="Arial" w:eastAsia="Calibri" w:hAnsi="Arial" w:cs="Arial"/>
          <w:color w:val="000000" w:themeColor="text1"/>
          <w:szCs w:val="24"/>
          <w:lang w:eastAsia="pl-PL"/>
        </w:rPr>
      </w:pPr>
      <w:r w:rsidRPr="004444A0">
        <w:rPr>
          <w:rFonts w:ascii="Arial" w:eastAsia="Calibri" w:hAnsi="Arial" w:cs="Arial"/>
          <w:color w:val="000000" w:themeColor="text1"/>
          <w:szCs w:val="24"/>
          <w:lang w:eastAsia="pl-PL"/>
        </w:rPr>
        <w:lastRenderedPageBreak/>
        <w:t>ubezpieczenie będzie obejmowało rażące niedbalstwo Ubezpieczonego i wszystkich ich przedstawicieli</w:t>
      </w:r>
      <w:r w:rsidR="004444A0" w:rsidRPr="004444A0">
        <w:rPr>
          <w:rFonts w:ascii="Arial" w:eastAsia="Calibri" w:hAnsi="Arial" w:cs="Arial"/>
          <w:color w:val="000000" w:themeColor="text1"/>
          <w:szCs w:val="24"/>
          <w:lang w:eastAsia="pl-PL"/>
        </w:rPr>
        <w:t>,</w:t>
      </w:r>
    </w:p>
    <w:p w14:paraId="60BA05D0" w14:textId="73E44F64" w:rsidR="006D34B4" w:rsidRPr="004444A0" w:rsidRDefault="006D34B4" w:rsidP="003F0865">
      <w:pPr>
        <w:pStyle w:val="Akapitzlist"/>
        <w:widowControl/>
        <w:numPr>
          <w:ilvl w:val="0"/>
          <w:numId w:val="39"/>
        </w:numPr>
        <w:suppressAutoHyphens w:val="0"/>
        <w:autoSpaceDN/>
        <w:spacing w:line="360" w:lineRule="auto"/>
        <w:ind w:left="1276" w:hanging="425"/>
        <w:contextualSpacing/>
        <w:jc w:val="both"/>
        <w:textAlignment w:val="auto"/>
        <w:rPr>
          <w:rFonts w:ascii="Arial" w:eastAsia="Calibri" w:hAnsi="Arial" w:cs="Arial"/>
          <w:color w:val="000000" w:themeColor="text1"/>
          <w:szCs w:val="24"/>
          <w:lang w:eastAsia="pl-PL"/>
        </w:rPr>
      </w:pPr>
      <w:r w:rsidRPr="004444A0">
        <w:rPr>
          <w:rFonts w:ascii="Arial" w:eastAsia="Calibri" w:hAnsi="Arial" w:cs="Arial"/>
          <w:color w:val="000000" w:themeColor="text1"/>
          <w:szCs w:val="24"/>
          <w:lang w:eastAsia="pl-PL"/>
        </w:rPr>
        <w:t xml:space="preserve">ubezpieczone będą szkody wyrządzone w instalacjach (również podziemnych) bądź urządzeniach podczas wykonywania </w:t>
      </w:r>
      <w:r w:rsidR="004444A0" w:rsidRPr="004444A0">
        <w:rPr>
          <w:rFonts w:ascii="Arial" w:eastAsia="Calibri" w:hAnsi="Arial" w:cs="Arial"/>
          <w:color w:val="000000" w:themeColor="text1"/>
          <w:szCs w:val="24"/>
          <w:lang w:eastAsia="pl-PL"/>
        </w:rPr>
        <w:t>prac,</w:t>
      </w:r>
    </w:p>
    <w:p w14:paraId="7DC9330E" w14:textId="77777777" w:rsidR="006D34B4" w:rsidRPr="004444A0" w:rsidRDefault="006D34B4" w:rsidP="003F0865">
      <w:pPr>
        <w:pStyle w:val="Akapitzlist"/>
        <w:widowControl/>
        <w:numPr>
          <w:ilvl w:val="0"/>
          <w:numId w:val="40"/>
        </w:numPr>
        <w:suppressAutoHyphens w:val="0"/>
        <w:autoSpaceDN/>
        <w:spacing w:line="360" w:lineRule="auto"/>
        <w:ind w:left="851" w:hanging="425"/>
        <w:contextualSpacing/>
        <w:jc w:val="both"/>
        <w:textAlignment w:val="auto"/>
        <w:rPr>
          <w:rFonts w:ascii="Arial" w:eastAsia="Calibri" w:hAnsi="Arial" w:cs="Arial"/>
          <w:color w:val="000000" w:themeColor="text1"/>
          <w:szCs w:val="24"/>
          <w:lang w:eastAsia="pl-PL"/>
        </w:rPr>
      </w:pPr>
      <w:r w:rsidRPr="004444A0">
        <w:rPr>
          <w:rFonts w:ascii="Arial" w:eastAsia="Calibri" w:hAnsi="Arial" w:cs="Arial"/>
          <w:color w:val="000000" w:themeColor="text1"/>
          <w:szCs w:val="24"/>
          <w:lang w:eastAsia="pl-PL"/>
        </w:rPr>
        <w:t>W przypadku nie wprowadzenia limitu odpowiedzialności dla któregoś z rozszerzeń zakresu ubezpieczenia wskazanych powyżej w niniejszym ustępie - odpowiedzialność ubezpieczyciela do pełnej sumy gwarancyjnej.</w:t>
      </w:r>
    </w:p>
    <w:p w14:paraId="2AB8A622" w14:textId="700CA4F8" w:rsidR="006D34B4" w:rsidRPr="004444A0" w:rsidRDefault="006D34B4" w:rsidP="003F0865">
      <w:pPr>
        <w:pStyle w:val="Akapitzlist"/>
        <w:widowControl/>
        <w:numPr>
          <w:ilvl w:val="0"/>
          <w:numId w:val="40"/>
        </w:numPr>
        <w:suppressAutoHyphens w:val="0"/>
        <w:autoSpaceDN/>
        <w:spacing w:line="360" w:lineRule="auto"/>
        <w:ind w:left="851" w:hanging="425"/>
        <w:contextualSpacing/>
        <w:jc w:val="both"/>
        <w:textAlignment w:val="auto"/>
        <w:rPr>
          <w:rFonts w:ascii="Arial" w:eastAsia="Calibri" w:hAnsi="Arial" w:cs="Arial"/>
          <w:color w:val="000000" w:themeColor="text1"/>
          <w:szCs w:val="24"/>
          <w:lang w:eastAsia="pl-PL"/>
        </w:rPr>
      </w:pPr>
      <w:r w:rsidRPr="004444A0">
        <w:rPr>
          <w:rFonts w:ascii="Arial" w:eastAsia="Calibri" w:hAnsi="Arial" w:cs="Arial"/>
          <w:color w:val="000000" w:themeColor="text1"/>
          <w:szCs w:val="24"/>
          <w:lang w:eastAsia="pl-PL"/>
        </w:rPr>
        <w:t xml:space="preserve">Brak udziału własnego/franszyzy redukcyjnej w odniesieniu do szkód osobowych, w odniesieniu do szkód rzeczowych nie więcej niż 3.000 PLN. </w:t>
      </w:r>
    </w:p>
    <w:p w14:paraId="08CA3E8C" w14:textId="77777777" w:rsidR="006D34B4" w:rsidRPr="004444A0" w:rsidRDefault="006D34B4" w:rsidP="003F0865">
      <w:pPr>
        <w:pStyle w:val="Akapitzlist"/>
        <w:widowControl/>
        <w:numPr>
          <w:ilvl w:val="0"/>
          <w:numId w:val="40"/>
        </w:numPr>
        <w:suppressAutoHyphens w:val="0"/>
        <w:autoSpaceDN/>
        <w:spacing w:line="360" w:lineRule="auto"/>
        <w:ind w:left="851" w:hanging="425"/>
        <w:contextualSpacing/>
        <w:jc w:val="both"/>
        <w:textAlignment w:val="auto"/>
        <w:rPr>
          <w:rFonts w:ascii="Arial" w:eastAsia="Calibri" w:hAnsi="Arial" w:cs="Arial"/>
          <w:color w:val="000000" w:themeColor="text1"/>
          <w:szCs w:val="24"/>
          <w:lang w:eastAsia="pl-PL"/>
        </w:rPr>
      </w:pPr>
      <w:r w:rsidRPr="004444A0">
        <w:rPr>
          <w:rFonts w:ascii="Arial" w:eastAsia="Calibri" w:hAnsi="Arial" w:cs="Arial"/>
          <w:color w:val="000000" w:themeColor="text1"/>
          <w:szCs w:val="24"/>
          <w:lang w:eastAsia="pl-PL"/>
        </w:rPr>
        <w:t>Zakres terytorialny ubezpieczenia powinien obejmować Teren Polski</w:t>
      </w:r>
    </w:p>
    <w:p w14:paraId="202D29BA" w14:textId="12B5037B" w:rsidR="004444A0" w:rsidRPr="00185B9B" w:rsidRDefault="006D34B4" w:rsidP="004444A0">
      <w:pPr>
        <w:pStyle w:val="Akapitzlist"/>
        <w:widowControl/>
        <w:numPr>
          <w:ilvl w:val="0"/>
          <w:numId w:val="40"/>
        </w:numPr>
        <w:suppressAutoHyphens w:val="0"/>
        <w:autoSpaceDN/>
        <w:spacing w:line="360" w:lineRule="auto"/>
        <w:ind w:left="851" w:hanging="425"/>
        <w:contextualSpacing/>
        <w:jc w:val="both"/>
        <w:textAlignment w:val="auto"/>
        <w:rPr>
          <w:rFonts w:ascii="Arial" w:eastAsia="Calibri" w:hAnsi="Arial" w:cs="Arial"/>
          <w:color w:val="000000" w:themeColor="text1"/>
          <w:szCs w:val="24"/>
          <w:lang w:eastAsia="pl-PL"/>
        </w:rPr>
      </w:pPr>
      <w:r w:rsidRPr="004444A0">
        <w:rPr>
          <w:rFonts w:ascii="Arial" w:eastAsia="Calibri" w:hAnsi="Arial" w:cs="Arial"/>
          <w:color w:val="000000" w:themeColor="text1"/>
          <w:szCs w:val="24"/>
          <w:lang w:eastAsia="pl-PL"/>
        </w:rPr>
        <w:t>Wyłączenia odpowiedzialności są dopuszczalne w zakresie zgodnym z aktualnym dobrym standardem rynkowym.</w:t>
      </w:r>
      <w:bookmarkEnd w:id="3"/>
    </w:p>
    <w:p w14:paraId="377E527F" w14:textId="77777777" w:rsidR="007D2B2F" w:rsidRDefault="007D2B2F" w:rsidP="00FE4C87">
      <w:pPr>
        <w:pStyle w:val="Textbody"/>
        <w:spacing w:after="0" w:line="360" w:lineRule="auto"/>
        <w:jc w:val="center"/>
        <w:rPr>
          <w:rFonts w:ascii="Arial" w:hAnsi="Arial" w:cs="Arial"/>
          <w:color w:val="000000" w:themeColor="text1"/>
        </w:rPr>
      </w:pPr>
    </w:p>
    <w:p w14:paraId="046F9411" w14:textId="5FF790E4" w:rsidR="00B66236" w:rsidRPr="00FE4C87" w:rsidRDefault="00B66236" w:rsidP="00FE4C87">
      <w:pPr>
        <w:pStyle w:val="Textbody"/>
        <w:spacing w:after="0" w:line="360" w:lineRule="auto"/>
        <w:jc w:val="center"/>
        <w:rPr>
          <w:rFonts w:ascii="Arial" w:hAnsi="Arial" w:cs="Arial"/>
          <w:color w:val="000000" w:themeColor="text1"/>
        </w:rPr>
      </w:pPr>
      <w:r w:rsidRPr="00FE4C87">
        <w:rPr>
          <w:rFonts w:ascii="Arial" w:hAnsi="Arial" w:cs="Arial"/>
          <w:color w:val="000000" w:themeColor="text1"/>
        </w:rPr>
        <w:t>§ 5</w:t>
      </w:r>
    </w:p>
    <w:p w14:paraId="478FFFD4" w14:textId="4028AC90" w:rsidR="00B66236" w:rsidRPr="006C1AD7" w:rsidRDefault="00B66236" w:rsidP="006C1AD7">
      <w:pPr>
        <w:pStyle w:val="NormalnyWeb"/>
        <w:spacing w:before="0" w:after="0" w:line="360" w:lineRule="auto"/>
        <w:jc w:val="center"/>
        <w:rPr>
          <w:rFonts w:ascii="Arial" w:hAnsi="Arial" w:cs="Arial"/>
          <w:color w:val="000000" w:themeColor="text1"/>
        </w:rPr>
      </w:pPr>
      <w:r w:rsidRPr="006C1AD7">
        <w:rPr>
          <w:rFonts w:ascii="Arial" w:hAnsi="Arial" w:cs="Arial"/>
          <w:color w:val="000000" w:themeColor="text1"/>
        </w:rPr>
        <w:t xml:space="preserve">Kontrola i odbiór </w:t>
      </w:r>
      <w:r w:rsidR="00E82933" w:rsidRPr="006C1AD7">
        <w:rPr>
          <w:rFonts w:ascii="Arial" w:hAnsi="Arial" w:cs="Arial"/>
          <w:color w:val="000000" w:themeColor="text1"/>
        </w:rPr>
        <w:t>zamówienia</w:t>
      </w:r>
    </w:p>
    <w:p w14:paraId="37A040BC" w14:textId="4FCAC8B0" w:rsidR="006C1AD7" w:rsidRPr="00F70227" w:rsidRDefault="006C1AD7" w:rsidP="006C1AD7">
      <w:pPr>
        <w:pStyle w:val="Akapitzlist"/>
        <w:widowControl/>
        <w:numPr>
          <w:ilvl w:val="0"/>
          <w:numId w:val="34"/>
        </w:numPr>
        <w:suppressAutoHyphens w:val="0"/>
        <w:autoSpaceDN/>
        <w:spacing w:line="360" w:lineRule="auto"/>
        <w:textAlignment w:val="auto"/>
        <w:rPr>
          <w:rFonts w:ascii="Arial" w:eastAsia="Times New Roman" w:hAnsi="Arial" w:cs="Arial"/>
          <w:color w:val="000000" w:themeColor="text1"/>
          <w:kern w:val="0"/>
          <w:lang w:eastAsia="pl-PL" w:bidi="ar-SA"/>
        </w:rPr>
      </w:pPr>
      <w:r w:rsidRPr="00F70227">
        <w:rPr>
          <w:rFonts w:ascii="Arial" w:eastAsia="Times New Roman" w:hAnsi="Arial" w:cs="Arial"/>
          <w:color w:val="000000" w:themeColor="text1"/>
          <w:kern w:val="0"/>
          <w:lang w:eastAsia="pl-PL" w:bidi="ar-SA"/>
        </w:rPr>
        <w:t>Wykonanie tymczasowej drogi dojazdowej zostanie potwierdzone protokołem odbioru częściowego podpisanym przez obie Strony</w:t>
      </w:r>
      <w:r w:rsidR="007D2B2F" w:rsidRPr="00F70227">
        <w:rPr>
          <w:rFonts w:ascii="Arial" w:eastAsia="Times New Roman" w:hAnsi="Arial" w:cs="Arial"/>
          <w:color w:val="000000" w:themeColor="text1"/>
          <w:kern w:val="0"/>
          <w:lang w:eastAsia="pl-PL" w:bidi="ar-SA"/>
        </w:rPr>
        <w:t xml:space="preserve"> bez wad i usterek</w:t>
      </w:r>
      <w:r w:rsidRPr="00F70227">
        <w:rPr>
          <w:rFonts w:ascii="Arial" w:eastAsia="Times New Roman" w:hAnsi="Arial" w:cs="Arial"/>
          <w:color w:val="000000" w:themeColor="text1"/>
          <w:kern w:val="0"/>
          <w:lang w:eastAsia="pl-PL" w:bidi="ar-SA"/>
        </w:rPr>
        <w:t>, stanowiącym podstawę do rozpoczęcia użytkowania drogi przez Zamawiającego.</w:t>
      </w:r>
    </w:p>
    <w:p w14:paraId="6AB257EB" w14:textId="78FB51EB" w:rsidR="006C1AD7" w:rsidRPr="00F70227" w:rsidRDefault="006C1AD7" w:rsidP="006C1AD7">
      <w:pPr>
        <w:widowControl/>
        <w:numPr>
          <w:ilvl w:val="0"/>
          <w:numId w:val="34"/>
        </w:numPr>
        <w:suppressAutoHyphens w:val="0"/>
        <w:autoSpaceDN/>
        <w:spacing w:line="360" w:lineRule="auto"/>
        <w:textAlignment w:val="auto"/>
        <w:rPr>
          <w:rFonts w:ascii="Arial" w:eastAsia="Times New Roman" w:hAnsi="Arial" w:cs="Arial"/>
          <w:color w:val="000000" w:themeColor="text1"/>
          <w:kern w:val="0"/>
          <w:lang w:eastAsia="pl-PL" w:bidi="ar-SA"/>
        </w:rPr>
      </w:pPr>
      <w:r w:rsidRPr="00F70227">
        <w:rPr>
          <w:rFonts w:ascii="Arial" w:eastAsia="Times New Roman" w:hAnsi="Arial" w:cs="Arial"/>
          <w:color w:val="000000" w:themeColor="text1"/>
          <w:kern w:val="0"/>
          <w:lang w:eastAsia="pl-PL" w:bidi="ar-SA"/>
        </w:rPr>
        <w:t xml:space="preserve">Wykonanie całego przedmiotu Umowy, obejmującego również rozbiórkę tymczasowej drogi dojazdowej oraz przywrócenie terenu do stanu pierwotnego, zostanie potwierdzone protokołem odbioru końcowego bez wad i usterek, podpisanym przez obie Strony. </w:t>
      </w:r>
    </w:p>
    <w:p w14:paraId="16D986AE" w14:textId="6E7B7A3A" w:rsidR="006C1AD7" w:rsidRPr="00F70227" w:rsidRDefault="006C1AD7" w:rsidP="006C1AD7">
      <w:pPr>
        <w:widowControl/>
        <w:numPr>
          <w:ilvl w:val="0"/>
          <w:numId w:val="34"/>
        </w:numPr>
        <w:suppressAutoHyphens w:val="0"/>
        <w:autoSpaceDN/>
        <w:spacing w:line="360" w:lineRule="auto"/>
        <w:textAlignment w:val="auto"/>
        <w:rPr>
          <w:rFonts w:ascii="Arial" w:eastAsia="Times New Roman" w:hAnsi="Arial" w:cs="Arial"/>
          <w:color w:val="000000" w:themeColor="text1"/>
          <w:kern w:val="0"/>
          <w:lang w:eastAsia="pl-PL" w:bidi="ar-SA"/>
        </w:rPr>
      </w:pPr>
      <w:r w:rsidRPr="00F70227">
        <w:rPr>
          <w:rFonts w:ascii="Arial" w:eastAsia="Times New Roman" w:hAnsi="Arial" w:cs="Arial"/>
          <w:color w:val="000000" w:themeColor="text1"/>
          <w:kern w:val="0"/>
          <w:lang w:eastAsia="pl-PL" w:bidi="ar-SA"/>
        </w:rPr>
        <w:t xml:space="preserve">Z dniem podpisania protokołu odbioru częściowego </w:t>
      </w:r>
      <w:r w:rsidR="007D2B2F" w:rsidRPr="00F70227">
        <w:rPr>
          <w:rFonts w:ascii="Arial" w:eastAsia="Times New Roman" w:hAnsi="Arial" w:cs="Arial"/>
          <w:color w:val="000000" w:themeColor="text1"/>
          <w:kern w:val="0"/>
          <w:lang w:eastAsia="pl-PL" w:bidi="ar-SA"/>
        </w:rPr>
        <w:t xml:space="preserve">bez wad i usterek </w:t>
      </w:r>
      <w:r w:rsidRPr="00F70227">
        <w:rPr>
          <w:rFonts w:ascii="Arial" w:eastAsia="Times New Roman" w:hAnsi="Arial" w:cs="Arial"/>
          <w:color w:val="000000" w:themeColor="text1"/>
          <w:kern w:val="0"/>
          <w:lang w:eastAsia="pl-PL" w:bidi="ar-SA"/>
        </w:rPr>
        <w:t xml:space="preserve">Zamawiający przejmuje odpowiedzialność za użytkowanie tymczasowej drogi dojazdowej. </w:t>
      </w:r>
    </w:p>
    <w:p w14:paraId="03CAA73C" w14:textId="32107A3C" w:rsidR="006C1AD7" w:rsidRPr="00F70227" w:rsidRDefault="006C1AD7" w:rsidP="006C1AD7">
      <w:pPr>
        <w:pStyle w:val="NormalnyWeb"/>
        <w:numPr>
          <w:ilvl w:val="0"/>
          <w:numId w:val="34"/>
        </w:numPr>
        <w:spacing w:before="0" w:after="0" w:line="360" w:lineRule="auto"/>
        <w:rPr>
          <w:rStyle w:val="Domylnaczcionkaakapitu3"/>
          <w:rFonts w:ascii="Arial" w:hAnsi="Arial" w:cs="Arial"/>
          <w:color w:val="000000" w:themeColor="text1"/>
        </w:rPr>
      </w:pPr>
      <w:r w:rsidRPr="00F70227">
        <w:rPr>
          <w:rFonts w:ascii="Arial" w:hAnsi="Arial" w:cs="Arial"/>
          <w:color w:val="000000" w:themeColor="text1"/>
          <w:kern w:val="0"/>
          <w:lang w:eastAsia="pl-PL" w:bidi="ar-SA"/>
        </w:rPr>
        <w:t>Z dniem podpisania protokołu odbioru końcowego bez wad i usterek Zamawiający przejmuje odpowiedzialność za całość przedmiotu Umowy</w:t>
      </w:r>
    </w:p>
    <w:p w14:paraId="2A90B6F9" w14:textId="77777777" w:rsidR="006C1AD7" w:rsidRPr="00F70227" w:rsidRDefault="006C1AD7" w:rsidP="006C1AD7">
      <w:pPr>
        <w:pStyle w:val="NormalnyWeb"/>
        <w:spacing w:before="0" w:after="0" w:line="360" w:lineRule="auto"/>
        <w:jc w:val="center"/>
        <w:rPr>
          <w:rStyle w:val="Domylnaczcionkaakapitu3"/>
          <w:rFonts w:ascii="Arial" w:hAnsi="Arial" w:cs="Arial"/>
          <w:color w:val="000000" w:themeColor="text1"/>
        </w:rPr>
      </w:pPr>
    </w:p>
    <w:p w14:paraId="330D7A50" w14:textId="3D2E0C0A" w:rsidR="00B66236" w:rsidRPr="006C1AD7" w:rsidRDefault="00B66236" w:rsidP="006C1AD7">
      <w:pPr>
        <w:pStyle w:val="NormalnyWeb"/>
        <w:spacing w:before="0" w:after="0" w:line="360" w:lineRule="auto"/>
        <w:jc w:val="center"/>
        <w:rPr>
          <w:rFonts w:ascii="Arial" w:hAnsi="Arial" w:cs="Arial"/>
          <w:color w:val="000000" w:themeColor="text1"/>
        </w:rPr>
      </w:pPr>
      <w:r w:rsidRPr="006C1AD7">
        <w:rPr>
          <w:rFonts w:ascii="Arial" w:hAnsi="Arial" w:cs="Arial"/>
          <w:color w:val="000000" w:themeColor="text1"/>
        </w:rPr>
        <w:t>§ 6</w:t>
      </w:r>
    </w:p>
    <w:p w14:paraId="271A2BD3" w14:textId="77777777" w:rsidR="00B66236" w:rsidRPr="00FE4C87" w:rsidRDefault="00B66236" w:rsidP="00FE4C87">
      <w:pPr>
        <w:pStyle w:val="NormalnyWeb"/>
        <w:spacing w:before="0" w:after="0" w:line="360" w:lineRule="auto"/>
        <w:jc w:val="center"/>
        <w:rPr>
          <w:rFonts w:ascii="Arial" w:hAnsi="Arial" w:cs="Arial"/>
          <w:color w:val="000000" w:themeColor="text1"/>
        </w:rPr>
      </w:pPr>
      <w:r w:rsidRPr="00FE4C87">
        <w:rPr>
          <w:rFonts w:ascii="Arial" w:hAnsi="Arial" w:cs="Arial"/>
          <w:color w:val="000000" w:themeColor="text1"/>
        </w:rPr>
        <w:t>Wspólna realizacja umowy</w:t>
      </w:r>
    </w:p>
    <w:p w14:paraId="3210128C" w14:textId="77777777" w:rsidR="00B66236" w:rsidRPr="00FE4C87" w:rsidRDefault="00B66236" w:rsidP="00FE4C87">
      <w:pPr>
        <w:pStyle w:val="NormalnyWeb"/>
        <w:numPr>
          <w:ilvl w:val="0"/>
          <w:numId w:val="25"/>
        </w:numPr>
        <w:spacing w:before="0" w:after="0" w:line="360" w:lineRule="auto"/>
        <w:rPr>
          <w:rFonts w:ascii="Arial" w:hAnsi="Arial" w:cs="Arial"/>
          <w:color w:val="000000" w:themeColor="text1"/>
        </w:rPr>
      </w:pPr>
      <w:r w:rsidRPr="00FE4C87">
        <w:rPr>
          <w:rFonts w:ascii="Arial" w:hAnsi="Arial" w:cs="Arial"/>
          <w:color w:val="000000" w:themeColor="text1"/>
        </w:rPr>
        <w:t>Wykonawcy realizujący wspólnie Umowę wyznaczają niniejszym spośród siebie Lidera (pełnomocnika) upoważnionego do ………………………………………….</w:t>
      </w:r>
    </w:p>
    <w:p w14:paraId="2DA456FB" w14:textId="77777777" w:rsidR="00B66236" w:rsidRPr="00FE4C87" w:rsidRDefault="00B66236" w:rsidP="00FE4C87">
      <w:pPr>
        <w:pStyle w:val="NormalnyWeb"/>
        <w:numPr>
          <w:ilvl w:val="0"/>
          <w:numId w:val="25"/>
        </w:numPr>
        <w:spacing w:before="0" w:after="0" w:line="360" w:lineRule="auto"/>
        <w:rPr>
          <w:rFonts w:ascii="Arial" w:hAnsi="Arial" w:cs="Arial"/>
          <w:color w:val="000000" w:themeColor="text1"/>
        </w:rPr>
      </w:pPr>
      <w:r w:rsidRPr="00FE4C87">
        <w:rPr>
          <w:rFonts w:ascii="Arial" w:hAnsi="Arial" w:cs="Arial"/>
          <w:color w:val="000000" w:themeColor="text1"/>
        </w:rPr>
        <w:lastRenderedPageBreak/>
        <w:t>Liderem (pełnomocnikiem), o którym mowa w ust. 1 będzie: ….................................</w:t>
      </w:r>
    </w:p>
    <w:p w14:paraId="14A9B806" w14:textId="77777777" w:rsidR="00B66236" w:rsidRPr="00FE4C87" w:rsidRDefault="00B66236" w:rsidP="00FE4C87">
      <w:pPr>
        <w:pStyle w:val="NormalnyWeb"/>
        <w:numPr>
          <w:ilvl w:val="0"/>
          <w:numId w:val="25"/>
        </w:numPr>
        <w:spacing w:before="0" w:after="0" w:line="360" w:lineRule="auto"/>
        <w:rPr>
          <w:rFonts w:ascii="Arial" w:hAnsi="Arial" w:cs="Arial"/>
          <w:color w:val="000000" w:themeColor="text1"/>
        </w:rPr>
      </w:pPr>
      <w:r w:rsidRPr="00FE4C87">
        <w:rPr>
          <w:rFonts w:ascii="Arial" w:hAnsi="Arial" w:cs="Arial"/>
          <w:color w:val="000000" w:themeColor="text1"/>
        </w:rPr>
        <w:t>Postanowienia Umowy dotyczące Wykonawcy stosuje się odpowiednio do Wykonawców realizujących wspólnie Umowę (odpowiedzialność solidarna).</w:t>
      </w:r>
    </w:p>
    <w:p w14:paraId="4E0573AE" w14:textId="77777777" w:rsidR="00B66236" w:rsidRPr="00FE4C87" w:rsidRDefault="00B66236" w:rsidP="00FE4C87">
      <w:pPr>
        <w:pStyle w:val="NormalnyWeb"/>
        <w:numPr>
          <w:ilvl w:val="0"/>
          <w:numId w:val="25"/>
        </w:numPr>
        <w:spacing w:before="0" w:after="0" w:line="360" w:lineRule="auto"/>
        <w:rPr>
          <w:rFonts w:ascii="Arial" w:hAnsi="Arial" w:cs="Arial"/>
          <w:color w:val="000000" w:themeColor="text1"/>
        </w:rPr>
      </w:pPr>
      <w:r w:rsidRPr="00FE4C87">
        <w:rPr>
          <w:rFonts w:ascii="Arial" w:hAnsi="Arial" w:cs="Arial"/>
          <w:color w:val="000000" w:themeColor="text1"/>
        </w:rPr>
        <w:t>Przed zawarciem Umowy Wykonawcy realizujący wspólnie Umowę przedłożą Zamawiającemu kopię umowy określającej zakres obowiązków każdego z Wykonawców względem siebie przy realizacji niniejszej Umowy.</w:t>
      </w:r>
    </w:p>
    <w:p w14:paraId="4233A836" w14:textId="77777777" w:rsidR="00B66236" w:rsidRPr="00FE4C87" w:rsidRDefault="00B66236" w:rsidP="00FE4C87">
      <w:pPr>
        <w:pStyle w:val="NormalnyWeb"/>
        <w:spacing w:before="0" w:after="0" w:line="360" w:lineRule="auto"/>
        <w:ind w:left="360"/>
        <w:jc w:val="center"/>
        <w:rPr>
          <w:rFonts w:ascii="Arial" w:hAnsi="Arial" w:cs="Arial"/>
          <w:color w:val="000000" w:themeColor="text1"/>
        </w:rPr>
      </w:pPr>
    </w:p>
    <w:p w14:paraId="52C8FCD4" w14:textId="77777777" w:rsidR="00B66236" w:rsidRPr="00FE4C87" w:rsidRDefault="00B66236" w:rsidP="00FE4C87">
      <w:pPr>
        <w:pStyle w:val="NormalnyWeb"/>
        <w:spacing w:before="0" w:after="0" w:line="360" w:lineRule="auto"/>
        <w:ind w:left="360"/>
        <w:jc w:val="center"/>
        <w:rPr>
          <w:rFonts w:ascii="Arial" w:hAnsi="Arial" w:cs="Arial"/>
          <w:color w:val="000000" w:themeColor="text1"/>
        </w:rPr>
      </w:pPr>
      <w:r w:rsidRPr="00FE4C87">
        <w:rPr>
          <w:rFonts w:ascii="Arial" w:hAnsi="Arial" w:cs="Arial"/>
          <w:color w:val="000000" w:themeColor="text1"/>
        </w:rPr>
        <w:t>§ 7</w:t>
      </w:r>
    </w:p>
    <w:p w14:paraId="7FA9A8BE" w14:textId="77777777" w:rsidR="00BA7E95" w:rsidRPr="00FE4C87" w:rsidRDefault="00BA7E95" w:rsidP="00FE4C87">
      <w:pPr>
        <w:pStyle w:val="NormalnyWeb"/>
        <w:spacing w:before="0" w:after="0" w:line="360" w:lineRule="auto"/>
        <w:jc w:val="center"/>
        <w:rPr>
          <w:rFonts w:ascii="Arial" w:hAnsi="Arial" w:cs="Arial"/>
          <w:color w:val="000000"/>
        </w:rPr>
      </w:pPr>
      <w:r w:rsidRPr="00FE4C87">
        <w:rPr>
          <w:rFonts w:ascii="Arial" w:hAnsi="Arial" w:cs="Arial"/>
          <w:color w:val="000000"/>
        </w:rPr>
        <w:t>Rękojmia za wady i gwarancja jakości</w:t>
      </w:r>
    </w:p>
    <w:p w14:paraId="65AA1279" w14:textId="5668115E" w:rsidR="006C1AD7" w:rsidRPr="00F70227" w:rsidRDefault="006C1AD7" w:rsidP="003F0865">
      <w:pPr>
        <w:pStyle w:val="NormalnyWeb"/>
        <w:numPr>
          <w:ilvl w:val="0"/>
          <w:numId w:val="43"/>
        </w:numPr>
        <w:spacing w:line="360" w:lineRule="auto"/>
        <w:rPr>
          <w:rFonts w:ascii="Arial" w:hAnsi="Arial" w:cs="Arial"/>
          <w:color w:val="000000" w:themeColor="text1"/>
        </w:rPr>
      </w:pPr>
      <w:r w:rsidRPr="00F70227">
        <w:rPr>
          <w:rFonts w:ascii="Arial" w:hAnsi="Arial" w:cs="Arial"/>
          <w:color w:val="000000" w:themeColor="text1"/>
        </w:rPr>
        <w:t>Wykonawca udziela Zamawiającemu gwarancji jakości na wykonanie tymczasowej drogi dojazdowej na okres od dnia podpisania protokołu odbioru częściowego</w:t>
      </w:r>
      <w:r w:rsidR="007D2B2F" w:rsidRPr="00F70227">
        <w:rPr>
          <w:rFonts w:ascii="Arial" w:hAnsi="Arial" w:cs="Arial"/>
          <w:color w:val="000000" w:themeColor="text1"/>
        </w:rPr>
        <w:t xml:space="preserve"> bez wad i usterek</w:t>
      </w:r>
      <w:r w:rsidRPr="00F70227">
        <w:rPr>
          <w:rFonts w:ascii="Arial" w:hAnsi="Arial" w:cs="Arial"/>
          <w:color w:val="000000" w:themeColor="text1"/>
        </w:rPr>
        <w:t xml:space="preserve"> do dnia rozbiórki tymczasowej drogi dojazdowej i podpisania protokołu odbioru robót związanych z przywróceniem terenu do stanu pierwotnego. </w:t>
      </w:r>
    </w:p>
    <w:p w14:paraId="0BB68628" w14:textId="77777777" w:rsidR="006C1AD7" w:rsidRPr="00F70227" w:rsidRDefault="006C1AD7" w:rsidP="003F0865">
      <w:pPr>
        <w:pStyle w:val="NormalnyWeb"/>
        <w:numPr>
          <w:ilvl w:val="0"/>
          <w:numId w:val="43"/>
        </w:numPr>
        <w:spacing w:line="360" w:lineRule="auto"/>
        <w:rPr>
          <w:rFonts w:ascii="Arial" w:hAnsi="Arial" w:cs="Arial"/>
          <w:color w:val="000000" w:themeColor="text1"/>
        </w:rPr>
      </w:pPr>
      <w:r w:rsidRPr="00F70227">
        <w:rPr>
          <w:rFonts w:ascii="Arial" w:hAnsi="Arial" w:cs="Arial"/>
          <w:color w:val="000000" w:themeColor="text1"/>
        </w:rPr>
        <w:t xml:space="preserve">Wykonawca udziela Zamawiającemu gwarancji jakości na roboty związane z rozbiórką tymczasowej drogi dojazdowej oraz przywróceniem terenu do stanu pierwotnego na okres 12 miesięcy, licząc od dnia podpisania protokołu odbioru końcowego bez wad i usterek. </w:t>
      </w:r>
    </w:p>
    <w:p w14:paraId="0E012F1F" w14:textId="77777777" w:rsidR="006C1AD7" w:rsidRPr="00F70227" w:rsidRDefault="006C1AD7" w:rsidP="003F0865">
      <w:pPr>
        <w:pStyle w:val="NormalnyWeb"/>
        <w:numPr>
          <w:ilvl w:val="0"/>
          <w:numId w:val="43"/>
        </w:numPr>
        <w:spacing w:line="360" w:lineRule="auto"/>
        <w:rPr>
          <w:rFonts w:ascii="Arial" w:hAnsi="Arial" w:cs="Arial"/>
          <w:color w:val="000000" w:themeColor="text1"/>
        </w:rPr>
      </w:pPr>
      <w:r w:rsidRPr="00F70227">
        <w:rPr>
          <w:rFonts w:ascii="Arial" w:hAnsi="Arial" w:cs="Arial"/>
          <w:color w:val="000000" w:themeColor="text1"/>
        </w:rPr>
        <w:t xml:space="preserve">W okresie gwarancji Wykonawca zobowiązuje się do nieodpłatnego usuwania wszelkich wad i usterek ujawnionych w przedmiocie Umowy w terminie uzgodnionym z Zamawiającym, nie dłuższym jednak niż 14 dni od dnia zgłoszenia wady przez Zamawiającego. </w:t>
      </w:r>
    </w:p>
    <w:p w14:paraId="0BEF4D2E" w14:textId="77777777" w:rsidR="006C1AD7" w:rsidRPr="00F70227" w:rsidRDefault="006C1AD7" w:rsidP="003F0865">
      <w:pPr>
        <w:pStyle w:val="NormalnyWeb"/>
        <w:numPr>
          <w:ilvl w:val="0"/>
          <w:numId w:val="43"/>
        </w:numPr>
        <w:spacing w:line="360" w:lineRule="auto"/>
        <w:rPr>
          <w:rFonts w:ascii="Arial" w:hAnsi="Arial" w:cs="Arial"/>
          <w:color w:val="000000" w:themeColor="text1"/>
        </w:rPr>
      </w:pPr>
      <w:r w:rsidRPr="00F70227">
        <w:rPr>
          <w:rFonts w:ascii="Arial" w:hAnsi="Arial" w:cs="Arial"/>
          <w:color w:val="000000" w:themeColor="text1"/>
        </w:rPr>
        <w:t xml:space="preserve">Uprawnienia Zamawiającego z tytułu rękojmi za wady fizyczne i prawne przedmiotu Umowy regulują przepisy Kodeksu cywilnego. </w:t>
      </w:r>
    </w:p>
    <w:p w14:paraId="15682172" w14:textId="2EFF67F8" w:rsidR="003B372B" w:rsidRPr="00F70227" w:rsidRDefault="006C1AD7" w:rsidP="003F0865">
      <w:pPr>
        <w:pStyle w:val="NormalnyWeb"/>
        <w:numPr>
          <w:ilvl w:val="0"/>
          <w:numId w:val="43"/>
        </w:numPr>
        <w:spacing w:line="360" w:lineRule="auto"/>
        <w:rPr>
          <w:rFonts w:ascii="Arial" w:hAnsi="Arial" w:cs="Arial"/>
          <w:color w:val="000000" w:themeColor="text1"/>
        </w:rPr>
      </w:pPr>
      <w:r w:rsidRPr="00F70227">
        <w:rPr>
          <w:rFonts w:ascii="Arial" w:hAnsi="Arial" w:cs="Arial"/>
          <w:color w:val="000000" w:themeColor="text1"/>
        </w:rPr>
        <w:t>Udzielona gwarancja nie wyłącza, nie ogranicza ani nie zawiesza uprawnień Zamawiającego wynikających z rękojmi.</w:t>
      </w:r>
    </w:p>
    <w:p w14:paraId="1E2BE5E6" w14:textId="10FB57E8" w:rsidR="00B66236" w:rsidRPr="00FE4C87" w:rsidRDefault="00B66236" w:rsidP="00FE4C87">
      <w:pPr>
        <w:pStyle w:val="NormalnyWeb"/>
        <w:spacing w:before="0" w:after="0" w:line="360" w:lineRule="auto"/>
        <w:jc w:val="center"/>
        <w:rPr>
          <w:rFonts w:ascii="Arial" w:hAnsi="Arial" w:cs="Arial"/>
          <w:color w:val="000000" w:themeColor="text1"/>
        </w:rPr>
      </w:pPr>
      <w:r w:rsidRPr="00FE4C87">
        <w:rPr>
          <w:rFonts w:ascii="Arial" w:hAnsi="Arial" w:cs="Arial"/>
          <w:color w:val="000000" w:themeColor="text1"/>
        </w:rPr>
        <w:t>§ 8</w:t>
      </w:r>
    </w:p>
    <w:p w14:paraId="151F74FC" w14:textId="77777777" w:rsidR="00B66236" w:rsidRPr="00FE4C87" w:rsidRDefault="00B66236" w:rsidP="00FE4C87">
      <w:pPr>
        <w:pStyle w:val="NormalnyWeb"/>
        <w:spacing w:before="0" w:after="0" w:line="360" w:lineRule="auto"/>
        <w:jc w:val="center"/>
        <w:rPr>
          <w:rFonts w:ascii="Arial" w:hAnsi="Arial" w:cs="Arial"/>
          <w:color w:val="000000" w:themeColor="text1"/>
        </w:rPr>
      </w:pPr>
      <w:r w:rsidRPr="00FE4C87">
        <w:rPr>
          <w:rFonts w:ascii="Arial" w:hAnsi="Arial" w:cs="Arial"/>
          <w:color w:val="000000" w:themeColor="text1"/>
        </w:rPr>
        <w:t>Kary umowne</w:t>
      </w:r>
    </w:p>
    <w:p w14:paraId="72D7A583" w14:textId="77777777" w:rsidR="00B66236" w:rsidRPr="00FE4C87" w:rsidRDefault="00B66236" w:rsidP="00FE4C87">
      <w:pPr>
        <w:pStyle w:val="NormalnyWeb"/>
        <w:numPr>
          <w:ilvl w:val="0"/>
          <w:numId w:val="26"/>
        </w:numPr>
        <w:spacing w:before="0" w:after="0" w:line="360" w:lineRule="auto"/>
        <w:rPr>
          <w:rFonts w:ascii="Arial" w:hAnsi="Arial" w:cs="Arial"/>
          <w:color w:val="000000" w:themeColor="text1"/>
        </w:rPr>
      </w:pPr>
      <w:r w:rsidRPr="00FE4C87">
        <w:rPr>
          <w:rFonts w:ascii="Arial" w:hAnsi="Arial" w:cs="Arial"/>
          <w:color w:val="000000" w:themeColor="text1"/>
        </w:rPr>
        <w:t>Strony umowy postanawiają, że obowiązującą je formą odszkodowania, za nienależyte wykonanie umowy lub jej niewykonanie, są kary umowne z następujących tytułów i w wysokościach:</w:t>
      </w:r>
    </w:p>
    <w:p w14:paraId="55F574BF" w14:textId="0F36BE7C" w:rsidR="00B66236" w:rsidRPr="00FE4C87" w:rsidRDefault="00B66236" w:rsidP="00FE4C87">
      <w:pPr>
        <w:pStyle w:val="NormalnyWeb"/>
        <w:numPr>
          <w:ilvl w:val="1"/>
          <w:numId w:val="26"/>
        </w:numPr>
        <w:spacing w:before="0" w:after="0" w:line="360" w:lineRule="auto"/>
        <w:ind w:hanging="357"/>
        <w:rPr>
          <w:rFonts w:ascii="Arial" w:hAnsi="Arial" w:cs="Arial"/>
          <w:color w:val="000000" w:themeColor="text1"/>
        </w:rPr>
      </w:pPr>
      <w:r w:rsidRPr="00FE4C87">
        <w:rPr>
          <w:rFonts w:ascii="Arial" w:hAnsi="Arial" w:cs="Arial"/>
          <w:color w:val="000000" w:themeColor="text1"/>
        </w:rPr>
        <w:lastRenderedPageBreak/>
        <w:t xml:space="preserve">za odstąpienie od umowy lub jej rozwiązanie bez wypowiedzenia z winy jednej ze stron, drugiej stronie przysługuje prawo do naliczenia kary umownej w wysokości </w:t>
      </w:r>
      <w:r w:rsidRPr="00FE4C87">
        <w:rPr>
          <w:rStyle w:val="Domylnaczcionkaakapitu3"/>
          <w:rFonts w:ascii="Arial" w:hAnsi="Arial" w:cs="Arial"/>
          <w:color w:val="000000" w:themeColor="text1"/>
        </w:rPr>
        <w:t>10% wynagrodzenia brutto</w:t>
      </w:r>
      <w:r w:rsidRPr="00FE4C87">
        <w:rPr>
          <w:rFonts w:ascii="Arial" w:hAnsi="Arial" w:cs="Arial"/>
          <w:color w:val="000000" w:themeColor="text1"/>
        </w:rPr>
        <w:t xml:space="preserve">, za wyjątkiem odstąpienia od umowy przez Zamawiającego w trybie i na zasadach określonych </w:t>
      </w:r>
      <w:bookmarkStart w:id="4" w:name="_Hlk89153698"/>
      <w:r w:rsidRPr="00FE4C87">
        <w:rPr>
          <w:rFonts w:ascii="Arial" w:hAnsi="Arial" w:cs="Arial"/>
          <w:color w:val="000000" w:themeColor="text1"/>
        </w:rPr>
        <w:t>w art. 456 ustawy z dnia 11 września 2019 r. Prawo zamówień publicznych lub gdy Zamawiający będzie zmuszony do wypowiedzenia lub odstąpienia od umowy z przyczyn bezpośrednio od niego niezależnych w tym siły wyższej.</w:t>
      </w:r>
    </w:p>
    <w:p w14:paraId="1D5E94B3" w14:textId="1910CA09" w:rsidR="004B4C69" w:rsidRDefault="004B4C69" w:rsidP="00FE4C87">
      <w:pPr>
        <w:pStyle w:val="NormalnyWeb"/>
        <w:numPr>
          <w:ilvl w:val="1"/>
          <w:numId w:val="26"/>
        </w:numPr>
        <w:spacing w:before="0" w:after="0" w:line="360" w:lineRule="auto"/>
        <w:ind w:hanging="357"/>
        <w:rPr>
          <w:rFonts w:ascii="Arial" w:hAnsi="Arial" w:cs="Arial"/>
          <w:color w:val="000000" w:themeColor="text1"/>
        </w:rPr>
      </w:pPr>
      <w:r w:rsidRPr="00282F4C">
        <w:rPr>
          <w:rFonts w:ascii="Arial" w:hAnsi="Arial" w:cs="Arial"/>
          <w:color w:val="000000" w:themeColor="text1"/>
        </w:rPr>
        <w:t xml:space="preserve">Wykonawca zapłaci Zamawiającemu na jego pisemne żądanie karę umowną w wysokości </w:t>
      </w:r>
      <w:r w:rsidR="00423136">
        <w:rPr>
          <w:rFonts w:ascii="Arial" w:hAnsi="Arial" w:cs="Arial"/>
          <w:color w:val="000000" w:themeColor="text1"/>
        </w:rPr>
        <w:t>500</w:t>
      </w:r>
      <w:r w:rsidR="00DA4C16" w:rsidRPr="00282F4C">
        <w:rPr>
          <w:rFonts w:ascii="Arial" w:hAnsi="Arial" w:cs="Arial"/>
          <w:color w:val="000000" w:themeColor="text1"/>
        </w:rPr>
        <w:t xml:space="preserve"> zł</w:t>
      </w:r>
      <w:r w:rsidRPr="00282F4C">
        <w:rPr>
          <w:rStyle w:val="Domylnaczcionkaakapitu3"/>
          <w:rFonts w:ascii="Arial" w:hAnsi="Arial" w:cs="Arial"/>
          <w:color w:val="000000" w:themeColor="text1"/>
        </w:rPr>
        <w:t xml:space="preserve"> za</w:t>
      </w:r>
      <w:r w:rsidRPr="00282F4C">
        <w:rPr>
          <w:rFonts w:ascii="Arial" w:hAnsi="Arial" w:cs="Arial"/>
          <w:color w:val="000000" w:themeColor="text1"/>
        </w:rPr>
        <w:t xml:space="preserve"> każdy dzień zwłoki</w:t>
      </w:r>
      <w:r w:rsidR="00480400">
        <w:rPr>
          <w:rFonts w:ascii="Arial" w:hAnsi="Arial" w:cs="Arial"/>
          <w:color w:val="000000" w:themeColor="text1"/>
        </w:rPr>
        <w:t>:</w:t>
      </w:r>
    </w:p>
    <w:p w14:paraId="3875FB2C" w14:textId="105D3F2A" w:rsidR="00480400" w:rsidRDefault="00480400" w:rsidP="00423136">
      <w:pPr>
        <w:pStyle w:val="NormalnyWeb"/>
        <w:spacing w:before="0" w:after="0" w:line="360" w:lineRule="auto"/>
        <w:ind w:left="1440"/>
        <w:rPr>
          <w:rFonts w:ascii="Arial" w:hAnsi="Arial" w:cs="Arial"/>
          <w:color w:val="000000" w:themeColor="text1"/>
        </w:rPr>
      </w:pPr>
      <w:r>
        <w:rPr>
          <w:rFonts w:ascii="Arial" w:hAnsi="Arial" w:cs="Arial"/>
          <w:color w:val="000000" w:themeColor="text1"/>
        </w:rPr>
        <w:t xml:space="preserve">– w wykonaniu tymczasowej drogi dojazdowej, licząc od upływu terminu określonego w § 3 ust. 2 lit. </w:t>
      </w:r>
      <w:r w:rsidR="00423136">
        <w:rPr>
          <w:rFonts w:ascii="Arial" w:hAnsi="Arial" w:cs="Arial"/>
          <w:color w:val="000000" w:themeColor="text1"/>
        </w:rPr>
        <w:t>a</w:t>
      </w:r>
      <w:r>
        <w:rPr>
          <w:rFonts w:ascii="Arial" w:hAnsi="Arial" w:cs="Arial"/>
          <w:color w:val="000000" w:themeColor="text1"/>
        </w:rPr>
        <w:t xml:space="preserve"> umowy</w:t>
      </w:r>
    </w:p>
    <w:p w14:paraId="2A07FD59" w14:textId="77777777" w:rsidR="00423136" w:rsidRPr="00423136" w:rsidRDefault="00480400" w:rsidP="00423136">
      <w:pPr>
        <w:pStyle w:val="NormalnyWeb"/>
        <w:spacing w:before="0" w:after="0" w:line="360" w:lineRule="auto"/>
        <w:ind w:left="1440"/>
        <w:rPr>
          <w:rFonts w:ascii="Arial" w:hAnsi="Arial" w:cs="Arial"/>
          <w:color w:val="000000" w:themeColor="text1"/>
        </w:rPr>
      </w:pPr>
      <w:r w:rsidRPr="00423136">
        <w:rPr>
          <w:rFonts w:ascii="Arial" w:hAnsi="Arial" w:cs="Arial"/>
          <w:color w:val="000000" w:themeColor="text1"/>
        </w:rPr>
        <w:t xml:space="preserve">– w rozbiórce tymczasowej drogi dojazdowej oraz przywróceniu terenu do stanu pierwotnego – licząc od upływu terminu określonego w </w:t>
      </w:r>
      <w:r w:rsidR="00423136" w:rsidRPr="00423136">
        <w:rPr>
          <w:rFonts w:ascii="Arial" w:hAnsi="Arial" w:cs="Arial"/>
          <w:color w:val="000000" w:themeColor="text1"/>
        </w:rPr>
        <w:t>§ 3 ust. 2 lit. b umowy</w:t>
      </w:r>
    </w:p>
    <w:p w14:paraId="35D0CC8C" w14:textId="77777777" w:rsidR="00423136" w:rsidRPr="00423136" w:rsidRDefault="00423136" w:rsidP="00423136">
      <w:pPr>
        <w:pStyle w:val="NormalnyWeb"/>
        <w:spacing w:before="0" w:after="0" w:line="360" w:lineRule="auto"/>
        <w:ind w:left="1440"/>
        <w:rPr>
          <w:rFonts w:ascii="Arial" w:hAnsi="Arial" w:cs="Arial"/>
          <w:color w:val="000000" w:themeColor="text1"/>
        </w:rPr>
      </w:pPr>
      <w:r w:rsidRPr="00423136">
        <w:rPr>
          <w:rFonts w:ascii="Arial" w:hAnsi="Arial" w:cs="Arial"/>
          <w:kern w:val="0"/>
          <w:lang w:eastAsia="pl-PL" w:bidi="ar-SA"/>
        </w:rPr>
        <w:t xml:space="preserve">Kara umowna przysługuje w przypadku niewykonania lub nienależytego wykonania obowiązków przez Wykonawcę z przyczyn leżących po stronie Wykonawcy. </w:t>
      </w:r>
    </w:p>
    <w:p w14:paraId="4A3061FE" w14:textId="77777777" w:rsidR="00423136" w:rsidRDefault="004B4C69" w:rsidP="00423136">
      <w:pPr>
        <w:pStyle w:val="NormalnyWeb"/>
        <w:numPr>
          <w:ilvl w:val="1"/>
          <w:numId w:val="26"/>
        </w:numPr>
        <w:spacing w:before="0" w:after="0" w:line="360" w:lineRule="auto"/>
        <w:ind w:hanging="357"/>
        <w:rPr>
          <w:rFonts w:ascii="Arial" w:hAnsi="Arial" w:cs="Arial"/>
          <w:color w:val="000000" w:themeColor="text1"/>
        </w:rPr>
      </w:pPr>
      <w:r w:rsidRPr="00423136">
        <w:rPr>
          <w:rStyle w:val="StrongEmphasis"/>
          <w:rFonts w:ascii="Arial" w:hAnsi="Arial" w:cs="Arial"/>
          <w:b w:val="0"/>
          <w:bCs w:val="0"/>
          <w:color w:val="000000" w:themeColor="text1"/>
        </w:rPr>
        <w:t xml:space="preserve">za niewywiązanie się z zobowiązań wynikających z § 4 ust. 8 i 9 umowy – w wysokości </w:t>
      </w:r>
      <w:r w:rsidR="000D3040" w:rsidRPr="00423136">
        <w:rPr>
          <w:rStyle w:val="StrongEmphasis"/>
          <w:rFonts w:ascii="Arial" w:hAnsi="Arial" w:cs="Arial"/>
          <w:b w:val="0"/>
          <w:bCs w:val="0"/>
          <w:color w:val="000000" w:themeColor="text1"/>
        </w:rPr>
        <w:t>100</w:t>
      </w:r>
      <w:r w:rsidR="00E7326D" w:rsidRPr="00423136">
        <w:rPr>
          <w:rStyle w:val="StrongEmphasis"/>
          <w:rFonts w:ascii="Arial" w:hAnsi="Arial" w:cs="Arial"/>
          <w:b w:val="0"/>
          <w:bCs w:val="0"/>
          <w:color w:val="000000" w:themeColor="text1"/>
        </w:rPr>
        <w:t xml:space="preserve"> zł</w:t>
      </w:r>
      <w:r w:rsidRPr="00423136">
        <w:rPr>
          <w:rStyle w:val="StrongEmphasis"/>
          <w:rFonts w:ascii="Arial" w:hAnsi="Arial" w:cs="Arial"/>
          <w:b w:val="0"/>
          <w:bCs w:val="0"/>
          <w:color w:val="000000" w:themeColor="text1"/>
        </w:rPr>
        <w:t xml:space="preserve"> za każdy dzień zwłoki w dostarczeniu do Zamawiającego dokumentów, o których mowa w w/w ustępach, terminach tam oznaczonych.</w:t>
      </w:r>
    </w:p>
    <w:p w14:paraId="514D6BA0" w14:textId="52A95587" w:rsidR="00423136" w:rsidRDefault="004B4C69" w:rsidP="00423136">
      <w:pPr>
        <w:pStyle w:val="NormalnyWeb"/>
        <w:numPr>
          <w:ilvl w:val="1"/>
          <w:numId w:val="26"/>
        </w:numPr>
        <w:spacing w:before="0" w:after="0" w:line="360" w:lineRule="auto"/>
        <w:ind w:hanging="357"/>
        <w:rPr>
          <w:rFonts w:ascii="Arial" w:hAnsi="Arial" w:cs="Arial"/>
          <w:color w:val="000000" w:themeColor="text1"/>
        </w:rPr>
      </w:pPr>
      <w:r w:rsidRPr="00423136">
        <w:rPr>
          <w:rStyle w:val="StrongEmphasis"/>
          <w:rFonts w:ascii="Arial" w:hAnsi="Arial" w:cs="Arial"/>
          <w:b w:val="0"/>
          <w:bCs w:val="0"/>
          <w:color w:val="000000" w:themeColor="text1"/>
        </w:rPr>
        <w:t xml:space="preserve">za brak zapłaty lub nieterminowej zapłaty wynagrodzenia należnego podwykonawcom w wysokości </w:t>
      </w:r>
      <w:r w:rsidR="00423136">
        <w:rPr>
          <w:rStyle w:val="StrongEmphasis"/>
          <w:rFonts w:ascii="Arial" w:hAnsi="Arial" w:cs="Arial"/>
          <w:b w:val="0"/>
          <w:bCs w:val="0"/>
          <w:color w:val="000000" w:themeColor="text1"/>
        </w:rPr>
        <w:t>1</w:t>
      </w:r>
      <w:r w:rsidR="004A78B4" w:rsidRPr="00423136">
        <w:rPr>
          <w:rStyle w:val="StrongEmphasis"/>
          <w:rFonts w:ascii="Arial" w:hAnsi="Arial" w:cs="Arial"/>
          <w:b w:val="0"/>
          <w:bCs w:val="0"/>
          <w:color w:val="000000" w:themeColor="text1"/>
        </w:rPr>
        <w:t xml:space="preserve"> 000 </w:t>
      </w:r>
      <w:r w:rsidRPr="00423136">
        <w:rPr>
          <w:rStyle w:val="StrongEmphasis"/>
          <w:rFonts w:ascii="Arial" w:hAnsi="Arial" w:cs="Arial"/>
          <w:b w:val="0"/>
          <w:bCs w:val="0"/>
          <w:color w:val="000000" w:themeColor="text1"/>
        </w:rPr>
        <w:t xml:space="preserve"> </w:t>
      </w:r>
      <w:r w:rsidR="00693043" w:rsidRPr="00423136">
        <w:rPr>
          <w:rStyle w:val="StrongEmphasis"/>
          <w:rFonts w:ascii="Arial" w:hAnsi="Arial" w:cs="Arial"/>
          <w:b w:val="0"/>
          <w:bCs w:val="0"/>
          <w:color w:val="000000" w:themeColor="text1"/>
        </w:rPr>
        <w:t xml:space="preserve">zł </w:t>
      </w:r>
      <w:r w:rsidRPr="00423136">
        <w:rPr>
          <w:rStyle w:val="StrongEmphasis"/>
          <w:rFonts w:ascii="Arial" w:hAnsi="Arial" w:cs="Arial"/>
          <w:b w:val="0"/>
          <w:bCs w:val="0"/>
          <w:color w:val="000000" w:themeColor="text1"/>
        </w:rPr>
        <w:t xml:space="preserve">określonego w § 2 ust. 1 za każdy rozpoczęty dzień </w:t>
      </w:r>
      <w:r w:rsidR="00E7326D" w:rsidRPr="00423136">
        <w:rPr>
          <w:rStyle w:val="StrongEmphasis"/>
          <w:rFonts w:ascii="Arial" w:hAnsi="Arial" w:cs="Arial"/>
          <w:b w:val="0"/>
          <w:bCs w:val="0"/>
          <w:color w:val="000000" w:themeColor="text1"/>
        </w:rPr>
        <w:t>zwłoki</w:t>
      </w:r>
      <w:r w:rsidRPr="00423136">
        <w:rPr>
          <w:rStyle w:val="StrongEmphasis"/>
          <w:rFonts w:ascii="Arial" w:hAnsi="Arial" w:cs="Arial"/>
          <w:b w:val="0"/>
          <w:bCs w:val="0"/>
          <w:color w:val="000000" w:themeColor="text1"/>
        </w:rPr>
        <w:t xml:space="preserve"> w dotrzymaniu terminu płatności tego wynagrodzenia.</w:t>
      </w:r>
    </w:p>
    <w:p w14:paraId="71B4F567" w14:textId="33FC9AFE" w:rsidR="00423136" w:rsidRDefault="004B4C69" w:rsidP="00423136">
      <w:pPr>
        <w:pStyle w:val="NormalnyWeb"/>
        <w:numPr>
          <w:ilvl w:val="1"/>
          <w:numId w:val="26"/>
        </w:numPr>
        <w:spacing w:before="0" w:after="0" w:line="360" w:lineRule="auto"/>
        <w:ind w:hanging="357"/>
        <w:rPr>
          <w:rFonts w:ascii="Arial" w:hAnsi="Arial" w:cs="Arial"/>
          <w:color w:val="000000" w:themeColor="text1"/>
        </w:rPr>
      </w:pPr>
      <w:r w:rsidRPr="00423136">
        <w:rPr>
          <w:rStyle w:val="StrongEmphasis"/>
          <w:rFonts w:ascii="Arial" w:hAnsi="Arial" w:cs="Arial"/>
          <w:b w:val="0"/>
          <w:bCs w:val="0"/>
          <w:color w:val="000000" w:themeColor="text1"/>
        </w:rPr>
        <w:t xml:space="preserve">za nieprzedłożenie projektu umowy o podwykonawstwo lub jej zmiany w wysokości </w:t>
      </w:r>
      <w:r w:rsidR="00423136">
        <w:rPr>
          <w:rStyle w:val="StrongEmphasis"/>
          <w:rFonts w:ascii="Arial" w:hAnsi="Arial" w:cs="Arial"/>
          <w:b w:val="0"/>
          <w:bCs w:val="0"/>
          <w:color w:val="000000" w:themeColor="text1"/>
        </w:rPr>
        <w:t>1</w:t>
      </w:r>
      <w:r w:rsidR="00693043" w:rsidRPr="00423136">
        <w:rPr>
          <w:rStyle w:val="StrongEmphasis"/>
          <w:rFonts w:ascii="Arial" w:hAnsi="Arial" w:cs="Arial"/>
          <w:b w:val="0"/>
          <w:bCs w:val="0"/>
          <w:color w:val="000000" w:themeColor="text1"/>
        </w:rPr>
        <w:t> </w:t>
      </w:r>
      <w:r w:rsidR="004A78B4" w:rsidRPr="00423136">
        <w:rPr>
          <w:rStyle w:val="StrongEmphasis"/>
          <w:rFonts w:ascii="Arial" w:hAnsi="Arial" w:cs="Arial"/>
          <w:b w:val="0"/>
          <w:bCs w:val="0"/>
          <w:color w:val="000000" w:themeColor="text1"/>
        </w:rPr>
        <w:t>000</w:t>
      </w:r>
      <w:r w:rsidR="00693043" w:rsidRPr="00423136">
        <w:rPr>
          <w:rStyle w:val="StrongEmphasis"/>
          <w:rFonts w:ascii="Arial" w:hAnsi="Arial" w:cs="Arial"/>
          <w:b w:val="0"/>
          <w:bCs w:val="0"/>
          <w:color w:val="000000" w:themeColor="text1"/>
        </w:rPr>
        <w:t xml:space="preserve"> zł</w:t>
      </w:r>
      <w:r w:rsidRPr="00423136">
        <w:rPr>
          <w:rStyle w:val="StrongEmphasis"/>
          <w:rFonts w:ascii="Arial" w:hAnsi="Arial" w:cs="Arial"/>
          <w:b w:val="0"/>
          <w:bCs w:val="0"/>
          <w:color w:val="000000" w:themeColor="text1"/>
        </w:rPr>
        <w:t xml:space="preserve"> określonego w § 2 ust. 1 za każde zdarzenie.</w:t>
      </w:r>
    </w:p>
    <w:p w14:paraId="46D19F10" w14:textId="3D4DD8FF" w:rsidR="00423136" w:rsidRDefault="004B4C69" w:rsidP="00423136">
      <w:pPr>
        <w:pStyle w:val="NormalnyWeb"/>
        <w:numPr>
          <w:ilvl w:val="1"/>
          <w:numId w:val="26"/>
        </w:numPr>
        <w:spacing w:before="0" w:after="0" w:line="360" w:lineRule="auto"/>
        <w:ind w:hanging="357"/>
        <w:rPr>
          <w:rFonts w:ascii="Arial" w:hAnsi="Arial" w:cs="Arial"/>
          <w:color w:val="000000" w:themeColor="text1"/>
        </w:rPr>
      </w:pPr>
      <w:r w:rsidRPr="00423136">
        <w:rPr>
          <w:rStyle w:val="StrongEmphasis"/>
          <w:rFonts w:ascii="Arial" w:hAnsi="Arial" w:cs="Arial"/>
          <w:b w:val="0"/>
          <w:bCs w:val="0"/>
          <w:color w:val="000000" w:themeColor="text1"/>
        </w:rPr>
        <w:t>za nieprzedłożenie  poświadczonej za zgodność z oryginałem kopii umowy o podwykonawstwo lub jej zmiany w wysokości</w:t>
      </w:r>
      <w:r w:rsidR="00DA4C16" w:rsidRPr="00423136">
        <w:rPr>
          <w:rStyle w:val="StrongEmphasis"/>
          <w:rFonts w:ascii="Arial" w:hAnsi="Arial" w:cs="Arial"/>
          <w:b w:val="0"/>
          <w:bCs w:val="0"/>
          <w:color w:val="000000" w:themeColor="text1"/>
        </w:rPr>
        <w:t xml:space="preserve"> </w:t>
      </w:r>
      <w:r w:rsidR="00423136">
        <w:rPr>
          <w:rStyle w:val="StrongEmphasis"/>
          <w:rFonts w:ascii="Arial" w:hAnsi="Arial" w:cs="Arial"/>
          <w:b w:val="0"/>
          <w:bCs w:val="0"/>
          <w:color w:val="000000" w:themeColor="text1"/>
        </w:rPr>
        <w:t>1</w:t>
      </w:r>
      <w:r w:rsidR="004A78B4" w:rsidRPr="00423136">
        <w:rPr>
          <w:rStyle w:val="StrongEmphasis"/>
          <w:rFonts w:ascii="Arial" w:hAnsi="Arial" w:cs="Arial"/>
          <w:b w:val="0"/>
          <w:bCs w:val="0"/>
          <w:color w:val="000000" w:themeColor="text1"/>
        </w:rPr>
        <w:t xml:space="preserve"> 000</w:t>
      </w:r>
      <w:r w:rsidRPr="00423136">
        <w:rPr>
          <w:rStyle w:val="StrongEmphasis"/>
          <w:rFonts w:ascii="Arial" w:hAnsi="Arial" w:cs="Arial"/>
          <w:b w:val="0"/>
          <w:bCs w:val="0"/>
          <w:color w:val="000000" w:themeColor="text1"/>
        </w:rPr>
        <w:t xml:space="preserve"> </w:t>
      </w:r>
      <w:r w:rsidR="00693043" w:rsidRPr="00423136">
        <w:rPr>
          <w:rStyle w:val="StrongEmphasis"/>
          <w:rFonts w:ascii="Arial" w:hAnsi="Arial" w:cs="Arial"/>
          <w:b w:val="0"/>
          <w:bCs w:val="0"/>
          <w:color w:val="000000" w:themeColor="text1"/>
        </w:rPr>
        <w:t>zł</w:t>
      </w:r>
      <w:r w:rsidRPr="00423136">
        <w:rPr>
          <w:rStyle w:val="StrongEmphasis"/>
          <w:rFonts w:ascii="Arial" w:hAnsi="Arial" w:cs="Arial"/>
          <w:b w:val="0"/>
          <w:bCs w:val="0"/>
          <w:color w:val="000000" w:themeColor="text1"/>
        </w:rPr>
        <w:t xml:space="preserve"> określonego w § 2 ust. 1 za każde zdarzenie.</w:t>
      </w:r>
    </w:p>
    <w:p w14:paraId="2ECA0EC0" w14:textId="52FBC97E" w:rsidR="00423136" w:rsidRDefault="004B4C69" w:rsidP="00423136">
      <w:pPr>
        <w:pStyle w:val="NormalnyWeb"/>
        <w:numPr>
          <w:ilvl w:val="1"/>
          <w:numId w:val="26"/>
        </w:numPr>
        <w:spacing w:before="0" w:after="0" w:line="360" w:lineRule="auto"/>
        <w:ind w:hanging="357"/>
        <w:rPr>
          <w:rFonts w:ascii="Arial" w:hAnsi="Arial" w:cs="Arial"/>
          <w:color w:val="000000" w:themeColor="text1"/>
        </w:rPr>
      </w:pPr>
      <w:r w:rsidRPr="00423136">
        <w:rPr>
          <w:rStyle w:val="StrongEmphasis"/>
          <w:rFonts w:ascii="Arial" w:hAnsi="Arial" w:cs="Arial"/>
          <w:b w:val="0"/>
          <w:bCs w:val="0"/>
          <w:color w:val="000000" w:themeColor="text1"/>
        </w:rPr>
        <w:t xml:space="preserve">za nieuwzględnienie zastrzeżeń zgłoszonych przez Zamawiającego w projekcie umowy </w:t>
      </w:r>
      <w:r w:rsidR="00E7326D" w:rsidRPr="00423136">
        <w:rPr>
          <w:rStyle w:val="StrongEmphasis"/>
          <w:rFonts w:ascii="Arial" w:hAnsi="Arial" w:cs="Arial"/>
          <w:b w:val="0"/>
          <w:bCs w:val="0"/>
          <w:color w:val="000000" w:themeColor="text1"/>
        </w:rPr>
        <w:t xml:space="preserve">o podwykonawstwo </w:t>
      </w:r>
      <w:r w:rsidRPr="00423136">
        <w:rPr>
          <w:rStyle w:val="StrongEmphasis"/>
          <w:rFonts w:ascii="Arial" w:hAnsi="Arial" w:cs="Arial"/>
          <w:b w:val="0"/>
          <w:bCs w:val="0"/>
          <w:color w:val="000000" w:themeColor="text1"/>
        </w:rPr>
        <w:t xml:space="preserve">w wysokości </w:t>
      </w:r>
      <w:r w:rsidR="00423136">
        <w:rPr>
          <w:rStyle w:val="StrongEmphasis"/>
          <w:rFonts w:ascii="Arial" w:hAnsi="Arial" w:cs="Arial"/>
          <w:b w:val="0"/>
          <w:bCs w:val="0"/>
          <w:color w:val="000000" w:themeColor="text1"/>
        </w:rPr>
        <w:t>1</w:t>
      </w:r>
      <w:r w:rsidR="004A78B4" w:rsidRPr="00423136">
        <w:rPr>
          <w:rStyle w:val="StrongEmphasis"/>
          <w:rFonts w:ascii="Arial" w:hAnsi="Arial" w:cs="Arial"/>
          <w:b w:val="0"/>
          <w:bCs w:val="0"/>
          <w:color w:val="000000" w:themeColor="text1"/>
        </w:rPr>
        <w:t xml:space="preserve"> 000</w:t>
      </w:r>
      <w:r w:rsidRPr="00423136">
        <w:rPr>
          <w:rStyle w:val="StrongEmphasis"/>
          <w:rFonts w:ascii="Arial" w:hAnsi="Arial" w:cs="Arial"/>
          <w:b w:val="0"/>
          <w:bCs w:val="0"/>
          <w:color w:val="000000" w:themeColor="text1"/>
        </w:rPr>
        <w:t xml:space="preserve"> </w:t>
      </w:r>
      <w:r w:rsidR="00693043" w:rsidRPr="00423136">
        <w:rPr>
          <w:rStyle w:val="StrongEmphasis"/>
          <w:rFonts w:ascii="Arial" w:hAnsi="Arial" w:cs="Arial"/>
          <w:b w:val="0"/>
          <w:bCs w:val="0"/>
          <w:color w:val="000000" w:themeColor="text1"/>
        </w:rPr>
        <w:t xml:space="preserve">zł </w:t>
      </w:r>
      <w:r w:rsidRPr="00423136">
        <w:rPr>
          <w:rStyle w:val="StrongEmphasis"/>
          <w:rFonts w:ascii="Arial" w:hAnsi="Arial" w:cs="Arial"/>
          <w:b w:val="0"/>
          <w:bCs w:val="0"/>
          <w:color w:val="000000" w:themeColor="text1"/>
        </w:rPr>
        <w:t>określonego w § 2 ust. 1 za każde zdarzenie.</w:t>
      </w:r>
    </w:p>
    <w:p w14:paraId="51F239E8" w14:textId="582604E5" w:rsidR="00423136" w:rsidRDefault="004B4C69" w:rsidP="00423136">
      <w:pPr>
        <w:pStyle w:val="NormalnyWeb"/>
        <w:numPr>
          <w:ilvl w:val="1"/>
          <w:numId w:val="26"/>
        </w:numPr>
        <w:spacing w:before="0" w:after="0" w:line="360" w:lineRule="auto"/>
        <w:ind w:hanging="357"/>
        <w:rPr>
          <w:rStyle w:val="StrongEmphasis"/>
          <w:rFonts w:ascii="Arial" w:hAnsi="Arial" w:cs="Arial"/>
          <w:b w:val="0"/>
          <w:bCs w:val="0"/>
          <w:color w:val="000000" w:themeColor="text1"/>
        </w:rPr>
      </w:pPr>
      <w:r w:rsidRPr="00423136">
        <w:rPr>
          <w:rStyle w:val="StrongEmphasis"/>
          <w:rFonts w:ascii="Arial" w:hAnsi="Arial" w:cs="Arial"/>
          <w:b w:val="0"/>
          <w:bCs w:val="0"/>
          <w:color w:val="000000" w:themeColor="text1"/>
        </w:rPr>
        <w:lastRenderedPageBreak/>
        <w:t xml:space="preserve">za zatajenie faktu zatrudnienia podwykonawcy w wysokości </w:t>
      </w:r>
      <w:r w:rsidR="00423136">
        <w:rPr>
          <w:rStyle w:val="StrongEmphasis"/>
          <w:rFonts w:ascii="Arial" w:hAnsi="Arial" w:cs="Arial"/>
          <w:b w:val="0"/>
          <w:bCs w:val="0"/>
          <w:color w:val="000000" w:themeColor="text1"/>
        </w:rPr>
        <w:t>5</w:t>
      </w:r>
      <w:r w:rsidR="004A78B4" w:rsidRPr="00423136">
        <w:rPr>
          <w:rStyle w:val="StrongEmphasis"/>
          <w:rFonts w:ascii="Arial" w:hAnsi="Arial" w:cs="Arial"/>
          <w:b w:val="0"/>
          <w:bCs w:val="0"/>
          <w:color w:val="000000" w:themeColor="text1"/>
        </w:rPr>
        <w:t xml:space="preserve"> 000</w:t>
      </w:r>
      <w:r w:rsidRPr="00423136">
        <w:rPr>
          <w:rStyle w:val="StrongEmphasis"/>
          <w:rFonts w:ascii="Arial" w:hAnsi="Arial" w:cs="Arial"/>
          <w:b w:val="0"/>
          <w:bCs w:val="0"/>
          <w:color w:val="000000" w:themeColor="text1"/>
        </w:rPr>
        <w:t xml:space="preserve"> </w:t>
      </w:r>
      <w:r w:rsidR="00693043" w:rsidRPr="00423136">
        <w:rPr>
          <w:rStyle w:val="StrongEmphasis"/>
          <w:rFonts w:ascii="Arial" w:hAnsi="Arial" w:cs="Arial"/>
          <w:b w:val="0"/>
          <w:bCs w:val="0"/>
          <w:color w:val="000000" w:themeColor="text1"/>
        </w:rPr>
        <w:t>zł</w:t>
      </w:r>
      <w:r w:rsidRPr="00423136">
        <w:rPr>
          <w:rStyle w:val="StrongEmphasis"/>
          <w:rFonts w:ascii="Arial" w:hAnsi="Arial" w:cs="Arial"/>
          <w:b w:val="0"/>
          <w:bCs w:val="0"/>
          <w:color w:val="000000" w:themeColor="text1"/>
        </w:rPr>
        <w:t xml:space="preserve"> określonego w § 2 ust. 1 za każde zdarzenie.</w:t>
      </w:r>
    </w:p>
    <w:p w14:paraId="2DE89F0A" w14:textId="77777777" w:rsidR="00423136" w:rsidRDefault="00563ACD" w:rsidP="00423136">
      <w:pPr>
        <w:pStyle w:val="NormalnyWeb"/>
        <w:numPr>
          <w:ilvl w:val="1"/>
          <w:numId w:val="26"/>
        </w:numPr>
        <w:spacing w:before="0" w:after="0" w:line="360" w:lineRule="auto"/>
        <w:ind w:hanging="357"/>
        <w:rPr>
          <w:rFonts w:ascii="Arial" w:hAnsi="Arial" w:cs="Arial"/>
          <w:color w:val="000000" w:themeColor="text1"/>
        </w:rPr>
      </w:pPr>
      <w:r w:rsidRPr="00423136">
        <w:rPr>
          <w:rStyle w:val="StrongEmphasis"/>
          <w:rFonts w:ascii="Arial" w:hAnsi="Arial" w:cs="Arial"/>
          <w:b w:val="0"/>
          <w:bCs w:val="0"/>
          <w:color w:val="000000" w:themeColor="text1"/>
        </w:rPr>
        <w:t xml:space="preserve">za zwłokę w naprawie gwarancyjnej, o której mowa w § 7 w wysokości </w:t>
      </w:r>
      <w:r w:rsidR="003B372B" w:rsidRPr="00423136">
        <w:rPr>
          <w:rStyle w:val="StrongEmphasis"/>
          <w:rFonts w:ascii="Arial" w:hAnsi="Arial" w:cs="Arial"/>
          <w:b w:val="0"/>
          <w:bCs w:val="0"/>
          <w:color w:val="000000" w:themeColor="text1"/>
        </w:rPr>
        <w:t>1</w:t>
      </w:r>
      <w:r w:rsidR="004A78B4" w:rsidRPr="00423136">
        <w:rPr>
          <w:rStyle w:val="StrongEmphasis"/>
          <w:rFonts w:ascii="Arial" w:hAnsi="Arial" w:cs="Arial"/>
          <w:b w:val="0"/>
          <w:bCs w:val="0"/>
          <w:color w:val="000000" w:themeColor="text1"/>
        </w:rPr>
        <w:t xml:space="preserve"> 000</w:t>
      </w:r>
      <w:r w:rsidRPr="00423136">
        <w:rPr>
          <w:rStyle w:val="StrongEmphasis"/>
          <w:rFonts w:ascii="Arial" w:hAnsi="Arial" w:cs="Arial"/>
          <w:b w:val="0"/>
          <w:bCs w:val="0"/>
          <w:color w:val="000000" w:themeColor="text1"/>
        </w:rPr>
        <w:t xml:space="preserve"> </w:t>
      </w:r>
      <w:r w:rsidR="00693043" w:rsidRPr="00423136">
        <w:rPr>
          <w:rStyle w:val="StrongEmphasis"/>
          <w:rFonts w:ascii="Arial" w:hAnsi="Arial" w:cs="Arial"/>
          <w:b w:val="0"/>
          <w:bCs w:val="0"/>
          <w:color w:val="000000" w:themeColor="text1"/>
        </w:rPr>
        <w:t>zł</w:t>
      </w:r>
      <w:r w:rsidRPr="00423136">
        <w:rPr>
          <w:rStyle w:val="Domylnaczcionkaakapitu3"/>
          <w:rFonts w:ascii="Arial" w:hAnsi="Arial" w:cs="Arial"/>
          <w:color w:val="000000" w:themeColor="text1"/>
        </w:rPr>
        <w:t>, za każdy rozpoczęty dzień zwłoki.</w:t>
      </w:r>
      <w:r w:rsidRPr="00423136">
        <w:rPr>
          <w:rStyle w:val="StrongEmphasis"/>
          <w:rFonts w:ascii="Arial" w:hAnsi="Arial" w:cs="Arial"/>
          <w:b w:val="0"/>
          <w:bCs w:val="0"/>
          <w:color w:val="000000" w:themeColor="text1"/>
        </w:rPr>
        <w:t xml:space="preserve"> </w:t>
      </w:r>
      <w:bookmarkStart w:id="5" w:name="_Hlk148425456"/>
      <w:bookmarkEnd w:id="4"/>
    </w:p>
    <w:p w14:paraId="447F78C2" w14:textId="77777777" w:rsidR="00423136" w:rsidRDefault="00B66236" w:rsidP="00423136">
      <w:pPr>
        <w:pStyle w:val="NormalnyWeb"/>
        <w:numPr>
          <w:ilvl w:val="0"/>
          <w:numId w:val="26"/>
        </w:numPr>
        <w:spacing w:before="0" w:after="0" w:line="360" w:lineRule="auto"/>
        <w:rPr>
          <w:rFonts w:ascii="Arial" w:hAnsi="Arial" w:cs="Arial"/>
          <w:color w:val="000000" w:themeColor="text1"/>
        </w:rPr>
      </w:pPr>
      <w:r w:rsidRPr="00423136">
        <w:rPr>
          <w:rFonts w:ascii="Arial" w:hAnsi="Arial" w:cs="Arial"/>
          <w:color w:val="000000" w:themeColor="text1"/>
        </w:rPr>
        <w:t xml:space="preserve">Wartość sumy kar umownych naliczonych w przypadku każdorazowego zaistnienia zdarzenia określonego w § 8 ust. 1 lit. b i </w:t>
      </w:r>
      <w:r w:rsidR="003B4FEF" w:rsidRPr="00423136">
        <w:rPr>
          <w:rFonts w:ascii="Arial" w:hAnsi="Arial" w:cs="Arial"/>
          <w:color w:val="000000" w:themeColor="text1"/>
        </w:rPr>
        <w:t>następne</w:t>
      </w:r>
      <w:r w:rsidRPr="00423136">
        <w:rPr>
          <w:rFonts w:ascii="Arial" w:hAnsi="Arial" w:cs="Arial"/>
          <w:color w:val="000000" w:themeColor="text1"/>
        </w:rPr>
        <w:t xml:space="preserve"> nie może przekroczyć</w:t>
      </w:r>
      <w:bookmarkEnd w:id="5"/>
      <w:r w:rsidR="003B4FEF" w:rsidRPr="00423136">
        <w:rPr>
          <w:rFonts w:ascii="Arial" w:hAnsi="Arial" w:cs="Arial"/>
          <w:color w:val="000000" w:themeColor="text1"/>
        </w:rPr>
        <w:t xml:space="preserve"> </w:t>
      </w:r>
      <w:r w:rsidR="00563ACD" w:rsidRPr="00423136">
        <w:rPr>
          <w:rFonts w:ascii="Arial" w:hAnsi="Arial" w:cs="Arial"/>
          <w:color w:val="000000" w:themeColor="text1"/>
        </w:rPr>
        <w:t>20</w:t>
      </w:r>
      <w:r w:rsidRPr="00423136">
        <w:rPr>
          <w:rFonts w:ascii="Arial" w:hAnsi="Arial" w:cs="Arial"/>
          <w:color w:val="000000" w:themeColor="text1"/>
        </w:rPr>
        <w:t>% wynagrodzenia brutto określonego w § 2 ust. 1 niniejszej umowy.</w:t>
      </w:r>
    </w:p>
    <w:p w14:paraId="6B0D6DEB" w14:textId="77777777" w:rsidR="00423136" w:rsidRDefault="00B66236" w:rsidP="00423136">
      <w:pPr>
        <w:pStyle w:val="NormalnyWeb"/>
        <w:numPr>
          <w:ilvl w:val="0"/>
          <w:numId w:val="26"/>
        </w:numPr>
        <w:spacing w:before="0" w:after="0" w:line="360" w:lineRule="auto"/>
        <w:rPr>
          <w:rFonts w:ascii="Arial" w:hAnsi="Arial" w:cs="Arial"/>
          <w:color w:val="000000" w:themeColor="text1"/>
        </w:rPr>
      </w:pPr>
      <w:r w:rsidRPr="00423136">
        <w:rPr>
          <w:rFonts w:ascii="Arial" w:hAnsi="Arial" w:cs="Arial"/>
          <w:color w:val="000000" w:themeColor="text1"/>
        </w:rPr>
        <w:t xml:space="preserve">Naliczenie kary umownej nie zwalnia Wykonawcy z obowiązku wykonania umowy. </w:t>
      </w:r>
    </w:p>
    <w:p w14:paraId="5143F645" w14:textId="77777777" w:rsidR="00423136" w:rsidRDefault="00B66236" w:rsidP="00423136">
      <w:pPr>
        <w:pStyle w:val="NormalnyWeb"/>
        <w:numPr>
          <w:ilvl w:val="0"/>
          <w:numId w:val="26"/>
        </w:numPr>
        <w:spacing w:before="0" w:after="0" w:line="360" w:lineRule="auto"/>
        <w:rPr>
          <w:rFonts w:ascii="Arial" w:hAnsi="Arial" w:cs="Arial"/>
          <w:color w:val="000000" w:themeColor="text1"/>
        </w:rPr>
      </w:pPr>
      <w:r w:rsidRPr="00423136">
        <w:rPr>
          <w:rFonts w:ascii="Arial" w:hAnsi="Arial" w:cs="Arial"/>
          <w:color w:val="000000" w:themeColor="text1"/>
        </w:rPr>
        <w:t>Zamawiający zastrzega sobie prawo do dochodzenia odszkodowania przewyższającego zastrzeżone kary umowne na warunkach ogólnych, o ile wartość poniesionych szkód przekracza wysokość kar umownych.</w:t>
      </w:r>
    </w:p>
    <w:p w14:paraId="64D5D5F2" w14:textId="3A6F0C9F" w:rsidR="00B66236" w:rsidRPr="00423136" w:rsidRDefault="00B66236" w:rsidP="00423136">
      <w:pPr>
        <w:pStyle w:val="NormalnyWeb"/>
        <w:numPr>
          <w:ilvl w:val="0"/>
          <w:numId w:val="26"/>
        </w:numPr>
        <w:spacing w:before="0" w:after="0" w:line="360" w:lineRule="auto"/>
        <w:rPr>
          <w:rFonts w:ascii="Arial" w:hAnsi="Arial" w:cs="Arial"/>
          <w:color w:val="000000" w:themeColor="text1"/>
        </w:rPr>
      </w:pPr>
      <w:r w:rsidRPr="00423136">
        <w:rPr>
          <w:rFonts w:ascii="Arial" w:hAnsi="Arial" w:cs="Arial"/>
          <w:color w:val="000000" w:themeColor="text1"/>
        </w:rPr>
        <w:t>Kary umowne podlegają kumulacji.  W szczególności w przypadku odstąpienia przez Zamawiającego od umowy z powodu nie wykonania jej przez Wykonawcę w umówionym terminie, Zamawiającemu przysługuje prawo dochodzenia od Wykonawcy zarówno kary umownej z tytułu odstąpienia od umowy jak i za zwłokę w jej wykonaniu.</w:t>
      </w:r>
      <w:r w:rsidR="00C90BBA" w:rsidRPr="00423136">
        <w:rPr>
          <w:rFonts w:ascii="Arial" w:hAnsi="Arial" w:cs="Arial"/>
          <w:color w:val="000000" w:themeColor="text1"/>
        </w:rPr>
        <w:t xml:space="preserve"> </w:t>
      </w:r>
    </w:p>
    <w:p w14:paraId="7A7D7F33" w14:textId="77777777" w:rsidR="00B66236" w:rsidRPr="00FE4C87" w:rsidRDefault="00B66236" w:rsidP="00FE4C87">
      <w:pPr>
        <w:pStyle w:val="NormalnyWeb"/>
        <w:spacing w:before="0" w:after="0" w:line="360" w:lineRule="auto"/>
        <w:jc w:val="center"/>
        <w:rPr>
          <w:rFonts w:ascii="Arial" w:hAnsi="Arial" w:cs="Arial"/>
          <w:color w:val="000000" w:themeColor="text1"/>
        </w:rPr>
      </w:pPr>
      <w:r w:rsidRPr="00FE4C87">
        <w:rPr>
          <w:rFonts w:ascii="Arial" w:hAnsi="Arial" w:cs="Arial"/>
          <w:color w:val="000000" w:themeColor="text1"/>
        </w:rPr>
        <w:t>§ 9</w:t>
      </w:r>
    </w:p>
    <w:p w14:paraId="2C558A5B" w14:textId="09631B14" w:rsidR="006941B6" w:rsidRPr="00FE4C87" w:rsidRDefault="006941B6" w:rsidP="00FE4C87">
      <w:pPr>
        <w:pStyle w:val="NormalnyWeb"/>
        <w:spacing w:before="0" w:after="0" w:line="360" w:lineRule="auto"/>
        <w:jc w:val="center"/>
        <w:rPr>
          <w:rFonts w:ascii="Arial" w:hAnsi="Arial" w:cs="Arial"/>
          <w:color w:val="000000" w:themeColor="text1"/>
        </w:rPr>
      </w:pPr>
      <w:r w:rsidRPr="00FE4C87">
        <w:rPr>
          <w:rFonts w:ascii="Arial" w:hAnsi="Arial" w:cs="Arial"/>
          <w:color w:val="000000" w:themeColor="text1"/>
        </w:rPr>
        <w:t>Podwykonawcy</w:t>
      </w:r>
    </w:p>
    <w:p w14:paraId="5DD91633" w14:textId="2522B48E" w:rsidR="006941B6" w:rsidRPr="00FE4C87" w:rsidRDefault="006941B6" w:rsidP="003F0865">
      <w:pPr>
        <w:pStyle w:val="Textbody"/>
        <w:numPr>
          <w:ilvl w:val="0"/>
          <w:numId w:val="35"/>
        </w:numPr>
        <w:spacing w:after="0" w:line="360" w:lineRule="auto"/>
        <w:rPr>
          <w:rStyle w:val="StrongEmphasis"/>
          <w:rFonts w:ascii="Arial" w:hAnsi="Arial" w:cs="Arial"/>
          <w:b w:val="0"/>
          <w:bCs w:val="0"/>
        </w:rPr>
      </w:pPr>
      <w:r w:rsidRPr="00FE4C87">
        <w:rPr>
          <w:rFonts w:ascii="Arial" w:hAnsi="Arial" w:cs="Arial"/>
        </w:rPr>
        <w:t xml:space="preserve">Zamawiający żąda, aby przed przystąpieniem do wykonania zamówienia wykonawca podał nazwy, dane kontaktowe oraz przedstawicieli podwykonawców zaangażowanych w roboty budowlane, jeżeli są już znani. </w:t>
      </w:r>
      <w:r w:rsidRPr="00FE4C87">
        <w:rPr>
          <w:rStyle w:val="StrongEmphasis"/>
          <w:rFonts w:ascii="Arial" w:hAnsi="Arial" w:cs="Arial"/>
          <w:b w:val="0"/>
          <w:bCs w:val="0"/>
          <w:color w:val="000000"/>
        </w:rPr>
        <w:t xml:space="preserve">Wykonawca zawiadamia Zamawiającego o wszelkich zmianach w odniesieniu do informacji, o których mowa w zdaniu pierwszym, w trakcie realizacji zamówienia, a także przekazuje wymagane informacje na temat nowych podwykonawców, którym w późniejszym okresie zamierza powierzyć realizację </w:t>
      </w:r>
      <w:r w:rsidR="00795B98" w:rsidRPr="00FE4C87">
        <w:rPr>
          <w:rStyle w:val="StrongEmphasis"/>
          <w:rFonts w:ascii="Arial" w:hAnsi="Arial" w:cs="Arial"/>
          <w:b w:val="0"/>
          <w:bCs w:val="0"/>
          <w:color w:val="000000"/>
        </w:rPr>
        <w:t>robót budowlanych</w:t>
      </w:r>
      <w:r w:rsidRPr="00FE4C87">
        <w:rPr>
          <w:rStyle w:val="StrongEmphasis"/>
          <w:rFonts w:ascii="Arial" w:hAnsi="Arial" w:cs="Arial"/>
          <w:b w:val="0"/>
          <w:bCs w:val="0"/>
          <w:color w:val="000000"/>
        </w:rPr>
        <w:t>.</w:t>
      </w:r>
    </w:p>
    <w:p w14:paraId="62474EDC" w14:textId="77777777" w:rsidR="00BC518F" w:rsidRPr="00FE4C87" w:rsidRDefault="006941B6" w:rsidP="003F0865">
      <w:pPr>
        <w:pStyle w:val="Tekstpodstawowy"/>
        <w:numPr>
          <w:ilvl w:val="0"/>
          <w:numId w:val="35"/>
        </w:numPr>
        <w:suppressAutoHyphens/>
        <w:spacing w:after="0" w:line="360" w:lineRule="auto"/>
        <w:rPr>
          <w:rStyle w:val="Pogrubienie"/>
          <w:rFonts w:ascii="Arial" w:hAnsi="Arial" w:cs="Arial"/>
          <w:b w:val="0"/>
          <w:bCs w:val="0"/>
        </w:rPr>
      </w:pPr>
      <w:r w:rsidRPr="00FE4C87">
        <w:rPr>
          <w:rStyle w:val="Pogrubienie"/>
          <w:rFonts w:ascii="Arial" w:hAnsi="Arial" w:cs="Arial"/>
          <w:b w:val="0"/>
          <w:bCs w:val="0"/>
          <w:color w:val="000000"/>
        </w:rPr>
        <w:t>W przypadku powierzenia przez wykonawcę wykonania części zamówienia podwykonawcy, Zamawiający żąda</w:t>
      </w:r>
      <w:r w:rsidR="00BC518F" w:rsidRPr="00FE4C87">
        <w:rPr>
          <w:rStyle w:val="Pogrubienie"/>
          <w:rFonts w:ascii="Arial" w:hAnsi="Arial" w:cs="Arial"/>
          <w:b w:val="0"/>
          <w:bCs w:val="0"/>
          <w:color w:val="000000"/>
        </w:rPr>
        <w:t>:</w:t>
      </w:r>
      <w:r w:rsidRPr="00FE4C87">
        <w:rPr>
          <w:rStyle w:val="Pogrubienie"/>
          <w:rFonts w:ascii="Arial" w:hAnsi="Arial" w:cs="Arial"/>
          <w:b w:val="0"/>
          <w:bCs w:val="0"/>
          <w:color w:val="000000"/>
        </w:rPr>
        <w:t xml:space="preserve"> </w:t>
      </w:r>
    </w:p>
    <w:p w14:paraId="3694A157" w14:textId="00FAE8D9" w:rsidR="001B2449" w:rsidRPr="00FE4C87" w:rsidRDefault="004163AB" w:rsidP="00FE4C87">
      <w:pPr>
        <w:pStyle w:val="Tekstpodstawowy"/>
        <w:suppressAutoHyphens/>
        <w:spacing w:after="0" w:line="360" w:lineRule="auto"/>
        <w:ind w:left="720"/>
        <w:rPr>
          <w:rStyle w:val="Pogrubienie"/>
          <w:rFonts w:ascii="Arial" w:hAnsi="Arial" w:cs="Arial"/>
          <w:b w:val="0"/>
          <w:bCs w:val="0"/>
          <w:color w:val="000000"/>
        </w:rPr>
      </w:pPr>
      <w:r w:rsidRPr="00FE4C87">
        <w:rPr>
          <w:rStyle w:val="Pogrubienie"/>
          <w:rFonts w:ascii="Arial" w:hAnsi="Arial" w:cs="Arial"/>
          <w:b w:val="0"/>
          <w:bCs w:val="0"/>
          <w:color w:val="000000"/>
        </w:rPr>
        <w:t>2.</w:t>
      </w:r>
      <w:r w:rsidR="00283F18" w:rsidRPr="00FE4C87">
        <w:rPr>
          <w:rStyle w:val="Pogrubienie"/>
          <w:rFonts w:ascii="Arial" w:hAnsi="Arial" w:cs="Arial"/>
          <w:b w:val="0"/>
          <w:bCs w:val="0"/>
          <w:color w:val="000000"/>
        </w:rPr>
        <w:t>1</w:t>
      </w:r>
      <w:r w:rsidRPr="00FE4C87">
        <w:rPr>
          <w:rStyle w:val="Pogrubienie"/>
          <w:rFonts w:ascii="Arial" w:hAnsi="Arial" w:cs="Arial"/>
          <w:b w:val="0"/>
          <w:bCs w:val="0"/>
          <w:color w:val="000000"/>
        </w:rPr>
        <w:t>.</w:t>
      </w:r>
      <w:r w:rsidR="006941B6" w:rsidRPr="00FE4C87">
        <w:rPr>
          <w:rStyle w:val="Pogrubienie"/>
          <w:rFonts w:ascii="Arial" w:hAnsi="Arial" w:cs="Arial"/>
          <w:b w:val="0"/>
          <w:bCs w:val="0"/>
          <w:color w:val="000000"/>
        </w:rPr>
        <w:t xml:space="preserve"> </w:t>
      </w:r>
      <w:r w:rsidR="001B2449" w:rsidRPr="00FE4C87">
        <w:rPr>
          <w:rStyle w:val="Pogrubienie"/>
          <w:rFonts w:ascii="Arial" w:hAnsi="Arial" w:cs="Arial"/>
          <w:b w:val="0"/>
          <w:bCs w:val="0"/>
          <w:color w:val="000000"/>
        </w:rPr>
        <w:t>P</w:t>
      </w:r>
      <w:r w:rsidR="006941B6" w:rsidRPr="00FE4C87">
        <w:rPr>
          <w:rStyle w:val="Pogrubienie"/>
          <w:rFonts w:ascii="Arial" w:hAnsi="Arial" w:cs="Arial"/>
          <w:b w:val="0"/>
          <w:bCs w:val="0"/>
          <w:color w:val="000000"/>
        </w:rPr>
        <w:t xml:space="preserve">rzedłożenia zamawiającemu </w:t>
      </w:r>
      <w:r w:rsidRPr="00FE4C87">
        <w:rPr>
          <w:rStyle w:val="Pogrubienie"/>
          <w:rFonts w:ascii="Arial" w:hAnsi="Arial" w:cs="Arial"/>
          <w:b w:val="0"/>
          <w:bCs w:val="0"/>
          <w:color w:val="000000"/>
        </w:rPr>
        <w:t xml:space="preserve">projektu umowy o podwykonawstwo, </w:t>
      </w:r>
      <w:r w:rsidR="006548E3" w:rsidRPr="00FE4C87">
        <w:rPr>
          <w:rStyle w:val="Pogrubienie"/>
          <w:rFonts w:ascii="Arial" w:hAnsi="Arial" w:cs="Arial"/>
          <w:b w:val="0"/>
          <w:bCs w:val="0"/>
          <w:color w:val="000000"/>
        </w:rPr>
        <w:t xml:space="preserve">której przedmiotem są roboty budowlane, </w:t>
      </w:r>
      <w:r w:rsidRPr="00FE4C87">
        <w:rPr>
          <w:rStyle w:val="Pogrubienie"/>
          <w:rFonts w:ascii="Arial" w:hAnsi="Arial" w:cs="Arial"/>
          <w:b w:val="0"/>
          <w:bCs w:val="0"/>
          <w:color w:val="000000"/>
        </w:rPr>
        <w:t>a także projektu jej zmiany</w:t>
      </w:r>
      <w:r w:rsidR="001B2449" w:rsidRPr="00FE4C87">
        <w:rPr>
          <w:rStyle w:val="Pogrubienie"/>
          <w:rFonts w:ascii="Arial" w:hAnsi="Arial" w:cs="Arial"/>
          <w:b w:val="0"/>
          <w:bCs w:val="0"/>
          <w:color w:val="000000"/>
        </w:rPr>
        <w:t>.</w:t>
      </w:r>
    </w:p>
    <w:p w14:paraId="7DF1FE67" w14:textId="7A7467F7" w:rsidR="004163AB" w:rsidRPr="00FE4C87" w:rsidRDefault="001B2449" w:rsidP="00FE4C87">
      <w:pPr>
        <w:pStyle w:val="Tekstpodstawowy"/>
        <w:suppressAutoHyphens/>
        <w:spacing w:after="0" w:line="360" w:lineRule="auto"/>
        <w:ind w:left="720"/>
        <w:rPr>
          <w:rFonts w:ascii="Arial" w:hAnsi="Arial" w:cs="Arial"/>
          <w:color w:val="000000"/>
        </w:rPr>
      </w:pPr>
      <w:r w:rsidRPr="00FE4C87">
        <w:rPr>
          <w:rStyle w:val="Pogrubienie"/>
          <w:rFonts w:ascii="Arial" w:hAnsi="Arial" w:cs="Arial"/>
          <w:b w:val="0"/>
          <w:bCs w:val="0"/>
          <w:color w:val="000000"/>
        </w:rPr>
        <w:t xml:space="preserve">a) Zamawiający w terminie 7 dni roboczych (przez dni robocze rozumie się </w:t>
      </w:r>
      <w:r w:rsidRPr="00FE4C87">
        <w:rPr>
          <w:rStyle w:val="hgkelc"/>
          <w:rFonts w:ascii="Arial" w:hAnsi="Arial" w:cs="Arial"/>
        </w:rPr>
        <w:t xml:space="preserve">dni od poniedziałku do piątku, z wyłączeniem dni ustawowo wolnych od pracy) zgłasza </w:t>
      </w:r>
      <w:r w:rsidRPr="00FE4C87">
        <w:rPr>
          <w:rStyle w:val="hgkelc"/>
          <w:rFonts w:ascii="Arial" w:hAnsi="Arial" w:cs="Arial"/>
        </w:rPr>
        <w:lastRenderedPageBreak/>
        <w:t xml:space="preserve">wykonawcy w formie pisemnej </w:t>
      </w:r>
      <w:r w:rsidR="006548E3" w:rsidRPr="00FE4C87">
        <w:rPr>
          <w:rFonts w:ascii="Arial" w:hAnsi="Arial" w:cs="Arial"/>
          <w:color w:val="000000"/>
        </w:rPr>
        <w:t>(na adres: ……………………………………………) lub e-mail (na adres: …………………..@.......................) zastrzeżenia do projektu umowy</w:t>
      </w:r>
      <w:r w:rsidR="000E2DBB" w:rsidRPr="00FE4C87">
        <w:rPr>
          <w:rFonts w:ascii="Arial" w:hAnsi="Arial" w:cs="Arial"/>
          <w:color w:val="000000"/>
        </w:rPr>
        <w:t xml:space="preserve"> lub jej zmiany</w:t>
      </w:r>
      <w:r w:rsidR="006548E3" w:rsidRPr="00FE4C87">
        <w:rPr>
          <w:rFonts w:ascii="Arial" w:hAnsi="Arial" w:cs="Arial"/>
          <w:color w:val="000000"/>
        </w:rPr>
        <w:t xml:space="preserve">, w zakresie wskazanym w art. 464 ust. 3 u.p.z.p. </w:t>
      </w:r>
    </w:p>
    <w:p w14:paraId="4B2A55AB" w14:textId="07CC9DD9" w:rsidR="006548E3" w:rsidRPr="00FE4C87" w:rsidRDefault="006548E3" w:rsidP="00FE4C87">
      <w:pPr>
        <w:pStyle w:val="Tekstpodstawowy"/>
        <w:suppressAutoHyphens/>
        <w:spacing w:after="0" w:line="360" w:lineRule="auto"/>
        <w:ind w:left="720"/>
        <w:rPr>
          <w:rFonts w:ascii="Arial" w:hAnsi="Arial" w:cs="Arial"/>
          <w:color w:val="000000"/>
        </w:rPr>
      </w:pPr>
      <w:r w:rsidRPr="00FE4C87">
        <w:rPr>
          <w:rFonts w:ascii="Arial" w:hAnsi="Arial" w:cs="Arial"/>
          <w:color w:val="000000"/>
        </w:rPr>
        <w:t xml:space="preserve">b) </w:t>
      </w:r>
      <w:r w:rsidRPr="00FE4C87">
        <w:rPr>
          <w:rStyle w:val="Pogrubienie"/>
          <w:rFonts w:ascii="Arial" w:hAnsi="Arial" w:cs="Arial"/>
          <w:b w:val="0"/>
          <w:bCs w:val="0"/>
          <w:color w:val="000000"/>
        </w:rPr>
        <w:t xml:space="preserve">Zamawiający w terminie 7 dni roboczych (przez dni robocze rozumie się </w:t>
      </w:r>
      <w:r w:rsidRPr="00FE4C87">
        <w:rPr>
          <w:rStyle w:val="hgkelc"/>
          <w:rFonts w:ascii="Arial" w:hAnsi="Arial" w:cs="Arial"/>
        </w:rPr>
        <w:t xml:space="preserve">dni od poniedziałku do piątku, z wyłączeniem dni ustawowo wolnych od pracy) zgłasza wykonawcy w formie pisemnej </w:t>
      </w:r>
      <w:r w:rsidRPr="00FE4C87">
        <w:rPr>
          <w:rFonts w:ascii="Arial" w:hAnsi="Arial" w:cs="Arial"/>
          <w:color w:val="000000"/>
        </w:rPr>
        <w:t xml:space="preserve">(na adres: ……………………………………………) lub e-mail (na adres: …………………..@.......................) </w:t>
      </w:r>
      <w:r w:rsidR="0050385E" w:rsidRPr="00FE4C87">
        <w:rPr>
          <w:rFonts w:ascii="Arial" w:hAnsi="Arial" w:cs="Arial"/>
          <w:color w:val="000000"/>
        </w:rPr>
        <w:t>sprzeciw</w:t>
      </w:r>
      <w:r w:rsidRPr="00FE4C87">
        <w:rPr>
          <w:rFonts w:ascii="Arial" w:hAnsi="Arial" w:cs="Arial"/>
          <w:color w:val="000000"/>
        </w:rPr>
        <w:t xml:space="preserve"> do projektu umowy</w:t>
      </w:r>
      <w:r w:rsidR="000E2DBB" w:rsidRPr="00FE4C87">
        <w:rPr>
          <w:rFonts w:ascii="Arial" w:hAnsi="Arial" w:cs="Arial"/>
          <w:color w:val="000000"/>
        </w:rPr>
        <w:t xml:space="preserve"> lub jej zmiany</w:t>
      </w:r>
      <w:r w:rsidR="00BC518F" w:rsidRPr="00FE4C87">
        <w:rPr>
          <w:rFonts w:ascii="Arial" w:hAnsi="Arial" w:cs="Arial"/>
          <w:color w:val="000000"/>
        </w:rPr>
        <w:t>.</w:t>
      </w:r>
    </w:p>
    <w:p w14:paraId="591258D1" w14:textId="7EAADAC2" w:rsidR="006941B6" w:rsidRPr="00FE4C87" w:rsidRDefault="00BC518F" w:rsidP="00FE4C87">
      <w:pPr>
        <w:pStyle w:val="Tekstpodstawowy"/>
        <w:suppressAutoHyphens/>
        <w:spacing w:after="0" w:line="360" w:lineRule="auto"/>
        <w:ind w:left="720"/>
        <w:rPr>
          <w:rStyle w:val="Pogrubienie"/>
          <w:rFonts w:ascii="Arial" w:hAnsi="Arial" w:cs="Arial"/>
          <w:b w:val="0"/>
          <w:bCs w:val="0"/>
          <w:color w:val="000000"/>
        </w:rPr>
      </w:pPr>
      <w:r w:rsidRPr="00FE4C87">
        <w:rPr>
          <w:rStyle w:val="Pogrubienie"/>
          <w:rFonts w:ascii="Arial" w:hAnsi="Arial" w:cs="Arial"/>
          <w:b w:val="0"/>
          <w:bCs w:val="0"/>
          <w:color w:val="000000"/>
        </w:rPr>
        <w:t>2.</w:t>
      </w:r>
      <w:r w:rsidR="00283F18" w:rsidRPr="00FE4C87">
        <w:rPr>
          <w:rStyle w:val="Pogrubienie"/>
          <w:rFonts w:ascii="Arial" w:hAnsi="Arial" w:cs="Arial"/>
          <w:b w:val="0"/>
          <w:bCs w:val="0"/>
          <w:color w:val="000000"/>
        </w:rPr>
        <w:t>2</w:t>
      </w:r>
      <w:r w:rsidRPr="00FE4C87">
        <w:rPr>
          <w:rStyle w:val="Pogrubienie"/>
          <w:rFonts w:ascii="Arial" w:hAnsi="Arial" w:cs="Arial"/>
          <w:b w:val="0"/>
          <w:bCs w:val="0"/>
          <w:color w:val="000000"/>
        </w:rPr>
        <w:t>. D</w:t>
      </w:r>
      <w:r w:rsidR="006941B6" w:rsidRPr="00FE4C87">
        <w:rPr>
          <w:rStyle w:val="Pogrubienie"/>
          <w:rFonts w:ascii="Arial" w:hAnsi="Arial" w:cs="Arial"/>
          <w:b w:val="0"/>
          <w:bCs w:val="0"/>
          <w:color w:val="000000"/>
        </w:rPr>
        <w:t>ostarczenia Zamawiającemu poświadczonej za zgodność z oryginałem kopię zawartej umowy o podwykonawstwo</w:t>
      </w:r>
      <w:r w:rsidRPr="00FE4C87">
        <w:rPr>
          <w:rStyle w:val="Pogrubienie"/>
          <w:rFonts w:ascii="Arial" w:hAnsi="Arial" w:cs="Arial"/>
          <w:b w:val="0"/>
          <w:bCs w:val="0"/>
          <w:color w:val="000000"/>
        </w:rPr>
        <w:t>, której przedmiotem s</w:t>
      </w:r>
      <w:r w:rsidR="00283F18" w:rsidRPr="00FE4C87">
        <w:rPr>
          <w:rStyle w:val="Pogrubienie"/>
          <w:rFonts w:ascii="Arial" w:hAnsi="Arial" w:cs="Arial"/>
          <w:b w:val="0"/>
          <w:bCs w:val="0"/>
          <w:color w:val="000000"/>
        </w:rPr>
        <w:t>ą roboty budowalne</w:t>
      </w:r>
      <w:r w:rsidRPr="00FE4C87">
        <w:rPr>
          <w:rStyle w:val="Pogrubienie"/>
          <w:rFonts w:ascii="Arial" w:hAnsi="Arial" w:cs="Arial"/>
          <w:b w:val="0"/>
          <w:bCs w:val="0"/>
          <w:color w:val="000000"/>
        </w:rPr>
        <w:t xml:space="preserve"> </w:t>
      </w:r>
      <w:r w:rsidR="006941B6" w:rsidRPr="00FE4C87">
        <w:rPr>
          <w:rStyle w:val="Pogrubienie"/>
          <w:rFonts w:ascii="Arial" w:hAnsi="Arial" w:cs="Arial"/>
          <w:b w:val="0"/>
          <w:bCs w:val="0"/>
          <w:color w:val="000000"/>
        </w:rPr>
        <w:t>w terminie 7 dni od jej zawarcia</w:t>
      </w:r>
      <w:r w:rsidR="00283F18" w:rsidRPr="00FE4C87">
        <w:rPr>
          <w:rStyle w:val="Pogrubienie"/>
          <w:rFonts w:ascii="Arial" w:hAnsi="Arial" w:cs="Arial"/>
          <w:b w:val="0"/>
          <w:bCs w:val="0"/>
          <w:color w:val="000000"/>
        </w:rPr>
        <w:t>, oraz jej zmian w terminie 7 dni od ich zawarcia.</w:t>
      </w:r>
    </w:p>
    <w:p w14:paraId="73414F67" w14:textId="25AD8D4E" w:rsidR="00283F18" w:rsidRPr="00FE4C87" w:rsidRDefault="00283F18" w:rsidP="00FE4C87">
      <w:pPr>
        <w:pStyle w:val="Tekstpodstawowy"/>
        <w:suppressAutoHyphens/>
        <w:spacing w:after="0" w:line="360" w:lineRule="auto"/>
        <w:ind w:left="720"/>
        <w:rPr>
          <w:rFonts w:ascii="Arial" w:hAnsi="Arial" w:cs="Arial"/>
          <w:color w:val="000000"/>
        </w:rPr>
      </w:pPr>
      <w:r w:rsidRPr="00FE4C87">
        <w:rPr>
          <w:rStyle w:val="Pogrubienie"/>
          <w:rFonts w:ascii="Arial" w:hAnsi="Arial" w:cs="Arial"/>
          <w:b w:val="0"/>
          <w:bCs w:val="0"/>
          <w:color w:val="000000"/>
        </w:rPr>
        <w:t>2.3. Dostarczenia Zamawiającemu poświadczonej za zgodność z oryginałem kopi zawartej umowy o podwykonawstwo, której przedmiotem są dostawy lub usługi w terminie 7 dni od jej zawarcia, oraz jej zmian w terminie 7 dni od ich zawarcia.</w:t>
      </w:r>
    </w:p>
    <w:p w14:paraId="2FE6420A" w14:textId="77777777" w:rsidR="006941B6" w:rsidRPr="00FE4C87" w:rsidRDefault="006941B6" w:rsidP="003F0865">
      <w:pPr>
        <w:pStyle w:val="Tekstpodstawowy"/>
        <w:numPr>
          <w:ilvl w:val="0"/>
          <w:numId w:val="35"/>
        </w:numPr>
        <w:suppressAutoHyphens/>
        <w:spacing w:after="0" w:line="360" w:lineRule="auto"/>
        <w:rPr>
          <w:rFonts w:ascii="Arial" w:hAnsi="Arial" w:cs="Arial"/>
        </w:rPr>
      </w:pPr>
      <w:r w:rsidRPr="00FE4C87">
        <w:rPr>
          <w:rFonts w:ascii="Arial" w:hAnsi="Arial" w:cs="Arial"/>
          <w:color w:val="000000"/>
        </w:rPr>
        <w:t>Zlecenie wykonania części przedmiotu umowy Podwykonawcom nie zmienia treści zobowiązań Wykonawcy wobec Zamawiającego za wykonanie tej części. Wykonawca jest odpowiedzialny za działania, zaniechania, uchybienia i zaniedbania każdego Podwykonawcy i jego pracowników lub przedstawicieli jak za swoje własne.</w:t>
      </w:r>
    </w:p>
    <w:p w14:paraId="2F8033A1" w14:textId="77777777" w:rsidR="006941B6" w:rsidRPr="00FE4C87" w:rsidRDefault="006941B6" w:rsidP="003F0865">
      <w:pPr>
        <w:numPr>
          <w:ilvl w:val="0"/>
          <w:numId w:val="35"/>
        </w:numPr>
        <w:spacing w:line="360" w:lineRule="auto"/>
        <w:rPr>
          <w:rFonts w:ascii="Arial" w:hAnsi="Arial" w:cs="Arial"/>
        </w:rPr>
      </w:pPr>
      <w:r w:rsidRPr="00FE4C87">
        <w:rPr>
          <w:rFonts w:ascii="Arial" w:hAnsi="Arial" w:cs="Arial"/>
          <w:color w:val="000000"/>
        </w:rPr>
        <w:t>Wykonawca zobowiązany jest do doręczenia Zamawiającemu wraz z fakturą VAT:</w:t>
      </w:r>
    </w:p>
    <w:p w14:paraId="64497197" w14:textId="77777777" w:rsidR="006941B6" w:rsidRPr="00FE4C87" w:rsidRDefault="006941B6" w:rsidP="00FE4C87">
      <w:pPr>
        <w:spacing w:line="360" w:lineRule="auto"/>
        <w:ind w:left="720"/>
        <w:rPr>
          <w:rFonts w:ascii="Arial" w:hAnsi="Arial" w:cs="Arial"/>
          <w:color w:val="000000"/>
        </w:rPr>
      </w:pPr>
      <w:r w:rsidRPr="00FE4C87">
        <w:rPr>
          <w:rFonts w:ascii="Arial" w:hAnsi="Arial" w:cs="Arial"/>
          <w:color w:val="000000"/>
        </w:rPr>
        <w:t>a) pisemnego potwierdzenia Podwykonawcy, którego wierzytelność jest częścią składową wystawionej faktury VAT, o dokonaniu zapłaty wynagrodzenia na rzecz tego Podwykonawcy.</w:t>
      </w:r>
    </w:p>
    <w:p w14:paraId="7097A058" w14:textId="77777777" w:rsidR="006941B6" w:rsidRPr="00FE4C87" w:rsidRDefault="006941B6" w:rsidP="00FE4C87">
      <w:pPr>
        <w:spacing w:line="360" w:lineRule="auto"/>
        <w:ind w:left="720"/>
        <w:rPr>
          <w:rFonts w:ascii="Arial" w:hAnsi="Arial" w:cs="Arial"/>
          <w:color w:val="000000"/>
        </w:rPr>
      </w:pPr>
      <w:r w:rsidRPr="00FE4C87">
        <w:rPr>
          <w:rFonts w:ascii="Arial" w:hAnsi="Arial" w:cs="Arial"/>
          <w:color w:val="000000"/>
        </w:rPr>
        <w:t>b) pisemnego potwierdzenia Podwykonawcy, którego wierzytelność jest częścią składową wystawionej faktury VAT o niedokonaniu zatrzymania lub potrącenia jakichkolwiek kwot z wynagrodzenia należnego Podwykonawcy na poczet zabezpieczenia należytego wykonania umowy, a po jej wykonaniu – na okres rękojmi i gwarancji.</w:t>
      </w:r>
    </w:p>
    <w:p w14:paraId="03EF3ECB" w14:textId="39F769BD" w:rsidR="006941B6" w:rsidRPr="00FE4C87" w:rsidRDefault="006941B6" w:rsidP="003F0865">
      <w:pPr>
        <w:numPr>
          <w:ilvl w:val="0"/>
          <w:numId w:val="35"/>
        </w:numPr>
        <w:spacing w:line="360" w:lineRule="auto"/>
        <w:rPr>
          <w:rFonts w:ascii="Arial" w:hAnsi="Arial" w:cs="Arial"/>
          <w:color w:val="000000"/>
        </w:rPr>
      </w:pPr>
      <w:r w:rsidRPr="00FE4C87">
        <w:rPr>
          <w:rFonts w:ascii="Arial" w:hAnsi="Arial" w:cs="Arial"/>
          <w:color w:val="000000"/>
        </w:rPr>
        <w:t xml:space="preserve">W przypadku niedostarczenia potwierdzeń, o którym mowa w ust </w:t>
      </w:r>
      <w:r w:rsidR="00580041" w:rsidRPr="00FE4C87">
        <w:rPr>
          <w:rFonts w:ascii="Arial" w:hAnsi="Arial" w:cs="Arial"/>
          <w:color w:val="000000"/>
        </w:rPr>
        <w:t>4</w:t>
      </w:r>
      <w:r w:rsidRPr="00FE4C87">
        <w:rPr>
          <w:rFonts w:ascii="Arial" w:hAnsi="Arial" w:cs="Arial"/>
          <w:color w:val="000000"/>
        </w:rPr>
        <w:t>. lit a-b powyżej, Zamawiający zatrzyma z należności Wykonawcy, kwotę w wysokości równej należności Podwykonawcy, do czasu otrzymania w/w potwierdzeń.</w:t>
      </w:r>
    </w:p>
    <w:p w14:paraId="1B960978" w14:textId="642A885C" w:rsidR="003E685D" w:rsidRPr="00FE4C87" w:rsidRDefault="006941B6" w:rsidP="00693043">
      <w:pPr>
        <w:pStyle w:val="Tekstpodstawowy"/>
        <w:spacing w:after="0" w:line="360" w:lineRule="auto"/>
        <w:ind w:left="720"/>
        <w:rPr>
          <w:rFonts w:ascii="Arial" w:hAnsi="Arial" w:cs="Arial"/>
          <w:color w:val="EE0000"/>
        </w:rPr>
      </w:pPr>
      <w:r w:rsidRPr="00FE4C87">
        <w:rPr>
          <w:rFonts w:ascii="Arial" w:hAnsi="Arial" w:cs="Arial"/>
          <w:color w:val="000000"/>
        </w:rPr>
        <w:lastRenderedPageBreak/>
        <w:t>Z tego powodu Wykonawcy nie przysługuje prawo do przedłużenia terminu wykonania przedmiotu umowy, ani żądania od Zamawiającego odsetek za zwłokę w zapłacie.</w:t>
      </w:r>
      <w:r w:rsidR="00AC5522" w:rsidRPr="00FE4C87">
        <w:rPr>
          <w:rFonts w:ascii="Arial" w:hAnsi="Arial" w:cs="Arial"/>
          <w:color w:val="000000"/>
        </w:rPr>
        <w:t xml:space="preserve"> </w:t>
      </w:r>
    </w:p>
    <w:p w14:paraId="57F1E4A8" w14:textId="1668479D" w:rsidR="006941B6" w:rsidRPr="00FE4C87" w:rsidRDefault="006941B6" w:rsidP="003F0865">
      <w:pPr>
        <w:pStyle w:val="Tekstpodstawowy"/>
        <w:numPr>
          <w:ilvl w:val="0"/>
          <w:numId w:val="35"/>
        </w:numPr>
        <w:spacing w:after="0" w:line="360" w:lineRule="auto"/>
        <w:rPr>
          <w:rFonts w:ascii="Arial" w:hAnsi="Arial" w:cs="Arial"/>
          <w:color w:val="000000" w:themeColor="text1"/>
        </w:rPr>
      </w:pPr>
      <w:r w:rsidRPr="00FE4C87">
        <w:rPr>
          <w:rStyle w:val="Domylnaczcionkaakapitu3"/>
          <w:rFonts w:ascii="Arial" w:hAnsi="Arial" w:cs="Arial"/>
          <w:color w:val="000000" w:themeColor="text1"/>
        </w:rPr>
        <w:t xml:space="preserve">Wykonawca zobowiązuję się nie dokonywać zatrzymań lub potrąceń jakichkolwiek kwot z wynagrodzenia należnego Podwykonawcy na poczet zabezpieczenia należytego wykonania umowy, a po jej wykonaniu – na okres rękojmi i gwarancji. </w:t>
      </w:r>
    </w:p>
    <w:p w14:paraId="75DDE74E" w14:textId="4E721720" w:rsidR="006941B6" w:rsidRPr="00FE4C87" w:rsidRDefault="006941B6" w:rsidP="003F0865">
      <w:pPr>
        <w:pStyle w:val="Tekstpodstawowy"/>
        <w:numPr>
          <w:ilvl w:val="0"/>
          <w:numId w:val="35"/>
        </w:numPr>
        <w:spacing w:after="0" w:line="360" w:lineRule="auto"/>
        <w:rPr>
          <w:rFonts w:ascii="Arial" w:hAnsi="Arial" w:cs="Arial"/>
        </w:rPr>
      </w:pPr>
      <w:r w:rsidRPr="00FE4C87">
        <w:rPr>
          <w:rStyle w:val="Domylnaczcionkaakapitu3"/>
          <w:rFonts w:ascii="Arial" w:hAnsi="Arial" w:cs="Arial"/>
          <w:color w:val="000000"/>
        </w:rPr>
        <w:t xml:space="preserve">Naruszenie zapisów wskazanych w ust. </w:t>
      </w:r>
      <w:r w:rsidR="00580041" w:rsidRPr="00FE4C87">
        <w:rPr>
          <w:rStyle w:val="Domylnaczcionkaakapitu3"/>
          <w:rFonts w:ascii="Arial" w:hAnsi="Arial" w:cs="Arial"/>
          <w:color w:val="000000"/>
        </w:rPr>
        <w:t>4</w:t>
      </w:r>
      <w:r w:rsidRPr="00FE4C87">
        <w:rPr>
          <w:rStyle w:val="Domylnaczcionkaakapitu3"/>
          <w:rFonts w:ascii="Arial" w:hAnsi="Arial" w:cs="Arial"/>
          <w:color w:val="000000"/>
        </w:rPr>
        <w:t>,</w:t>
      </w:r>
      <w:r w:rsidR="00580041" w:rsidRPr="00FE4C87">
        <w:rPr>
          <w:rStyle w:val="Domylnaczcionkaakapitu3"/>
          <w:rFonts w:ascii="Arial" w:hAnsi="Arial" w:cs="Arial"/>
          <w:color w:val="000000"/>
        </w:rPr>
        <w:t>5</w:t>
      </w:r>
      <w:r w:rsidRPr="00FE4C87">
        <w:rPr>
          <w:rStyle w:val="Domylnaczcionkaakapitu3"/>
          <w:rFonts w:ascii="Arial" w:hAnsi="Arial" w:cs="Arial"/>
          <w:color w:val="000000"/>
        </w:rPr>
        <w:t>,</w:t>
      </w:r>
      <w:r w:rsidR="00580041" w:rsidRPr="00FE4C87">
        <w:rPr>
          <w:rStyle w:val="Domylnaczcionkaakapitu3"/>
          <w:rFonts w:ascii="Arial" w:hAnsi="Arial" w:cs="Arial"/>
          <w:color w:val="000000"/>
        </w:rPr>
        <w:t>6</w:t>
      </w:r>
      <w:r w:rsidRPr="00FE4C87">
        <w:rPr>
          <w:rStyle w:val="Domylnaczcionkaakapitu3"/>
          <w:rFonts w:ascii="Arial" w:hAnsi="Arial" w:cs="Arial"/>
          <w:color w:val="000000"/>
        </w:rPr>
        <w:t xml:space="preserve"> powyżej uważane będzie za ciężkie naruszenie warunków umowy, których wykrycie będzie uprawniało Zamawiającego do naliczenia Wykonawcy kary umownej w wysokości stanowiącej równowartość kwoty dokonanego zatrzymania lub potrącenia względem danego Podwykonawcy lub do odstąpienia od umowy z winy Wykonawcy.</w:t>
      </w:r>
    </w:p>
    <w:p w14:paraId="5CFF9937" w14:textId="77777777" w:rsidR="006941B6" w:rsidRPr="00FE4C87" w:rsidRDefault="006941B6" w:rsidP="003F0865">
      <w:pPr>
        <w:numPr>
          <w:ilvl w:val="0"/>
          <w:numId w:val="35"/>
        </w:numPr>
        <w:spacing w:line="360" w:lineRule="auto"/>
        <w:rPr>
          <w:rFonts w:ascii="Arial" w:hAnsi="Arial" w:cs="Arial"/>
        </w:rPr>
      </w:pPr>
      <w:r w:rsidRPr="00FE4C87">
        <w:rPr>
          <w:rFonts w:ascii="Arial" w:hAnsi="Arial" w:cs="Arial"/>
          <w:color w:val="000000"/>
        </w:rPr>
        <w:t>Wykonawca zobowiązany jest pisemnie poinformować Podwykonawców o warunkach niniejszej umowy.</w:t>
      </w:r>
    </w:p>
    <w:p w14:paraId="1F17E27C" w14:textId="151959F5" w:rsidR="005E64A5" w:rsidRPr="00FE4C87" w:rsidRDefault="00E93804" w:rsidP="003F0865">
      <w:pPr>
        <w:numPr>
          <w:ilvl w:val="0"/>
          <w:numId w:val="35"/>
        </w:numPr>
        <w:spacing w:line="360" w:lineRule="auto"/>
        <w:rPr>
          <w:rFonts w:ascii="Arial" w:hAnsi="Arial" w:cs="Arial"/>
        </w:rPr>
      </w:pPr>
      <w:r w:rsidRPr="00FE4C87">
        <w:rPr>
          <w:rFonts w:ascii="Arial" w:hAnsi="Arial" w:cs="Arial"/>
        </w:rPr>
        <w:t xml:space="preserve">Termin zapłaty wynagrodzenia Podwykonawcy przewidziany w umowie o podwykonawstwo nie może być dłuższy niż 30 dni od dnia </w:t>
      </w:r>
      <w:r w:rsidR="00773A2F" w:rsidRPr="00FE4C87">
        <w:rPr>
          <w:rFonts w:ascii="Arial" w:hAnsi="Arial" w:cs="Arial"/>
        </w:rPr>
        <w:t>doręczenia faktury.</w:t>
      </w:r>
      <w:r w:rsidRPr="00FE4C87">
        <w:rPr>
          <w:rFonts w:ascii="Arial" w:hAnsi="Arial" w:cs="Arial"/>
        </w:rPr>
        <w:t xml:space="preserve"> </w:t>
      </w:r>
    </w:p>
    <w:p w14:paraId="73C9BB9D" w14:textId="26FFF801" w:rsidR="006941B6" w:rsidRPr="00FE4C87" w:rsidRDefault="006941B6" w:rsidP="003F0865">
      <w:pPr>
        <w:numPr>
          <w:ilvl w:val="0"/>
          <w:numId w:val="35"/>
        </w:numPr>
        <w:spacing w:line="360" w:lineRule="auto"/>
        <w:rPr>
          <w:rFonts w:ascii="Arial" w:hAnsi="Arial" w:cs="Arial"/>
        </w:rPr>
      </w:pPr>
      <w:r w:rsidRPr="00FE4C87">
        <w:rPr>
          <w:rFonts w:ascii="Arial" w:hAnsi="Arial" w:cs="Arial"/>
          <w:color w:val="000000"/>
        </w:rPr>
        <w:t xml:space="preserve">Wprowadzenie podwykonawcy bez akceptacji przez Zamawiającego umów o podwykonawstwo zwalnia Zamawiającego z dochodzenia przez Podwykonawcę jakichkolwiek roszczeń względem Zamawiającego. </w:t>
      </w:r>
    </w:p>
    <w:p w14:paraId="0E6BEFBE" w14:textId="37B47E99" w:rsidR="006941B6" w:rsidRPr="00FE4C87" w:rsidRDefault="00773A2F" w:rsidP="003F0865">
      <w:pPr>
        <w:numPr>
          <w:ilvl w:val="0"/>
          <w:numId w:val="35"/>
        </w:numPr>
        <w:spacing w:line="360" w:lineRule="auto"/>
        <w:rPr>
          <w:rFonts w:ascii="Arial" w:hAnsi="Arial" w:cs="Arial"/>
          <w:color w:val="000000" w:themeColor="text1"/>
        </w:rPr>
      </w:pPr>
      <w:r w:rsidRPr="00FE4C87">
        <w:rPr>
          <w:rFonts w:ascii="Arial" w:hAnsi="Arial" w:cs="Arial"/>
          <w:color w:val="000000" w:themeColor="text1"/>
        </w:rPr>
        <w:t xml:space="preserve">Zapisy niniejszej umowy dotyczące podwykonawstwa mają zastosowanie również do umów o podwykonawstwo z dalszymi podwykonawcami. </w:t>
      </w:r>
    </w:p>
    <w:p w14:paraId="013E1B01" w14:textId="77777777" w:rsidR="00A302E9" w:rsidRDefault="00A302E9" w:rsidP="00185B9B">
      <w:pPr>
        <w:pStyle w:val="NormalnyWeb"/>
        <w:spacing w:before="0" w:after="0" w:line="360" w:lineRule="auto"/>
        <w:rPr>
          <w:rFonts w:ascii="Arial" w:hAnsi="Arial" w:cs="Arial"/>
          <w:color w:val="000000" w:themeColor="text1"/>
        </w:rPr>
      </w:pPr>
    </w:p>
    <w:p w14:paraId="5C30B697" w14:textId="05C56847" w:rsidR="00B66236" w:rsidRPr="00FE4C87" w:rsidRDefault="00B66236" w:rsidP="00FE4C87">
      <w:pPr>
        <w:pStyle w:val="NormalnyWeb"/>
        <w:spacing w:before="0" w:after="0" w:line="360" w:lineRule="auto"/>
        <w:jc w:val="center"/>
        <w:rPr>
          <w:rFonts w:ascii="Arial" w:hAnsi="Arial" w:cs="Arial"/>
          <w:color w:val="000000" w:themeColor="text1"/>
        </w:rPr>
      </w:pPr>
      <w:r w:rsidRPr="00FE4C87">
        <w:rPr>
          <w:rFonts w:ascii="Arial" w:hAnsi="Arial" w:cs="Arial"/>
          <w:color w:val="000000" w:themeColor="text1"/>
        </w:rPr>
        <w:t>§ 10</w:t>
      </w:r>
    </w:p>
    <w:p w14:paraId="53D99BC4" w14:textId="77777777" w:rsidR="00B66236" w:rsidRPr="00FE4C87" w:rsidRDefault="00B66236" w:rsidP="00FE4C87">
      <w:pPr>
        <w:pStyle w:val="NormalnyWeb"/>
        <w:spacing w:before="0" w:after="0" w:line="360" w:lineRule="auto"/>
        <w:jc w:val="center"/>
        <w:rPr>
          <w:rFonts w:ascii="Arial" w:hAnsi="Arial" w:cs="Arial"/>
          <w:color w:val="000000" w:themeColor="text1"/>
        </w:rPr>
      </w:pPr>
      <w:r w:rsidRPr="00FE4C87">
        <w:rPr>
          <w:rFonts w:ascii="Arial" w:hAnsi="Arial" w:cs="Arial"/>
          <w:color w:val="000000" w:themeColor="text1"/>
        </w:rPr>
        <w:t>Osoby upoważnione do kontaktów</w:t>
      </w:r>
    </w:p>
    <w:p w14:paraId="5E399108" w14:textId="1D4E371C" w:rsidR="00B66236" w:rsidRPr="00FE4C87" w:rsidRDefault="00B66236" w:rsidP="00FE4C87">
      <w:pPr>
        <w:pStyle w:val="NormalnyWeb"/>
        <w:numPr>
          <w:ilvl w:val="0"/>
          <w:numId w:val="27"/>
        </w:numPr>
        <w:spacing w:before="0" w:after="0" w:line="360" w:lineRule="auto"/>
        <w:rPr>
          <w:rFonts w:ascii="Arial" w:hAnsi="Arial" w:cs="Arial"/>
          <w:color w:val="000000" w:themeColor="text1"/>
        </w:rPr>
      </w:pPr>
      <w:r w:rsidRPr="00FE4C87">
        <w:rPr>
          <w:rFonts w:ascii="Arial" w:hAnsi="Arial" w:cs="Arial"/>
          <w:color w:val="000000" w:themeColor="text1"/>
        </w:rPr>
        <w:t>Ze strony zamawiającego wykonanie zamówienia koordynować będzie: …</w:t>
      </w:r>
      <w:r w:rsidR="00767CAB" w:rsidRPr="00FE4C87">
        <w:rPr>
          <w:rFonts w:ascii="Arial" w:hAnsi="Arial" w:cs="Arial"/>
          <w:color w:val="000000" w:themeColor="text1"/>
        </w:rPr>
        <w:t>…..</w:t>
      </w:r>
      <w:r w:rsidRPr="00FE4C87">
        <w:rPr>
          <w:rFonts w:ascii="Arial" w:hAnsi="Arial" w:cs="Arial"/>
          <w:color w:val="000000" w:themeColor="text1"/>
        </w:rPr>
        <w:t>tel…</w:t>
      </w:r>
    </w:p>
    <w:p w14:paraId="617DD026" w14:textId="7612E2BE" w:rsidR="00B66236" w:rsidRPr="00FE4C87" w:rsidRDefault="00B66236" w:rsidP="00FE4C87">
      <w:pPr>
        <w:pStyle w:val="NormalnyWeb"/>
        <w:numPr>
          <w:ilvl w:val="0"/>
          <w:numId w:val="27"/>
        </w:numPr>
        <w:spacing w:before="0" w:after="0" w:line="360" w:lineRule="auto"/>
        <w:rPr>
          <w:rFonts w:ascii="Arial" w:hAnsi="Arial" w:cs="Arial"/>
          <w:color w:val="000000" w:themeColor="text1"/>
        </w:rPr>
      </w:pPr>
      <w:r w:rsidRPr="00FE4C87">
        <w:rPr>
          <w:rFonts w:ascii="Arial" w:hAnsi="Arial" w:cs="Arial"/>
          <w:color w:val="000000" w:themeColor="text1"/>
        </w:rPr>
        <w:t>Ze strony wykonawcy wykonywanie zamówienia koordynować będzie:</w:t>
      </w:r>
      <w:r w:rsidR="00BD0550" w:rsidRPr="00FE4C87">
        <w:rPr>
          <w:rFonts w:ascii="Arial" w:hAnsi="Arial" w:cs="Arial"/>
          <w:color w:val="000000" w:themeColor="text1"/>
        </w:rPr>
        <w:t xml:space="preserve"> </w:t>
      </w:r>
      <w:r w:rsidRPr="00FE4C87">
        <w:rPr>
          <w:rFonts w:ascii="Arial" w:hAnsi="Arial" w:cs="Arial"/>
          <w:color w:val="000000" w:themeColor="text1"/>
        </w:rPr>
        <w:t>.....  tel.…..</w:t>
      </w:r>
    </w:p>
    <w:p w14:paraId="30C1CCE1" w14:textId="77777777" w:rsidR="00FC5AC4" w:rsidRDefault="00FC5AC4" w:rsidP="00423136">
      <w:pPr>
        <w:pStyle w:val="NormalnyWeb"/>
        <w:spacing w:before="0" w:after="0" w:line="360" w:lineRule="auto"/>
        <w:rPr>
          <w:rFonts w:ascii="Arial" w:hAnsi="Arial" w:cs="Arial"/>
          <w:color w:val="000000" w:themeColor="text1"/>
        </w:rPr>
      </w:pPr>
    </w:p>
    <w:p w14:paraId="5D4DC0F5" w14:textId="626DFE4D" w:rsidR="00B66236" w:rsidRPr="00FE4C87" w:rsidRDefault="00B66236" w:rsidP="00FE4C87">
      <w:pPr>
        <w:pStyle w:val="NormalnyWeb"/>
        <w:spacing w:before="0" w:after="0" w:line="360" w:lineRule="auto"/>
        <w:jc w:val="center"/>
        <w:rPr>
          <w:rFonts w:ascii="Arial" w:hAnsi="Arial" w:cs="Arial"/>
          <w:color w:val="000000" w:themeColor="text1"/>
        </w:rPr>
      </w:pPr>
      <w:r w:rsidRPr="00FE4C87">
        <w:rPr>
          <w:rFonts w:ascii="Arial" w:hAnsi="Arial" w:cs="Arial"/>
          <w:color w:val="000000" w:themeColor="text1"/>
        </w:rPr>
        <w:t>§ 1</w:t>
      </w:r>
      <w:r w:rsidR="006426F8" w:rsidRPr="00FE4C87">
        <w:rPr>
          <w:rFonts w:ascii="Arial" w:hAnsi="Arial" w:cs="Arial"/>
          <w:color w:val="000000" w:themeColor="text1"/>
        </w:rPr>
        <w:t>1</w:t>
      </w:r>
    </w:p>
    <w:p w14:paraId="0AF057F7" w14:textId="77777777" w:rsidR="00B66236" w:rsidRPr="00FE4C87" w:rsidRDefault="00B66236" w:rsidP="00FE4C87">
      <w:pPr>
        <w:pStyle w:val="NormalnyWeb"/>
        <w:spacing w:before="0" w:after="0" w:line="360" w:lineRule="auto"/>
        <w:jc w:val="center"/>
        <w:rPr>
          <w:rFonts w:ascii="Arial" w:hAnsi="Arial" w:cs="Arial"/>
          <w:color w:val="000000" w:themeColor="text1"/>
        </w:rPr>
      </w:pPr>
      <w:r w:rsidRPr="00FE4C87">
        <w:rPr>
          <w:rFonts w:ascii="Arial" w:hAnsi="Arial" w:cs="Arial"/>
          <w:color w:val="000000" w:themeColor="text1"/>
        </w:rPr>
        <w:t>Postanowienia końcowe</w:t>
      </w:r>
    </w:p>
    <w:p w14:paraId="416B53DB" w14:textId="77777777" w:rsidR="00B66236" w:rsidRPr="00FE4C87" w:rsidRDefault="00B66236" w:rsidP="00FE4C87">
      <w:pPr>
        <w:pStyle w:val="NormalnyWeb"/>
        <w:numPr>
          <w:ilvl w:val="0"/>
          <w:numId w:val="28"/>
        </w:numPr>
        <w:spacing w:before="0" w:after="0" w:line="360" w:lineRule="auto"/>
        <w:rPr>
          <w:rFonts w:ascii="Arial" w:hAnsi="Arial" w:cs="Arial"/>
          <w:color w:val="000000" w:themeColor="text1"/>
        </w:rPr>
      </w:pPr>
      <w:r w:rsidRPr="00FE4C87">
        <w:rPr>
          <w:rFonts w:ascii="Arial" w:hAnsi="Arial" w:cs="Arial"/>
          <w:color w:val="000000" w:themeColor="text1"/>
        </w:rPr>
        <w:t>W sprawach nieuregulowanych niniejszą umową mają zastosowanie przepisy ustawy z dnia 11 września 2019 roku Prawo zamówień publicznych oraz przepisy kodeksu cywilnego.</w:t>
      </w:r>
    </w:p>
    <w:p w14:paraId="4D7CCA15" w14:textId="77777777" w:rsidR="00B66236" w:rsidRPr="00FE4C87" w:rsidRDefault="00B66236" w:rsidP="00FE4C87">
      <w:pPr>
        <w:pStyle w:val="NormalnyWeb"/>
        <w:numPr>
          <w:ilvl w:val="0"/>
          <w:numId w:val="28"/>
        </w:numPr>
        <w:spacing w:before="0" w:after="0" w:line="360" w:lineRule="auto"/>
        <w:rPr>
          <w:rFonts w:ascii="Arial" w:hAnsi="Arial" w:cs="Arial"/>
          <w:color w:val="000000" w:themeColor="text1"/>
        </w:rPr>
      </w:pPr>
      <w:r w:rsidRPr="00FE4C87">
        <w:rPr>
          <w:rFonts w:ascii="Arial" w:hAnsi="Arial" w:cs="Arial"/>
          <w:color w:val="000000" w:themeColor="text1"/>
        </w:rPr>
        <w:lastRenderedPageBreak/>
        <w:t>Wykonawca nie może bez zgody Zamawiającego wyrażonej na piśmie przenieść swoich wierzytelności wynikających z niniejszej umowy na osoby trzecie.</w:t>
      </w:r>
    </w:p>
    <w:p w14:paraId="47615315" w14:textId="77777777" w:rsidR="00B66236" w:rsidRPr="00FE4C87" w:rsidRDefault="00B66236" w:rsidP="00FE4C87">
      <w:pPr>
        <w:pStyle w:val="NormalnyWeb"/>
        <w:numPr>
          <w:ilvl w:val="0"/>
          <w:numId w:val="28"/>
        </w:numPr>
        <w:spacing w:before="0" w:after="0" w:line="360" w:lineRule="auto"/>
        <w:rPr>
          <w:rFonts w:ascii="Arial" w:hAnsi="Arial" w:cs="Arial"/>
          <w:color w:val="000000" w:themeColor="text1"/>
        </w:rPr>
      </w:pPr>
      <w:r w:rsidRPr="00FE4C87">
        <w:rPr>
          <w:rFonts w:ascii="Arial" w:hAnsi="Arial" w:cs="Arial"/>
          <w:color w:val="000000" w:themeColor="text1"/>
        </w:rPr>
        <w:t xml:space="preserve">Ewentualne spory mogące wyniknąć przy realizacji umowy strony poddają pod rozstrzygnięcie Sądu Powszechnego </w:t>
      </w:r>
      <w:r w:rsidRPr="00FE4C87">
        <w:rPr>
          <w:rStyle w:val="Domylnaczcionkaakapitu3"/>
          <w:rFonts w:ascii="Arial" w:hAnsi="Arial" w:cs="Arial"/>
          <w:color w:val="000000" w:themeColor="text1"/>
        </w:rPr>
        <w:t>właściwego miejscowo dla Zamawiającego.</w:t>
      </w:r>
    </w:p>
    <w:p w14:paraId="7BBD2318" w14:textId="77777777" w:rsidR="00B66236" w:rsidRPr="00FE4C87" w:rsidRDefault="00B66236" w:rsidP="00FE4C87">
      <w:pPr>
        <w:pStyle w:val="NormalnyWeb"/>
        <w:numPr>
          <w:ilvl w:val="0"/>
          <w:numId w:val="28"/>
        </w:numPr>
        <w:spacing w:before="0" w:after="0" w:line="360" w:lineRule="auto"/>
        <w:rPr>
          <w:rFonts w:ascii="Arial" w:hAnsi="Arial" w:cs="Arial"/>
          <w:color w:val="000000" w:themeColor="text1"/>
        </w:rPr>
      </w:pPr>
      <w:r w:rsidRPr="00FE4C87">
        <w:rPr>
          <w:rFonts w:ascii="Arial" w:hAnsi="Arial" w:cs="Arial"/>
          <w:color w:val="000000" w:themeColor="text1"/>
        </w:rPr>
        <w:t>Umowę sporządzono w dwóch jednobrzmiących egzemplarzach, jeden dla Zamawiającego i jeden dla Wykonawcy.</w:t>
      </w:r>
    </w:p>
    <w:p w14:paraId="476D82B1" w14:textId="77777777" w:rsidR="00B66236" w:rsidRDefault="00B66236" w:rsidP="00FE4C87">
      <w:pPr>
        <w:pStyle w:val="NormalnyWeb"/>
        <w:spacing w:before="0" w:after="0" w:line="360" w:lineRule="auto"/>
        <w:rPr>
          <w:rFonts w:ascii="Arial" w:hAnsi="Arial" w:cs="Arial"/>
          <w:color w:val="000000" w:themeColor="text1"/>
        </w:rPr>
      </w:pPr>
    </w:p>
    <w:p w14:paraId="2759CDD3" w14:textId="77777777" w:rsidR="00185B9B" w:rsidRDefault="00185B9B" w:rsidP="00FE4C87">
      <w:pPr>
        <w:pStyle w:val="NormalnyWeb"/>
        <w:spacing w:before="0" w:after="0" w:line="360" w:lineRule="auto"/>
        <w:rPr>
          <w:rFonts w:ascii="Arial" w:hAnsi="Arial" w:cs="Arial"/>
          <w:color w:val="000000" w:themeColor="text1"/>
        </w:rPr>
      </w:pPr>
    </w:p>
    <w:p w14:paraId="34D0700A" w14:textId="77777777" w:rsidR="00185B9B" w:rsidRPr="00FE4C87" w:rsidRDefault="00185B9B" w:rsidP="00FE4C87">
      <w:pPr>
        <w:pStyle w:val="NormalnyWeb"/>
        <w:spacing w:before="0" w:after="0" w:line="360" w:lineRule="auto"/>
        <w:rPr>
          <w:rFonts w:ascii="Arial" w:hAnsi="Arial" w:cs="Arial"/>
          <w:color w:val="000000" w:themeColor="text1"/>
        </w:rPr>
      </w:pPr>
    </w:p>
    <w:p w14:paraId="48C51E68" w14:textId="41F908E7" w:rsidR="001E7423" w:rsidRPr="007E401C" w:rsidRDefault="00B66236" w:rsidP="007E401C">
      <w:pPr>
        <w:pStyle w:val="NormalnyWeb"/>
        <w:spacing w:before="0" w:after="0" w:line="360" w:lineRule="auto"/>
        <w:jc w:val="center"/>
        <w:rPr>
          <w:rFonts w:ascii="Arial" w:hAnsi="Arial" w:cs="Arial"/>
          <w:color w:val="000000" w:themeColor="text1"/>
        </w:rPr>
      </w:pPr>
      <w:r w:rsidRPr="00FE4C87">
        <w:rPr>
          <w:rFonts w:ascii="Arial" w:hAnsi="Arial" w:cs="Arial"/>
          <w:color w:val="000000" w:themeColor="text1"/>
        </w:rPr>
        <w:t xml:space="preserve">ZAMAWIAJĄCY </w:t>
      </w:r>
      <w:r w:rsidRPr="00FE4C87">
        <w:rPr>
          <w:rFonts w:ascii="Arial" w:hAnsi="Arial" w:cs="Arial"/>
          <w:color w:val="000000" w:themeColor="text1"/>
        </w:rPr>
        <w:tab/>
      </w:r>
      <w:r w:rsidRPr="00FE4C87">
        <w:rPr>
          <w:rFonts w:ascii="Arial" w:hAnsi="Arial" w:cs="Arial"/>
          <w:color w:val="000000" w:themeColor="text1"/>
        </w:rPr>
        <w:tab/>
      </w:r>
      <w:r w:rsidRPr="00FE4C87">
        <w:rPr>
          <w:rFonts w:ascii="Arial" w:hAnsi="Arial" w:cs="Arial"/>
          <w:color w:val="000000" w:themeColor="text1"/>
        </w:rPr>
        <w:tab/>
      </w:r>
      <w:r w:rsidRPr="00FE4C87">
        <w:rPr>
          <w:rFonts w:ascii="Arial" w:hAnsi="Arial" w:cs="Arial"/>
          <w:color w:val="000000" w:themeColor="text1"/>
        </w:rPr>
        <w:tab/>
      </w:r>
      <w:r w:rsidRPr="00FE4C87">
        <w:rPr>
          <w:rFonts w:ascii="Arial" w:hAnsi="Arial" w:cs="Arial"/>
          <w:color w:val="000000" w:themeColor="text1"/>
        </w:rPr>
        <w:tab/>
      </w:r>
      <w:r w:rsidRPr="00FE4C87">
        <w:rPr>
          <w:rFonts w:ascii="Arial" w:hAnsi="Arial" w:cs="Arial"/>
          <w:color w:val="000000" w:themeColor="text1"/>
        </w:rPr>
        <w:tab/>
      </w:r>
      <w:r w:rsidRPr="00FE4C87">
        <w:rPr>
          <w:rFonts w:ascii="Arial" w:hAnsi="Arial" w:cs="Arial"/>
          <w:color w:val="000000" w:themeColor="text1"/>
        </w:rPr>
        <w:tab/>
        <w:t>WYKONAWCA</w:t>
      </w:r>
    </w:p>
    <w:sectPr w:rsidR="001E7423" w:rsidRPr="007E401C">
      <w:headerReference w:type="default" r:id="rId14"/>
      <w:footerReference w:type="default" r:id="rId15"/>
      <w:footnotePr>
        <w:numRestart w:val="eachPage"/>
      </w:footnotePr>
      <w:endnotePr>
        <w:numFmt w:val="decimal"/>
      </w:endnotePr>
      <w:pgSz w:w="11905" w:h="16837"/>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9C827" w14:textId="77777777" w:rsidR="00FA6135" w:rsidRDefault="00FA6135">
      <w:r>
        <w:separator/>
      </w:r>
    </w:p>
  </w:endnote>
  <w:endnote w:type="continuationSeparator" w:id="0">
    <w:p w14:paraId="4E3F13C3" w14:textId="77777777" w:rsidR="00FA6135" w:rsidRDefault="00FA6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tarSymbol">
    <w:altName w:val="Arial Unicode MS"/>
    <w:charset w:val="EE"/>
    <w:family w:val="roman"/>
    <w:pitch w:val="variable"/>
  </w:font>
  <w:font w:name="ArialMT">
    <w:altName w:val="Arial"/>
    <w:charset w:val="EE"/>
    <w:family w:val="roman"/>
    <w:pitch w:val="variable"/>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83D24" w14:textId="77777777" w:rsidR="0053281A" w:rsidRDefault="0053281A">
    <w:pPr>
      <w:pStyle w:val="Nagwek"/>
      <w:jc w:val="center"/>
    </w:pPr>
    <w:r>
      <w:rPr>
        <w:rFonts w:ascii="Verdana" w:hAnsi="Verdana"/>
        <w:b/>
        <w:bCs/>
        <w:noProof/>
        <w:color w:val="000000"/>
        <w:sz w:val="16"/>
        <w:szCs w:val="16"/>
      </w:rPr>
      <mc:AlternateContent>
        <mc:Choice Requires="wps">
          <w:drawing>
            <wp:anchor distT="0" distB="0" distL="114300" distR="114300" simplePos="0" relativeHeight="251661312" behindDoc="0" locked="0" layoutInCell="1" allowOverlap="1" wp14:anchorId="51AD4E4B" wp14:editId="00A164D9">
              <wp:simplePos x="0" y="0"/>
              <wp:positionH relativeFrom="column">
                <wp:posOffset>14758</wp:posOffset>
              </wp:positionH>
              <wp:positionV relativeFrom="paragraph">
                <wp:posOffset>25923</wp:posOffset>
              </wp:positionV>
              <wp:extent cx="6094732" cy="0"/>
              <wp:effectExtent l="0" t="0" r="0" b="0"/>
              <wp:wrapNone/>
              <wp:docPr id="2" name="Łącznik prosty 2"/>
              <wp:cNvGraphicFramePr/>
              <a:graphic xmlns:a="http://schemas.openxmlformats.org/drawingml/2006/main">
                <a:graphicData uri="http://schemas.microsoft.com/office/word/2010/wordprocessingShape">
                  <wps:wsp>
                    <wps:cNvCnPr/>
                    <wps:spPr>
                      <a:xfrm>
                        <a:off x="0" y="0"/>
                        <a:ext cx="6094732" cy="0"/>
                      </a:xfrm>
                      <a:prstGeom prst="straightConnector1">
                        <a:avLst/>
                      </a:prstGeom>
                      <a:noFill/>
                      <a:ln w="25557" cap="flat">
                        <a:solidFill>
                          <a:srgbClr val="000000"/>
                        </a:solidFill>
                        <a:prstDash val="solid"/>
                        <a:miter/>
                      </a:ln>
                    </wps:spPr>
                    <wps:bodyPr/>
                  </wps:wsp>
                </a:graphicData>
              </a:graphic>
            </wp:anchor>
          </w:drawing>
        </mc:Choice>
        <mc:Fallback>
          <w:pict>
            <v:shapetype w14:anchorId="2915E4AD" id="_x0000_t32" coordsize="21600,21600" o:spt="32" o:oned="t" path="m,l21600,21600e" filled="f">
              <v:path arrowok="t" fillok="f" o:connecttype="none"/>
              <o:lock v:ext="edit" shapetype="t"/>
            </v:shapetype>
            <v:shape id="Łącznik prosty 2" o:spid="_x0000_s1026" type="#_x0000_t32" style="position:absolute;margin-left:1.15pt;margin-top:2.05pt;width:479.9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" strokeweight=".70992mm">
              <v:stroke joinstyle="miter"/>
            </v:shape>
          </w:pict>
        </mc:Fallback>
      </mc:AlternateContent>
    </w:r>
  </w:p>
  <w:p w14:paraId="52C2C710" w14:textId="77777777" w:rsidR="000643F2" w:rsidRPr="000643F2" w:rsidRDefault="000643F2" w:rsidP="000643F2">
    <w:pPr>
      <w:pStyle w:val="Nagwek"/>
      <w:jc w:val="center"/>
      <w:rPr>
        <w:rFonts w:ascii="Verdana" w:hAnsi="Verdana"/>
        <w:sz w:val="16"/>
        <w:szCs w:val="16"/>
      </w:rPr>
    </w:pPr>
    <w:r w:rsidRPr="000643F2">
      <w:rPr>
        <w:rFonts w:ascii="Verdana" w:hAnsi="Verdana"/>
        <w:sz w:val="16"/>
        <w:szCs w:val="16"/>
      </w:rPr>
      <w:t>Spytkowo 69, 11-500 Giżycko</w:t>
    </w:r>
    <w:r w:rsidRPr="000643F2">
      <w:rPr>
        <w:rFonts w:ascii="Verdana" w:hAnsi="Verdana"/>
        <w:sz w:val="16"/>
        <w:szCs w:val="16"/>
      </w:rPr>
      <w:br/>
      <w:t>e-Doręczenia: AE:PL-43761-97995-RAVSU-19</w:t>
    </w:r>
  </w:p>
  <w:p w14:paraId="155B8D5A" w14:textId="77777777" w:rsidR="000643F2" w:rsidRPr="00B72E0E" w:rsidRDefault="000643F2" w:rsidP="000643F2">
    <w:pPr>
      <w:pStyle w:val="Nagwek"/>
      <w:jc w:val="center"/>
      <w:rPr>
        <w:rFonts w:ascii="Verdana" w:hAnsi="Verdana"/>
        <w:sz w:val="16"/>
        <w:szCs w:val="16"/>
        <w:lang w:val="en-US"/>
      </w:rPr>
    </w:pPr>
    <w:r w:rsidRPr="00B72E0E">
      <w:rPr>
        <w:rFonts w:ascii="Verdana" w:hAnsi="Verdana"/>
        <w:sz w:val="16"/>
        <w:szCs w:val="16"/>
        <w:lang w:val="en-US"/>
      </w:rPr>
      <w:t>tel. +48 87 555 54 10, e-mail: biuro@zuokspytkowo.pl, http://www.zuokspytkowo.pl</w:t>
    </w:r>
  </w:p>
  <w:p w14:paraId="744A75AE" w14:textId="77777777" w:rsidR="000643F2" w:rsidRPr="000643F2" w:rsidRDefault="000643F2" w:rsidP="000643F2">
    <w:pPr>
      <w:pStyle w:val="Nagwek"/>
      <w:jc w:val="center"/>
      <w:rPr>
        <w:rFonts w:ascii="Verdana" w:hAnsi="Verdana"/>
        <w:sz w:val="16"/>
        <w:szCs w:val="16"/>
      </w:rPr>
    </w:pPr>
    <w:r w:rsidRPr="000643F2">
      <w:rPr>
        <w:rFonts w:ascii="Verdana" w:hAnsi="Verdana"/>
        <w:sz w:val="16"/>
        <w:szCs w:val="16"/>
      </w:rPr>
      <w:t>NIP 8451958301; REGON 280470190; BDO 000012919</w:t>
    </w:r>
  </w:p>
  <w:p w14:paraId="6791990F" w14:textId="77777777" w:rsidR="000643F2" w:rsidRPr="000643F2" w:rsidRDefault="000643F2" w:rsidP="000643F2">
    <w:pPr>
      <w:pStyle w:val="Nagwek"/>
      <w:jc w:val="center"/>
      <w:rPr>
        <w:rFonts w:ascii="Verdana" w:hAnsi="Verdana"/>
        <w:sz w:val="16"/>
        <w:szCs w:val="16"/>
      </w:rPr>
    </w:pPr>
    <w:r w:rsidRPr="000643F2">
      <w:rPr>
        <w:rFonts w:ascii="Verdana" w:hAnsi="Verdana"/>
        <w:sz w:val="16"/>
        <w:szCs w:val="16"/>
      </w:rPr>
      <w:t>Sąd Rejonowy w Olsztynie VIII Wydział Gospodarczy KRS 0000346147</w:t>
    </w:r>
  </w:p>
  <w:p w14:paraId="57A9B03C" w14:textId="77777777" w:rsidR="000643F2" w:rsidRPr="000643F2" w:rsidRDefault="000643F2" w:rsidP="000643F2">
    <w:pPr>
      <w:pStyle w:val="Nagwek"/>
      <w:jc w:val="center"/>
      <w:rPr>
        <w:rFonts w:ascii="Verdana" w:hAnsi="Verdana"/>
        <w:sz w:val="16"/>
        <w:szCs w:val="16"/>
      </w:rPr>
    </w:pPr>
    <w:r w:rsidRPr="000643F2">
      <w:rPr>
        <w:rFonts w:ascii="Verdana" w:hAnsi="Verdana"/>
        <w:sz w:val="16"/>
        <w:szCs w:val="16"/>
      </w:rPr>
      <w:t>Kapitał Zakładowy: 18.541.500,00 PLN</w:t>
    </w:r>
  </w:p>
  <w:p w14:paraId="74FB6701" w14:textId="7D6CD20A" w:rsidR="0053281A" w:rsidRDefault="0053281A" w:rsidP="000643F2">
    <w:pPr>
      <w:pStyle w:val="Nagwek"/>
      <w:jc w:val="center"/>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8FC84" w14:textId="77777777" w:rsidR="00FA6135" w:rsidRDefault="00FA6135">
      <w:r>
        <w:rPr>
          <w:color w:val="000000"/>
        </w:rPr>
        <w:separator/>
      </w:r>
    </w:p>
  </w:footnote>
  <w:footnote w:type="continuationSeparator" w:id="0">
    <w:p w14:paraId="621EC123" w14:textId="77777777" w:rsidR="00FA6135" w:rsidRDefault="00FA61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8D362" w14:textId="77777777" w:rsidR="0053281A" w:rsidRDefault="0053281A">
    <w:pPr>
      <w:pStyle w:val="Nagwek"/>
      <w:jc w:val="right"/>
    </w:pPr>
    <w:r>
      <w:rPr>
        <w:rFonts w:ascii="Verdana" w:hAnsi="Verdana"/>
        <w:sz w:val="16"/>
        <w:szCs w:val="16"/>
      </w:rPr>
      <w:t xml:space="preserve">Strona </w:t>
    </w:r>
    <w:r>
      <w:rPr>
        <w:rFonts w:ascii="Verdana" w:hAnsi="Verdana"/>
        <w:sz w:val="16"/>
        <w:szCs w:val="16"/>
      </w:rPr>
      <w:fldChar w:fldCharType="begin"/>
    </w:r>
    <w:r>
      <w:rPr>
        <w:rFonts w:ascii="Verdana" w:hAnsi="Verdana"/>
        <w:sz w:val="16"/>
        <w:szCs w:val="16"/>
      </w:rPr>
      <w:instrText xml:space="preserve"> PAGE </w:instrText>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r>
      <w:rPr>
        <w:rFonts w:ascii="Verdana" w:hAnsi="Verdana"/>
        <w:sz w:val="16"/>
        <w:szCs w:val="16"/>
      </w:rPr>
      <w:t>/</w:t>
    </w:r>
    <w:r>
      <w:rPr>
        <w:rFonts w:ascii="Verdana" w:hAnsi="Verdana"/>
        <w:sz w:val="16"/>
        <w:szCs w:val="16"/>
      </w:rPr>
      <w:fldChar w:fldCharType="begin"/>
    </w:r>
    <w:r>
      <w:rPr>
        <w:rFonts w:ascii="Verdana" w:hAnsi="Verdana"/>
        <w:sz w:val="16"/>
        <w:szCs w:val="16"/>
      </w:rPr>
      <w:instrText xml:space="preserve"> NUMPAGES </w:instrText>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p w14:paraId="6AC23EF9" w14:textId="77777777" w:rsidR="0053281A" w:rsidRDefault="0053281A">
    <w:pPr>
      <w:pStyle w:val="Nagwek"/>
      <w:jc w:val="center"/>
      <w:rPr>
        <w:rFonts w:ascii="Verdana" w:hAnsi="Verdana"/>
        <w:b/>
        <w:bCs/>
        <w:sz w:val="20"/>
        <w:szCs w:val="20"/>
      </w:rPr>
    </w:pPr>
    <w:r>
      <w:rPr>
        <w:rFonts w:ascii="Verdana" w:hAnsi="Verdana"/>
        <w:b/>
        <w:bCs/>
        <w:sz w:val="20"/>
        <w:szCs w:val="20"/>
      </w:rPr>
      <w:t>Zakład Unieszkodliwiania Odpadów Komunalnych Spytkowo Sp. z o.o.</w:t>
    </w:r>
  </w:p>
  <w:p w14:paraId="38F6D7A2" w14:textId="77777777" w:rsidR="0053281A" w:rsidRDefault="0053281A">
    <w:pPr>
      <w:pStyle w:val="Nagwek"/>
    </w:pPr>
    <w:r>
      <w:rPr>
        <w:noProof/>
        <w:sz w:val="20"/>
        <w:szCs w:val="20"/>
      </w:rPr>
      <mc:AlternateContent>
        <mc:Choice Requires="wps">
          <w:drawing>
            <wp:anchor distT="0" distB="0" distL="114300" distR="114300" simplePos="0" relativeHeight="251659264" behindDoc="0" locked="0" layoutInCell="1" allowOverlap="1" wp14:anchorId="5EBC5FE5" wp14:editId="7BB7B525">
              <wp:simplePos x="0" y="0"/>
              <wp:positionH relativeFrom="column">
                <wp:posOffset>14758</wp:posOffset>
              </wp:positionH>
              <wp:positionV relativeFrom="paragraph">
                <wp:posOffset>130676</wp:posOffset>
              </wp:positionV>
              <wp:extent cx="6094732" cy="0"/>
              <wp:effectExtent l="0" t="0" r="0" b="0"/>
              <wp:wrapNone/>
              <wp:docPr id="1" name="Łącznik prosty 1"/>
              <wp:cNvGraphicFramePr/>
              <a:graphic xmlns:a="http://schemas.openxmlformats.org/drawingml/2006/main">
                <a:graphicData uri="http://schemas.microsoft.com/office/word/2010/wordprocessingShape">
                  <wps:wsp>
                    <wps:cNvCnPr/>
                    <wps:spPr>
                      <a:xfrm>
                        <a:off x="0" y="0"/>
                        <a:ext cx="6094732" cy="0"/>
                      </a:xfrm>
                      <a:prstGeom prst="straightConnector1">
                        <a:avLst/>
                      </a:prstGeom>
                      <a:noFill/>
                      <a:ln w="25557" cap="flat">
                        <a:solidFill>
                          <a:srgbClr val="000000"/>
                        </a:solidFill>
                        <a:prstDash val="solid"/>
                        <a:miter/>
                      </a:ln>
                    </wps:spPr>
                    <wps:bodyPr/>
                  </wps:wsp>
                </a:graphicData>
              </a:graphic>
            </wp:anchor>
          </w:drawing>
        </mc:Choice>
        <mc:Fallback>
          <w:pict>
            <v:shapetype w14:anchorId="6D3B619D" id="_x0000_t32" coordsize="21600,21600" o:spt="32" o:oned="t" path="m,l21600,21600e" filled="f">
              <v:path arrowok="t" fillok="f" o:connecttype="none"/>
              <o:lock v:ext="edit" shapetype="t"/>
            </v:shapetype>
            <v:shape id="Łącznik prosty 1" o:spid="_x0000_s1026" type="#_x0000_t32" style="position:absolute;margin-left:1.15pt;margin-top:10.3pt;width:479.9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" strokeweight=".70992mm">
              <v:stroke joinstyle="miter"/>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1"/>
    <w:multiLevelType w:val="multilevel"/>
    <w:tmpl w:val="BB4E1F40"/>
    <w:name w:val="WW8Num28"/>
    <w:lvl w:ilvl="0">
      <w:start w:val="1"/>
      <w:numFmt w:val="decimal"/>
      <w:lvlText w:val="%1."/>
      <w:lvlJc w:val="left"/>
      <w:pPr>
        <w:tabs>
          <w:tab w:val="num" w:pos="360"/>
        </w:tabs>
        <w:ind w:left="36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15:restartNumberingAfterBreak="0">
    <w:nsid w:val="00000013"/>
    <w:multiLevelType w:val="singleLevel"/>
    <w:tmpl w:val="00000013"/>
    <w:name w:val="WW8Num31"/>
    <w:lvl w:ilvl="0">
      <w:start w:val="1"/>
      <w:numFmt w:val="lowerLetter"/>
      <w:lvlText w:val="%1)"/>
      <w:lvlJc w:val="left"/>
      <w:pPr>
        <w:tabs>
          <w:tab w:val="num" w:pos="0"/>
        </w:tabs>
        <w:ind w:left="720" w:hanging="360"/>
      </w:pPr>
      <w:rPr>
        <w:b w:val="0"/>
        <w:bCs w:val="0"/>
      </w:rPr>
    </w:lvl>
  </w:abstractNum>
  <w:abstractNum w:abstractNumId="2" w15:restartNumberingAfterBreak="0">
    <w:nsid w:val="00000014"/>
    <w:multiLevelType w:val="singleLevel"/>
    <w:tmpl w:val="00000014"/>
    <w:name w:val="WW8Num32"/>
    <w:lvl w:ilvl="0">
      <w:start w:val="1"/>
      <w:numFmt w:val="lowerLetter"/>
      <w:lvlText w:val="%1)"/>
      <w:lvlJc w:val="left"/>
      <w:pPr>
        <w:tabs>
          <w:tab w:val="num" w:pos="0"/>
        </w:tabs>
        <w:ind w:left="720" w:hanging="360"/>
      </w:pPr>
      <w:rPr>
        <w:b w:val="0"/>
        <w:bCs w:val="0"/>
      </w:rPr>
    </w:lvl>
  </w:abstractNum>
  <w:abstractNum w:abstractNumId="3" w15:restartNumberingAfterBreak="0">
    <w:nsid w:val="009C7F14"/>
    <w:multiLevelType w:val="multilevel"/>
    <w:tmpl w:val="D644A508"/>
    <w:styleLink w:val="WW8Num2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CEF691E"/>
    <w:multiLevelType w:val="multilevel"/>
    <w:tmpl w:val="AA3A0D10"/>
    <w:lvl w:ilvl="0">
      <w:start w:val="1"/>
      <w:numFmt w:val="decimal"/>
      <w:lvlText w:val="%1."/>
      <w:lvlJc w:val="left"/>
      <w:pPr>
        <w:ind w:left="720" w:hanging="360"/>
      </w:pPr>
      <w:rPr>
        <w:rFonts w:ascii="Arial" w:hAnsi="Arial" w:cs="Arial" w:hint="default"/>
        <w:i w:val="0"/>
        <w:iCs w:val="0"/>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C41150"/>
    <w:multiLevelType w:val="multilevel"/>
    <w:tmpl w:val="CCD80CBE"/>
    <w:lvl w:ilvl="0">
      <w:start w:val="1"/>
      <w:numFmt w:val="decimal"/>
      <w:lvlText w:val="%1."/>
      <w:lvlJc w:val="left"/>
      <w:pPr>
        <w:ind w:left="720"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C341E8"/>
    <w:multiLevelType w:val="multilevel"/>
    <w:tmpl w:val="39E8C96E"/>
    <w:styleLink w:val="WW8Num5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15D53A35"/>
    <w:multiLevelType w:val="multilevel"/>
    <w:tmpl w:val="70747548"/>
    <w:styleLink w:val="WW8Num2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160861AE"/>
    <w:multiLevelType w:val="multilevel"/>
    <w:tmpl w:val="29A88058"/>
    <w:lvl w:ilvl="0">
      <w:numFmt w:val="bullet"/>
      <w:lvlText w:val=""/>
      <w:lvlJc w:val="left"/>
      <w:pPr>
        <w:tabs>
          <w:tab w:val="num" w:pos="0"/>
        </w:tabs>
        <w:ind w:left="720" w:hanging="360"/>
      </w:pPr>
      <w:rPr>
        <w:rFonts w:ascii="Symbol" w:hAnsi="Symbol" w:cs="Symbol" w:hint="default"/>
        <w:color w:val="000000"/>
        <w:sz w:val="20"/>
        <w:szCs w:val="22"/>
      </w:rPr>
    </w:lvl>
    <w:lvl w:ilvl="1">
      <w:numFmt w:val="bullet"/>
      <w:lvlText w:val="o"/>
      <w:lvlJc w:val="left"/>
      <w:pPr>
        <w:tabs>
          <w:tab w:val="num" w:pos="0"/>
        </w:tabs>
        <w:ind w:left="1440" w:hanging="360"/>
      </w:pPr>
      <w:rPr>
        <w:rFonts w:ascii="Courier New" w:hAnsi="Courier New" w:cs="Courier New" w:hint="default"/>
        <w:sz w:val="20"/>
      </w:rPr>
    </w:lvl>
    <w:lvl w:ilvl="2">
      <w:numFmt w:val="bullet"/>
      <w:lvlText w:val=""/>
      <w:lvlJc w:val="left"/>
      <w:pPr>
        <w:tabs>
          <w:tab w:val="num" w:pos="0"/>
        </w:tabs>
        <w:ind w:left="2160" w:hanging="360"/>
      </w:pPr>
      <w:rPr>
        <w:rFonts w:ascii="Wingdings" w:hAnsi="Wingdings" w:cs="Wingdings" w:hint="default"/>
        <w:sz w:val="20"/>
      </w:rPr>
    </w:lvl>
    <w:lvl w:ilvl="3">
      <w:numFmt w:val="bullet"/>
      <w:lvlText w:val=""/>
      <w:lvlJc w:val="left"/>
      <w:pPr>
        <w:tabs>
          <w:tab w:val="num" w:pos="0"/>
        </w:tabs>
        <w:ind w:left="2880" w:hanging="360"/>
      </w:pPr>
      <w:rPr>
        <w:rFonts w:ascii="Wingdings" w:hAnsi="Wingdings" w:cs="Wingdings" w:hint="default"/>
        <w:sz w:val="20"/>
      </w:rPr>
    </w:lvl>
    <w:lvl w:ilvl="4">
      <w:numFmt w:val="bullet"/>
      <w:lvlText w:val=""/>
      <w:lvlJc w:val="left"/>
      <w:pPr>
        <w:tabs>
          <w:tab w:val="num" w:pos="0"/>
        </w:tabs>
        <w:ind w:left="3600" w:hanging="360"/>
      </w:pPr>
      <w:rPr>
        <w:rFonts w:ascii="Wingdings" w:hAnsi="Wingdings" w:cs="Wingdings" w:hint="default"/>
        <w:sz w:val="20"/>
      </w:rPr>
    </w:lvl>
    <w:lvl w:ilvl="5">
      <w:numFmt w:val="bullet"/>
      <w:lvlText w:val=""/>
      <w:lvlJc w:val="left"/>
      <w:pPr>
        <w:tabs>
          <w:tab w:val="num" w:pos="0"/>
        </w:tabs>
        <w:ind w:left="4320" w:hanging="360"/>
      </w:pPr>
      <w:rPr>
        <w:rFonts w:ascii="Wingdings" w:hAnsi="Wingdings" w:cs="Wingdings" w:hint="default"/>
        <w:sz w:val="20"/>
      </w:rPr>
    </w:lvl>
    <w:lvl w:ilvl="6">
      <w:numFmt w:val="bullet"/>
      <w:lvlText w:val=""/>
      <w:lvlJc w:val="left"/>
      <w:pPr>
        <w:tabs>
          <w:tab w:val="num" w:pos="0"/>
        </w:tabs>
        <w:ind w:left="5040" w:hanging="360"/>
      </w:pPr>
      <w:rPr>
        <w:rFonts w:ascii="Wingdings" w:hAnsi="Wingdings" w:cs="Wingdings" w:hint="default"/>
        <w:sz w:val="20"/>
      </w:rPr>
    </w:lvl>
    <w:lvl w:ilvl="7">
      <w:numFmt w:val="bullet"/>
      <w:lvlText w:val=""/>
      <w:lvlJc w:val="left"/>
      <w:pPr>
        <w:tabs>
          <w:tab w:val="num" w:pos="0"/>
        </w:tabs>
        <w:ind w:left="5760" w:hanging="360"/>
      </w:pPr>
      <w:rPr>
        <w:rFonts w:ascii="Wingdings" w:hAnsi="Wingdings" w:cs="Wingdings" w:hint="default"/>
        <w:sz w:val="20"/>
      </w:rPr>
    </w:lvl>
    <w:lvl w:ilvl="8">
      <w:numFmt w:val="bullet"/>
      <w:lvlText w:val=""/>
      <w:lvlJc w:val="left"/>
      <w:pPr>
        <w:tabs>
          <w:tab w:val="num" w:pos="0"/>
        </w:tabs>
        <w:ind w:left="6480" w:hanging="360"/>
      </w:pPr>
      <w:rPr>
        <w:rFonts w:ascii="Wingdings" w:hAnsi="Wingdings" w:cs="Wingdings" w:hint="default"/>
        <w:sz w:val="20"/>
      </w:rPr>
    </w:lvl>
  </w:abstractNum>
  <w:abstractNum w:abstractNumId="9" w15:restartNumberingAfterBreak="0">
    <w:nsid w:val="17CD5AF2"/>
    <w:multiLevelType w:val="multilevel"/>
    <w:tmpl w:val="9CE44462"/>
    <w:lvl w:ilvl="0">
      <w:start w:val="1"/>
      <w:numFmt w:val="decimal"/>
      <w:lvlText w:val="%1."/>
      <w:lvlJc w:val="left"/>
      <w:pPr>
        <w:ind w:left="360" w:hanging="360"/>
      </w:pPr>
      <w:rPr>
        <w:color w:val="000000"/>
        <w:kern w:val="0"/>
        <w:lang w:eastAsia="pl-PL" w:bidi="ar-SA"/>
      </w:rPr>
    </w:lvl>
    <w:lvl w:ilvl="1">
      <w:start w:val="1"/>
      <w:numFmt w:val="lowerLetter"/>
      <w:lvlText w:val="%2)"/>
      <w:lvlJc w:val="left"/>
      <w:pPr>
        <w:ind w:left="1080" w:hanging="360"/>
      </w:pPr>
      <w:rPr>
        <w:rFonts w:cs="Times New Roman"/>
        <w:b w:val="0"/>
        <w:bCs w:val="0"/>
        <w:color w:val="00000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1A753B28"/>
    <w:multiLevelType w:val="hybridMultilevel"/>
    <w:tmpl w:val="72D4971E"/>
    <w:lvl w:ilvl="0" w:tplc="43C43930">
      <w:start w:val="1"/>
      <w:numFmt w:val="decimal"/>
      <w:lvlText w:val="%1)"/>
      <w:lvlJc w:val="left"/>
      <w:pPr>
        <w:ind w:left="3061" w:hanging="360"/>
      </w:pPr>
      <w:rPr>
        <w:rFonts w:hint="default"/>
        <w:b w:val="0"/>
      </w:rPr>
    </w:lvl>
    <w:lvl w:ilvl="1" w:tplc="04150019" w:tentative="1">
      <w:start w:val="1"/>
      <w:numFmt w:val="lowerLetter"/>
      <w:lvlText w:val="%2."/>
      <w:lvlJc w:val="left"/>
      <w:pPr>
        <w:ind w:left="3781" w:hanging="360"/>
      </w:pPr>
    </w:lvl>
    <w:lvl w:ilvl="2" w:tplc="0415001B" w:tentative="1">
      <w:start w:val="1"/>
      <w:numFmt w:val="lowerRoman"/>
      <w:lvlText w:val="%3."/>
      <w:lvlJc w:val="right"/>
      <w:pPr>
        <w:ind w:left="4501" w:hanging="180"/>
      </w:pPr>
    </w:lvl>
    <w:lvl w:ilvl="3" w:tplc="0415000F" w:tentative="1">
      <w:start w:val="1"/>
      <w:numFmt w:val="decimal"/>
      <w:lvlText w:val="%4."/>
      <w:lvlJc w:val="left"/>
      <w:pPr>
        <w:ind w:left="5221" w:hanging="360"/>
      </w:pPr>
    </w:lvl>
    <w:lvl w:ilvl="4" w:tplc="04150019" w:tentative="1">
      <w:start w:val="1"/>
      <w:numFmt w:val="lowerLetter"/>
      <w:lvlText w:val="%5."/>
      <w:lvlJc w:val="left"/>
      <w:pPr>
        <w:ind w:left="5941" w:hanging="360"/>
      </w:pPr>
    </w:lvl>
    <w:lvl w:ilvl="5" w:tplc="0415001B" w:tentative="1">
      <w:start w:val="1"/>
      <w:numFmt w:val="lowerRoman"/>
      <w:lvlText w:val="%6."/>
      <w:lvlJc w:val="right"/>
      <w:pPr>
        <w:ind w:left="6661" w:hanging="180"/>
      </w:pPr>
    </w:lvl>
    <w:lvl w:ilvl="6" w:tplc="0415000F" w:tentative="1">
      <w:start w:val="1"/>
      <w:numFmt w:val="decimal"/>
      <w:lvlText w:val="%7."/>
      <w:lvlJc w:val="left"/>
      <w:pPr>
        <w:ind w:left="7381" w:hanging="360"/>
      </w:pPr>
    </w:lvl>
    <w:lvl w:ilvl="7" w:tplc="04150019" w:tentative="1">
      <w:start w:val="1"/>
      <w:numFmt w:val="lowerLetter"/>
      <w:lvlText w:val="%8."/>
      <w:lvlJc w:val="left"/>
      <w:pPr>
        <w:ind w:left="8101" w:hanging="360"/>
      </w:pPr>
    </w:lvl>
    <w:lvl w:ilvl="8" w:tplc="0415001B" w:tentative="1">
      <w:start w:val="1"/>
      <w:numFmt w:val="lowerRoman"/>
      <w:lvlText w:val="%9."/>
      <w:lvlJc w:val="right"/>
      <w:pPr>
        <w:ind w:left="8821" w:hanging="180"/>
      </w:pPr>
    </w:lvl>
  </w:abstractNum>
  <w:abstractNum w:abstractNumId="11" w15:restartNumberingAfterBreak="0">
    <w:nsid w:val="1D586BD5"/>
    <w:multiLevelType w:val="multilevel"/>
    <w:tmpl w:val="48AEA0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2206914"/>
    <w:multiLevelType w:val="hybridMultilevel"/>
    <w:tmpl w:val="C4AC7E2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2D9255F"/>
    <w:multiLevelType w:val="multilevel"/>
    <w:tmpl w:val="C54222B0"/>
    <w:lvl w:ilvl="0">
      <w:start w:val="1"/>
      <w:numFmt w:val="decimal"/>
      <w:lvlText w:val="%1."/>
      <w:lvlJc w:val="left"/>
      <w:pPr>
        <w:ind w:left="720" w:hanging="360"/>
      </w:pPr>
    </w:lvl>
    <w:lvl w:ilvl="1">
      <w:start w:val="1"/>
      <w:numFmt w:val="lowerLetter"/>
      <w:lvlText w:val="%2)"/>
      <w:lvlJc w:val="left"/>
      <w:pPr>
        <w:ind w:left="1440" w:hanging="360"/>
      </w:pPr>
      <w:rPr>
        <w:rFonts w:ascii="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5432279"/>
    <w:multiLevelType w:val="multilevel"/>
    <w:tmpl w:val="3D6A8B80"/>
    <w:lvl w:ilvl="0">
      <w:start w:val="1"/>
      <w:numFmt w:val="decimal"/>
      <w:lvlText w:val="%1."/>
      <w:lvlJc w:val="left"/>
      <w:pPr>
        <w:ind w:left="720" w:hanging="360"/>
      </w:pPr>
      <w:rPr>
        <w:rFonts w:ascii="Arial" w:hAnsi="Arial" w:cs="Arial"/>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65F4A6F"/>
    <w:multiLevelType w:val="multilevel"/>
    <w:tmpl w:val="B25A9D6E"/>
    <w:styleLink w:val="WW8Num22"/>
    <w:lvl w:ilvl="0">
      <w:start w:val="1"/>
      <w:numFmt w:val="decimal"/>
      <w:lvlText w:val="%1."/>
      <w:lvlJc w:val="left"/>
      <w:rPr>
        <w:rFonts w:ascii="Cambria" w:hAnsi="Cambria" w:cs="Arial"/>
        <w:sz w:val="20"/>
      </w:rPr>
    </w:lvl>
    <w:lvl w:ilvl="1">
      <w:numFmt w:val="bullet"/>
      <w:lvlText w:val=""/>
      <w:lvlJc w:val="left"/>
      <w:rPr>
        <w:rFonts w:ascii="Symbol" w:hAnsi="Symbol" w:cs="Symbol"/>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15:restartNumberingAfterBreak="0">
    <w:nsid w:val="2CEC1F53"/>
    <w:multiLevelType w:val="multilevel"/>
    <w:tmpl w:val="DBD04E72"/>
    <w:styleLink w:val="WW8Num17"/>
    <w:lvl w:ilvl="0">
      <w:start w:val="1"/>
      <w:numFmt w:val="decimal"/>
      <w:lvlText w:val="%1."/>
      <w:lvlJc w:val="left"/>
    </w:lvl>
    <w:lvl w:ilvl="1">
      <w:start w:val="1"/>
      <w:numFmt w:val="lowerLetter"/>
      <w:lvlText w:val="%2."/>
      <w:lvlJc w:val="left"/>
      <w:rPr>
        <w:rFonts w:ascii="Cambria" w:hAnsi="Cambria" w:cs="Arial"/>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15:restartNumberingAfterBreak="0">
    <w:nsid w:val="2DB41DCB"/>
    <w:multiLevelType w:val="multilevel"/>
    <w:tmpl w:val="662E8168"/>
    <w:styleLink w:val="WW8Num2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2E5946CE"/>
    <w:multiLevelType w:val="multilevel"/>
    <w:tmpl w:val="BB4E1F40"/>
    <w:lvl w:ilvl="0">
      <w:start w:val="1"/>
      <w:numFmt w:val="decimal"/>
      <w:lvlText w:val="%1."/>
      <w:lvlJc w:val="left"/>
      <w:pPr>
        <w:tabs>
          <w:tab w:val="num" w:pos="360"/>
        </w:tabs>
        <w:ind w:left="36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9" w15:restartNumberingAfterBreak="0">
    <w:nsid w:val="2FB15B21"/>
    <w:multiLevelType w:val="multilevel"/>
    <w:tmpl w:val="BA4C89EA"/>
    <w:styleLink w:val="WW8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32830129"/>
    <w:multiLevelType w:val="hybridMultilevel"/>
    <w:tmpl w:val="1E9A398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7336BF8"/>
    <w:multiLevelType w:val="multilevel"/>
    <w:tmpl w:val="D55A7038"/>
    <w:styleLink w:val="WW8Num2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37876C27"/>
    <w:multiLevelType w:val="multilevel"/>
    <w:tmpl w:val="E8ACBA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D29160B"/>
    <w:multiLevelType w:val="hybridMultilevel"/>
    <w:tmpl w:val="F15A8D46"/>
    <w:lvl w:ilvl="0" w:tplc="E2683D5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3DE378DA"/>
    <w:multiLevelType w:val="hybridMultilevel"/>
    <w:tmpl w:val="B99AED6C"/>
    <w:lvl w:ilvl="0" w:tplc="3C2CC5FA">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EE77239"/>
    <w:multiLevelType w:val="multilevel"/>
    <w:tmpl w:val="88943FDC"/>
    <w:lvl w:ilvl="0">
      <w:start w:val="1"/>
      <w:numFmt w:val="decimal"/>
      <w:lvlText w:val="%1."/>
      <w:lvlJc w:val="left"/>
      <w:pPr>
        <w:tabs>
          <w:tab w:val="num" w:pos="360"/>
        </w:tabs>
        <w:ind w:left="36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6" w15:restartNumberingAfterBreak="0">
    <w:nsid w:val="40390DA0"/>
    <w:multiLevelType w:val="multilevel"/>
    <w:tmpl w:val="E760E5F8"/>
    <w:lvl w:ilvl="0">
      <w:start w:val="1"/>
      <w:numFmt w:val="decimal"/>
      <w:lvlText w:val="%1."/>
      <w:lvlJc w:val="left"/>
      <w:pPr>
        <w:ind w:left="720" w:hanging="360"/>
      </w:pPr>
      <w:rPr>
        <w:rFonts w:ascii="Arial" w:hAnsi="Arial" w:cs="Arial"/>
        <w:b w:val="0"/>
        <w:bCs w:val="0"/>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62B2952"/>
    <w:multiLevelType w:val="multilevel"/>
    <w:tmpl w:val="B24A3748"/>
    <w:styleLink w:val="WW8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48F05119"/>
    <w:multiLevelType w:val="multilevel"/>
    <w:tmpl w:val="F4C8351C"/>
    <w:styleLink w:val="WW8Num2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4DB84CAA"/>
    <w:multiLevelType w:val="multilevel"/>
    <w:tmpl w:val="59F2F238"/>
    <w:lvl w:ilvl="0">
      <w:start w:val="1"/>
      <w:numFmt w:val="decimal"/>
      <w:lvlText w:val="%1."/>
      <w:lvlJc w:val="left"/>
      <w:pPr>
        <w:ind w:left="720" w:hanging="360"/>
      </w:pPr>
      <w:rPr>
        <w:color w:val="000000"/>
        <w:kern w:val="0"/>
        <w:lang w:eastAsia="pl-PL" w:bidi="ar-SA"/>
      </w:rPr>
    </w:lvl>
    <w:lvl w:ilvl="1">
      <w:start w:val="1"/>
      <w:numFmt w:val="lowerLetter"/>
      <w:lvlText w:val="%2)"/>
      <w:lvlJc w:val="left"/>
      <w:pPr>
        <w:ind w:left="1440" w:hanging="360"/>
      </w:pPr>
      <w:rPr>
        <w:rFonts w:cs="Times New Roman"/>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E345F5C"/>
    <w:multiLevelType w:val="multilevel"/>
    <w:tmpl w:val="1EE0BDFC"/>
    <w:styleLink w:val="WW8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4E7E7B8A"/>
    <w:multiLevelType w:val="multilevel"/>
    <w:tmpl w:val="78525B6C"/>
    <w:styleLink w:val="WW8Num1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2" w15:restartNumberingAfterBreak="0">
    <w:nsid w:val="50547485"/>
    <w:multiLevelType w:val="multilevel"/>
    <w:tmpl w:val="A990A8BE"/>
    <w:styleLink w:val="WW8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5146342D"/>
    <w:multiLevelType w:val="multilevel"/>
    <w:tmpl w:val="DB723206"/>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4C95A84"/>
    <w:multiLevelType w:val="multilevel"/>
    <w:tmpl w:val="8CB21A6E"/>
    <w:styleLink w:val="WW8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55D04A5B"/>
    <w:multiLevelType w:val="multilevel"/>
    <w:tmpl w:val="9CE44462"/>
    <w:lvl w:ilvl="0">
      <w:start w:val="1"/>
      <w:numFmt w:val="decimal"/>
      <w:lvlText w:val="%1."/>
      <w:lvlJc w:val="left"/>
      <w:pPr>
        <w:ind w:left="360" w:hanging="360"/>
      </w:pPr>
      <w:rPr>
        <w:color w:val="000000"/>
        <w:kern w:val="0"/>
        <w:lang w:eastAsia="pl-PL" w:bidi="ar-SA"/>
      </w:rPr>
    </w:lvl>
    <w:lvl w:ilvl="1">
      <w:start w:val="1"/>
      <w:numFmt w:val="lowerLetter"/>
      <w:lvlText w:val="%2)"/>
      <w:lvlJc w:val="left"/>
      <w:pPr>
        <w:ind w:left="1080" w:hanging="360"/>
      </w:pPr>
      <w:rPr>
        <w:rFonts w:cs="Times New Roman"/>
        <w:b w:val="0"/>
        <w:bCs w:val="0"/>
        <w:color w:val="00000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5B63204D"/>
    <w:multiLevelType w:val="multilevel"/>
    <w:tmpl w:val="A1A26B90"/>
    <w:styleLink w:val="WW8Num1"/>
    <w:lvl w:ilvl="0">
      <w:start w:val="1"/>
      <w:numFmt w:val="decimal"/>
      <w:lvlText w:val="%1."/>
      <w:lvlJc w:val="left"/>
      <w:pPr>
        <w:ind w:left="720" w:hanging="360"/>
      </w:p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3"/>
      </w:pPr>
    </w:lvl>
    <w:lvl w:ilvl="4">
      <w:start w:val="1"/>
      <w:numFmt w:val="decimal"/>
      <w:lvlText w:val="%5."/>
      <w:lvlJc w:val="left"/>
      <w:pPr>
        <w:ind w:left="1417"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37" w15:restartNumberingAfterBreak="0">
    <w:nsid w:val="6AAA5AF9"/>
    <w:multiLevelType w:val="multilevel"/>
    <w:tmpl w:val="AD5EA586"/>
    <w:styleLink w:val="WW8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15:restartNumberingAfterBreak="0">
    <w:nsid w:val="6CB244FD"/>
    <w:multiLevelType w:val="multilevel"/>
    <w:tmpl w:val="A16E7EA4"/>
    <w:lvl w:ilvl="0">
      <w:numFmt w:val="bullet"/>
      <w:lvlText w:val=""/>
      <w:lvlJc w:val="left"/>
      <w:pPr>
        <w:ind w:left="720" w:hanging="360"/>
      </w:pPr>
      <w:rPr>
        <w:rFonts w:ascii="Symbol" w:eastAsia="SimSun" w:hAnsi="Symbol" w:cs="Mang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6E3B17BF"/>
    <w:multiLevelType w:val="multilevel"/>
    <w:tmpl w:val="6F241EE2"/>
    <w:styleLink w:val="WW8Num1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0" w15:restartNumberingAfterBreak="0">
    <w:nsid w:val="6FC7067F"/>
    <w:multiLevelType w:val="multilevel"/>
    <w:tmpl w:val="BB4E1F40"/>
    <w:lvl w:ilvl="0">
      <w:start w:val="1"/>
      <w:numFmt w:val="decimal"/>
      <w:lvlText w:val="%1."/>
      <w:lvlJc w:val="left"/>
      <w:pPr>
        <w:tabs>
          <w:tab w:val="num" w:pos="360"/>
        </w:tabs>
        <w:ind w:left="36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1" w15:restartNumberingAfterBreak="0">
    <w:nsid w:val="714E170D"/>
    <w:multiLevelType w:val="multilevel"/>
    <w:tmpl w:val="F9FAA160"/>
    <w:lvl w:ilvl="0">
      <w:numFmt w:val="bullet"/>
      <w:lvlText w:val=""/>
      <w:lvlJc w:val="left"/>
      <w:pPr>
        <w:ind w:left="720" w:hanging="360"/>
      </w:pPr>
      <w:rPr>
        <w:rFonts w:ascii="Symbol" w:hAnsi="Symbol" w:cs="Symbol"/>
        <w:color w:val="000000"/>
        <w:sz w:val="20"/>
        <w:szCs w:val="22"/>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42" w15:restartNumberingAfterBreak="0">
    <w:nsid w:val="741A6BA2"/>
    <w:multiLevelType w:val="multilevel"/>
    <w:tmpl w:val="0834F1C2"/>
    <w:styleLink w:val="WW8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15:restartNumberingAfterBreak="0">
    <w:nsid w:val="7CFA5069"/>
    <w:multiLevelType w:val="multilevel"/>
    <w:tmpl w:val="1FB6EDBC"/>
    <w:styleLink w:val="WW8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570578691">
    <w:abstractNumId w:val="19"/>
  </w:num>
  <w:num w:numId="2" w16cid:durableId="1840851258">
    <w:abstractNumId w:val="36"/>
  </w:num>
  <w:num w:numId="3" w16cid:durableId="1505785487">
    <w:abstractNumId w:val="31"/>
  </w:num>
  <w:num w:numId="4" w16cid:durableId="2039697090">
    <w:abstractNumId w:val="15"/>
  </w:num>
  <w:num w:numId="5" w16cid:durableId="1724987948">
    <w:abstractNumId w:val="16"/>
  </w:num>
  <w:num w:numId="6" w16cid:durableId="125242180">
    <w:abstractNumId w:val="39"/>
  </w:num>
  <w:num w:numId="7" w16cid:durableId="685643716">
    <w:abstractNumId w:val="42"/>
  </w:num>
  <w:num w:numId="8" w16cid:durableId="1279339197">
    <w:abstractNumId w:val="37"/>
  </w:num>
  <w:num w:numId="9" w16cid:durableId="883566310">
    <w:abstractNumId w:val="34"/>
  </w:num>
  <w:num w:numId="10" w16cid:durableId="1634364571">
    <w:abstractNumId w:val="43"/>
  </w:num>
  <w:num w:numId="11" w16cid:durableId="2141992054">
    <w:abstractNumId w:val="30"/>
  </w:num>
  <w:num w:numId="12" w16cid:durableId="251670098">
    <w:abstractNumId w:val="32"/>
  </w:num>
  <w:num w:numId="13" w16cid:durableId="662785099">
    <w:abstractNumId w:val="27"/>
  </w:num>
  <w:num w:numId="14" w16cid:durableId="2092268690">
    <w:abstractNumId w:val="6"/>
  </w:num>
  <w:num w:numId="15" w16cid:durableId="2072998839">
    <w:abstractNumId w:val="28"/>
  </w:num>
  <w:num w:numId="16" w16cid:durableId="1418747307">
    <w:abstractNumId w:val="7"/>
  </w:num>
  <w:num w:numId="17" w16cid:durableId="1163349588">
    <w:abstractNumId w:val="21"/>
  </w:num>
  <w:num w:numId="18" w16cid:durableId="155462548">
    <w:abstractNumId w:val="17"/>
  </w:num>
  <w:num w:numId="19" w16cid:durableId="1365910197">
    <w:abstractNumId w:val="3"/>
  </w:num>
  <w:num w:numId="20" w16cid:durableId="2122063460">
    <w:abstractNumId w:val="0"/>
  </w:num>
  <w:num w:numId="21" w16cid:durableId="247270148">
    <w:abstractNumId w:val="1"/>
  </w:num>
  <w:num w:numId="22" w16cid:durableId="1160735278">
    <w:abstractNumId w:val="2"/>
  </w:num>
  <w:num w:numId="23" w16cid:durableId="1998609279">
    <w:abstractNumId w:val="41"/>
  </w:num>
  <w:num w:numId="24" w16cid:durableId="1353341251">
    <w:abstractNumId w:val="9"/>
  </w:num>
  <w:num w:numId="25" w16cid:durableId="124468535">
    <w:abstractNumId w:val="11"/>
  </w:num>
  <w:num w:numId="26" w16cid:durableId="805244916">
    <w:abstractNumId w:val="13"/>
  </w:num>
  <w:num w:numId="27" w16cid:durableId="1716466650">
    <w:abstractNumId w:val="22"/>
  </w:num>
  <w:num w:numId="28" w16cid:durableId="1791779399">
    <w:abstractNumId w:val="5"/>
  </w:num>
  <w:num w:numId="29" w16cid:durableId="330564870">
    <w:abstractNumId w:val="4"/>
  </w:num>
  <w:num w:numId="30" w16cid:durableId="1130368689">
    <w:abstractNumId w:val="25"/>
  </w:num>
  <w:num w:numId="31" w16cid:durableId="1884629980">
    <w:abstractNumId w:val="40"/>
  </w:num>
  <w:num w:numId="32" w16cid:durableId="217203011">
    <w:abstractNumId w:val="18"/>
  </w:num>
  <w:num w:numId="33" w16cid:durableId="1877813661">
    <w:abstractNumId w:val="38"/>
  </w:num>
  <w:num w:numId="34" w16cid:durableId="738334515">
    <w:abstractNumId w:val="33"/>
  </w:num>
  <w:num w:numId="35" w16cid:durableId="723331283">
    <w:abstractNumId w:val="14"/>
  </w:num>
  <w:num w:numId="36" w16cid:durableId="1961302735">
    <w:abstractNumId w:val="26"/>
  </w:num>
  <w:num w:numId="37" w16cid:durableId="1819222465">
    <w:abstractNumId w:val="20"/>
  </w:num>
  <w:num w:numId="38" w16cid:durableId="19982611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48250878">
    <w:abstractNumId w:val="23"/>
  </w:num>
  <w:num w:numId="40" w16cid:durableId="597983177">
    <w:abstractNumId w:val="10"/>
  </w:num>
  <w:num w:numId="41" w16cid:durableId="836188349">
    <w:abstractNumId w:val="12"/>
  </w:num>
  <w:num w:numId="42" w16cid:durableId="252936062">
    <w:abstractNumId w:val="8"/>
  </w:num>
  <w:num w:numId="43" w16cid:durableId="1249970402">
    <w:abstractNumId w:val="29"/>
  </w:num>
  <w:num w:numId="44" w16cid:durableId="1419525630">
    <w:abstractNumId w:val="3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hdrShapeDefaults>
    <o:shapedefaults v:ext="edit" spidmax="2050"/>
  </w:hdrShapeDefaults>
  <w:footnotePr>
    <w:numRestart w:val="eachPage"/>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423"/>
    <w:rsid w:val="000018E7"/>
    <w:rsid w:val="00024398"/>
    <w:rsid w:val="0002616E"/>
    <w:rsid w:val="00040FDD"/>
    <w:rsid w:val="000452FB"/>
    <w:rsid w:val="000454EB"/>
    <w:rsid w:val="00046736"/>
    <w:rsid w:val="000643F2"/>
    <w:rsid w:val="00066F43"/>
    <w:rsid w:val="00073669"/>
    <w:rsid w:val="000759E1"/>
    <w:rsid w:val="00075F41"/>
    <w:rsid w:val="0009090E"/>
    <w:rsid w:val="00097054"/>
    <w:rsid w:val="000A1CBA"/>
    <w:rsid w:val="000A2A76"/>
    <w:rsid w:val="000A6A79"/>
    <w:rsid w:val="000B5AE6"/>
    <w:rsid w:val="000C0BCC"/>
    <w:rsid w:val="000C60A6"/>
    <w:rsid w:val="000D3040"/>
    <w:rsid w:val="000E13C3"/>
    <w:rsid w:val="000E2DBB"/>
    <w:rsid w:val="000F0F36"/>
    <w:rsid w:val="000F5BFE"/>
    <w:rsid w:val="0010004E"/>
    <w:rsid w:val="00100F0F"/>
    <w:rsid w:val="0010564D"/>
    <w:rsid w:val="001146ED"/>
    <w:rsid w:val="0011718A"/>
    <w:rsid w:val="001267A3"/>
    <w:rsid w:val="00134394"/>
    <w:rsid w:val="0013470D"/>
    <w:rsid w:val="00135325"/>
    <w:rsid w:val="00140684"/>
    <w:rsid w:val="00147B0A"/>
    <w:rsid w:val="00147C90"/>
    <w:rsid w:val="00162202"/>
    <w:rsid w:val="0016375B"/>
    <w:rsid w:val="00173490"/>
    <w:rsid w:val="00185B9B"/>
    <w:rsid w:val="001A2239"/>
    <w:rsid w:val="001A30B2"/>
    <w:rsid w:val="001B123B"/>
    <w:rsid w:val="001B2449"/>
    <w:rsid w:val="001B599A"/>
    <w:rsid w:val="001B61F9"/>
    <w:rsid w:val="001C0DC6"/>
    <w:rsid w:val="001E7423"/>
    <w:rsid w:val="001F6FFF"/>
    <w:rsid w:val="002025B0"/>
    <w:rsid w:val="00204F29"/>
    <w:rsid w:val="00223B76"/>
    <w:rsid w:val="00233128"/>
    <w:rsid w:val="00241FD1"/>
    <w:rsid w:val="00250827"/>
    <w:rsid w:val="00270308"/>
    <w:rsid w:val="00282F4C"/>
    <w:rsid w:val="00283F18"/>
    <w:rsid w:val="00287D52"/>
    <w:rsid w:val="002B168C"/>
    <w:rsid w:val="002B3322"/>
    <w:rsid w:val="002E291E"/>
    <w:rsid w:val="00302EFF"/>
    <w:rsid w:val="003100BE"/>
    <w:rsid w:val="003123EA"/>
    <w:rsid w:val="00315338"/>
    <w:rsid w:val="003245E2"/>
    <w:rsid w:val="00334D2C"/>
    <w:rsid w:val="00345B59"/>
    <w:rsid w:val="00345F7D"/>
    <w:rsid w:val="00355E3B"/>
    <w:rsid w:val="00357B5E"/>
    <w:rsid w:val="00361E49"/>
    <w:rsid w:val="003626A7"/>
    <w:rsid w:val="003738C8"/>
    <w:rsid w:val="00395647"/>
    <w:rsid w:val="003B0614"/>
    <w:rsid w:val="003B1DDB"/>
    <w:rsid w:val="003B372B"/>
    <w:rsid w:val="003B4FEF"/>
    <w:rsid w:val="003C12A5"/>
    <w:rsid w:val="003D2FB7"/>
    <w:rsid w:val="003D3486"/>
    <w:rsid w:val="003D7190"/>
    <w:rsid w:val="003E685D"/>
    <w:rsid w:val="003F0865"/>
    <w:rsid w:val="00404AF1"/>
    <w:rsid w:val="00413EE5"/>
    <w:rsid w:val="004163AB"/>
    <w:rsid w:val="00423136"/>
    <w:rsid w:val="00427DB6"/>
    <w:rsid w:val="0043113F"/>
    <w:rsid w:val="00434678"/>
    <w:rsid w:val="004408F1"/>
    <w:rsid w:val="004444A0"/>
    <w:rsid w:val="004537D8"/>
    <w:rsid w:val="00460517"/>
    <w:rsid w:val="00462B91"/>
    <w:rsid w:val="00473FD8"/>
    <w:rsid w:val="0047716F"/>
    <w:rsid w:val="00480400"/>
    <w:rsid w:val="004822B5"/>
    <w:rsid w:val="0048255C"/>
    <w:rsid w:val="00492334"/>
    <w:rsid w:val="0049706F"/>
    <w:rsid w:val="004A638E"/>
    <w:rsid w:val="004A78B4"/>
    <w:rsid w:val="004B4C69"/>
    <w:rsid w:val="004B66DC"/>
    <w:rsid w:val="004B7465"/>
    <w:rsid w:val="004D10AD"/>
    <w:rsid w:val="004D215E"/>
    <w:rsid w:val="004D61F2"/>
    <w:rsid w:val="004D74E5"/>
    <w:rsid w:val="004E53FB"/>
    <w:rsid w:val="004F055E"/>
    <w:rsid w:val="004F0635"/>
    <w:rsid w:val="0050385E"/>
    <w:rsid w:val="00513F4D"/>
    <w:rsid w:val="0053281A"/>
    <w:rsid w:val="0053485C"/>
    <w:rsid w:val="00537CDE"/>
    <w:rsid w:val="005439E2"/>
    <w:rsid w:val="005461EE"/>
    <w:rsid w:val="00546B8B"/>
    <w:rsid w:val="00550B47"/>
    <w:rsid w:val="00551D9C"/>
    <w:rsid w:val="00563ACD"/>
    <w:rsid w:val="00564E32"/>
    <w:rsid w:val="00564F35"/>
    <w:rsid w:val="00567EB1"/>
    <w:rsid w:val="00580041"/>
    <w:rsid w:val="00583C69"/>
    <w:rsid w:val="005861E9"/>
    <w:rsid w:val="0059267B"/>
    <w:rsid w:val="00592957"/>
    <w:rsid w:val="005A2E3E"/>
    <w:rsid w:val="005A4C6B"/>
    <w:rsid w:val="005A4D7D"/>
    <w:rsid w:val="005A5775"/>
    <w:rsid w:val="005B0BCC"/>
    <w:rsid w:val="005B0EE1"/>
    <w:rsid w:val="005B26AE"/>
    <w:rsid w:val="005B2D60"/>
    <w:rsid w:val="005C659D"/>
    <w:rsid w:val="005D2611"/>
    <w:rsid w:val="005E1451"/>
    <w:rsid w:val="005E64A5"/>
    <w:rsid w:val="005F7B59"/>
    <w:rsid w:val="00605773"/>
    <w:rsid w:val="00622751"/>
    <w:rsid w:val="00633304"/>
    <w:rsid w:val="00635C66"/>
    <w:rsid w:val="006426F8"/>
    <w:rsid w:val="006548E3"/>
    <w:rsid w:val="0065531F"/>
    <w:rsid w:val="00670A44"/>
    <w:rsid w:val="00675381"/>
    <w:rsid w:val="00693043"/>
    <w:rsid w:val="006941B6"/>
    <w:rsid w:val="0069647E"/>
    <w:rsid w:val="006A469E"/>
    <w:rsid w:val="006C1AD7"/>
    <w:rsid w:val="006C2AD0"/>
    <w:rsid w:val="006D34B4"/>
    <w:rsid w:val="006D7663"/>
    <w:rsid w:val="006E308A"/>
    <w:rsid w:val="006F4885"/>
    <w:rsid w:val="007047E6"/>
    <w:rsid w:val="00710306"/>
    <w:rsid w:val="0072093B"/>
    <w:rsid w:val="00720E1A"/>
    <w:rsid w:val="0072139C"/>
    <w:rsid w:val="00723C58"/>
    <w:rsid w:val="00725F8D"/>
    <w:rsid w:val="00751565"/>
    <w:rsid w:val="00754336"/>
    <w:rsid w:val="0075500C"/>
    <w:rsid w:val="00755544"/>
    <w:rsid w:val="00757328"/>
    <w:rsid w:val="00763A51"/>
    <w:rsid w:val="00763E65"/>
    <w:rsid w:val="00767CAB"/>
    <w:rsid w:val="00772817"/>
    <w:rsid w:val="00773A2F"/>
    <w:rsid w:val="00775B49"/>
    <w:rsid w:val="0078418D"/>
    <w:rsid w:val="0078535F"/>
    <w:rsid w:val="00786D33"/>
    <w:rsid w:val="007909D5"/>
    <w:rsid w:val="00795B98"/>
    <w:rsid w:val="007A787F"/>
    <w:rsid w:val="007A7E8D"/>
    <w:rsid w:val="007B16C5"/>
    <w:rsid w:val="007B4612"/>
    <w:rsid w:val="007B7666"/>
    <w:rsid w:val="007C2330"/>
    <w:rsid w:val="007C52C0"/>
    <w:rsid w:val="007D2B2F"/>
    <w:rsid w:val="007E401C"/>
    <w:rsid w:val="007F2F50"/>
    <w:rsid w:val="00802CA0"/>
    <w:rsid w:val="00812205"/>
    <w:rsid w:val="00824548"/>
    <w:rsid w:val="00830888"/>
    <w:rsid w:val="00831266"/>
    <w:rsid w:val="0083592B"/>
    <w:rsid w:val="00841D79"/>
    <w:rsid w:val="00855216"/>
    <w:rsid w:val="008563FE"/>
    <w:rsid w:val="0086130A"/>
    <w:rsid w:val="00864E98"/>
    <w:rsid w:val="00875472"/>
    <w:rsid w:val="008842D8"/>
    <w:rsid w:val="00886224"/>
    <w:rsid w:val="008866F6"/>
    <w:rsid w:val="008C1748"/>
    <w:rsid w:val="008C218C"/>
    <w:rsid w:val="008C6FB6"/>
    <w:rsid w:val="008D05D0"/>
    <w:rsid w:val="008D4827"/>
    <w:rsid w:val="008D7A1A"/>
    <w:rsid w:val="008E44C7"/>
    <w:rsid w:val="009045BC"/>
    <w:rsid w:val="009071A6"/>
    <w:rsid w:val="00912AEE"/>
    <w:rsid w:val="009131C9"/>
    <w:rsid w:val="00917281"/>
    <w:rsid w:val="009224EA"/>
    <w:rsid w:val="00922B87"/>
    <w:rsid w:val="00922BC8"/>
    <w:rsid w:val="00931C7E"/>
    <w:rsid w:val="00931F84"/>
    <w:rsid w:val="00936CFE"/>
    <w:rsid w:val="00945450"/>
    <w:rsid w:val="009465DF"/>
    <w:rsid w:val="00955088"/>
    <w:rsid w:val="00960EE1"/>
    <w:rsid w:val="00970328"/>
    <w:rsid w:val="009713AD"/>
    <w:rsid w:val="009739AE"/>
    <w:rsid w:val="0098274D"/>
    <w:rsid w:val="00983F44"/>
    <w:rsid w:val="0098583C"/>
    <w:rsid w:val="00986FF3"/>
    <w:rsid w:val="00990E1F"/>
    <w:rsid w:val="00991E91"/>
    <w:rsid w:val="00992EFC"/>
    <w:rsid w:val="00996E05"/>
    <w:rsid w:val="009A0A9D"/>
    <w:rsid w:val="009B34CD"/>
    <w:rsid w:val="009B4F6D"/>
    <w:rsid w:val="009B6384"/>
    <w:rsid w:val="009D3931"/>
    <w:rsid w:val="009E1659"/>
    <w:rsid w:val="009F15FB"/>
    <w:rsid w:val="009F1E31"/>
    <w:rsid w:val="00A17E6D"/>
    <w:rsid w:val="00A2131D"/>
    <w:rsid w:val="00A23A50"/>
    <w:rsid w:val="00A27D0A"/>
    <w:rsid w:val="00A302E9"/>
    <w:rsid w:val="00A34DE9"/>
    <w:rsid w:val="00A37EEB"/>
    <w:rsid w:val="00A41656"/>
    <w:rsid w:val="00A43071"/>
    <w:rsid w:val="00A6358A"/>
    <w:rsid w:val="00A64ED3"/>
    <w:rsid w:val="00A72402"/>
    <w:rsid w:val="00A7616C"/>
    <w:rsid w:val="00A77197"/>
    <w:rsid w:val="00AA1033"/>
    <w:rsid w:val="00AA23AC"/>
    <w:rsid w:val="00AA70B7"/>
    <w:rsid w:val="00AB31E3"/>
    <w:rsid w:val="00AC2D28"/>
    <w:rsid w:val="00AC5522"/>
    <w:rsid w:val="00AC69ED"/>
    <w:rsid w:val="00AD0919"/>
    <w:rsid w:val="00AD2A3E"/>
    <w:rsid w:val="00AD5529"/>
    <w:rsid w:val="00AE0697"/>
    <w:rsid w:val="00AE2B6D"/>
    <w:rsid w:val="00AE576E"/>
    <w:rsid w:val="00AE608A"/>
    <w:rsid w:val="00AF1F31"/>
    <w:rsid w:val="00AF2C92"/>
    <w:rsid w:val="00B008D2"/>
    <w:rsid w:val="00B07182"/>
    <w:rsid w:val="00B114F7"/>
    <w:rsid w:val="00B1261C"/>
    <w:rsid w:val="00B13119"/>
    <w:rsid w:val="00B14816"/>
    <w:rsid w:val="00B20E63"/>
    <w:rsid w:val="00B25B51"/>
    <w:rsid w:val="00B2633E"/>
    <w:rsid w:val="00B271C3"/>
    <w:rsid w:val="00B51B15"/>
    <w:rsid w:val="00B5363E"/>
    <w:rsid w:val="00B553CB"/>
    <w:rsid w:val="00B56623"/>
    <w:rsid w:val="00B605E4"/>
    <w:rsid w:val="00B66236"/>
    <w:rsid w:val="00B72E0E"/>
    <w:rsid w:val="00B77CC0"/>
    <w:rsid w:val="00B919E7"/>
    <w:rsid w:val="00BA19FD"/>
    <w:rsid w:val="00BA73E6"/>
    <w:rsid w:val="00BA7E95"/>
    <w:rsid w:val="00BB0694"/>
    <w:rsid w:val="00BB2053"/>
    <w:rsid w:val="00BB592F"/>
    <w:rsid w:val="00BC5154"/>
    <w:rsid w:val="00BC518F"/>
    <w:rsid w:val="00BC7C04"/>
    <w:rsid w:val="00BD03E2"/>
    <w:rsid w:val="00BD0550"/>
    <w:rsid w:val="00BD7FAB"/>
    <w:rsid w:val="00BF1719"/>
    <w:rsid w:val="00BF59AF"/>
    <w:rsid w:val="00BF6E26"/>
    <w:rsid w:val="00C00BFC"/>
    <w:rsid w:val="00C0125B"/>
    <w:rsid w:val="00C016BE"/>
    <w:rsid w:val="00C02710"/>
    <w:rsid w:val="00C03D07"/>
    <w:rsid w:val="00C04824"/>
    <w:rsid w:val="00C050C4"/>
    <w:rsid w:val="00C05C5F"/>
    <w:rsid w:val="00C07A03"/>
    <w:rsid w:val="00C10EA6"/>
    <w:rsid w:val="00C230D2"/>
    <w:rsid w:val="00C346BE"/>
    <w:rsid w:val="00C36CAF"/>
    <w:rsid w:val="00C43592"/>
    <w:rsid w:val="00C511E5"/>
    <w:rsid w:val="00C608A0"/>
    <w:rsid w:val="00C62870"/>
    <w:rsid w:val="00C6553C"/>
    <w:rsid w:val="00C6668D"/>
    <w:rsid w:val="00C75DFA"/>
    <w:rsid w:val="00C84BC4"/>
    <w:rsid w:val="00C90BBA"/>
    <w:rsid w:val="00C971EF"/>
    <w:rsid w:val="00CA0215"/>
    <w:rsid w:val="00CA32B6"/>
    <w:rsid w:val="00CA3BFD"/>
    <w:rsid w:val="00CB5298"/>
    <w:rsid w:val="00CC16DB"/>
    <w:rsid w:val="00CC2872"/>
    <w:rsid w:val="00CC3290"/>
    <w:rsid w:val="00CC4D9C"/>
    <w:rsid w:val="00CC5430"/>
    <w:rsid w:val="00CD45BD"/>
    <w:rsid w:val="00CD6681"/>
    <w:rsid w:val="00CD6F8C"/>
    <w:rsid w:val="00CF31E4"/>
    <w:rsid w:val="00CF3F19"/>
    <w:rsid w:val="00D00B1A"/>
    <w:rsid w:val="00D15A75"/>
    <w:rsid w:val="00D23215"/>
    <w:rsid w:val="00D2492D"/>
    <w:rsid w:val="00D26385"/>
    <w:rsid w:val="00D35E32"/>
    <w:rsid w:val="00D43E07"/>
    <w:rsid w:val="00D47826"/>
    <w:rsid w:val="00D578BA"/>
    <w:rsid w:val="00D60EC2"/>
    <w:rsid w:val="00D7599F"/>
    <w:rsid w:val="00D847F7"/>
    <w:rsid w:val="00D86FF8"/>
    <w:rsid w:val="00D914BF"/>
    <w:rsid w:val="00D932F1"/>
    <w:rsid w:val="00D94953"/>
    <w:rsid w:val="00D95212"/>
    <w:rsid w:val="00D96383"/>
    <w:rsid w:val="00D965B4"/>
    <w:rsid w:val="00DA4C16"/>
    <w:rsid w:val="00DB5BD9"/>
    <w:rsid w:val="00DB61E8"/>
    <w:rsid w:val="00DC519B"/>
    <w:rsid w:val="00DD03BF"/>
    <w:rsid w:val="00DD2B34"/>
    <w:rsid w:val="00DD3A29"/>
    <w:rsid w:val="00DD4DD0"/>
    <w:rsid w:val="00DD68A9"/>
    <w:rsid w:val="00DE0A25"/>
    <w:rsid w:val="00E0121B"/>
    <w:rsid w:val="00E027E4"/>
    <w:rsid w:val="00E06065"/>
    <w:rsid w:val="00E1267A"/>
    <w:rsid w:val="00E238EB"/>
    <w:rsid w:val="00E24AEE"/>
    <w:rsid w:val="00E50179"/>
    <w:rsid w:val="00E503E6"/>
    <w:rsid w:val="00E5701E"/>
    <w:rsid w:val="00E7326D"/>
    <w:rsid w:val="00E82933"/>
    <w:rsid w:val="00E8513A"/>
    <w:rsid w:val="00E92013"/>
    <w:rsid w:val="00E93804"/>
    <w:rsid w:val="00EA5330"/>
    <w:rsid w:val="00EA59B2"/>
    <w:rsid w:val="00EC34E1"/>
    <w:rsid w:val="00EC41D5"/>
    <w:rsid w:val="00ED5986"/>
    <w:rsid w:val="00ED6336"/>
    <w:rsid w:val="00EE1485"/>
    <w:rsid w:val="00EF2161"/>
    <w:rsid w:val="00F0314C"/>
    <w:rsid w:val="00F10336"/>
    <w:rsid w:val="00F1758B"/>
    <w:rsid w:val="00F26FE3"/>
    <w:rsid w:val="00F40C4B"/>
    <w:rsid w:val="00F53258"/>
    <w:rsid w:val="00F65A3A"/>
    <w:rsid w:val="00F70227"/>
    <w:rsid w:val="00F7143A"/>
    <w:rsid w:val="00F729CA"/>
    <w:rsid w:val="00F73189"/>
    <w:rsid w:val="00F73CCE"/>
    <w:rsid w:val="00F7510A"/>
    <w:rsid w:val="00F75907"/>
    <w:rsid w:val="00F86D5D"/>
    <w:rsid w:val="00F9088F"/>
    <w:rsid w:val="00F90F50"/>
    <w:rsid w:val="00F9144E"/>
    <w:rsid w:val="00F91CB5"/>
    <w:rsid w:val="00FA6135"/>
    <w:rsid w:val="00FB0837"/>
    <w:rsid w:val="00FC2AB7"/>
    <w:rsid w:val="00FC2C51"/>
    <w:rsid w:val="00FC2EA6"/>
    <w:rsid w:val="00FC473D"/>
    <w:rsid w:val="00FC5AC4"/>
    <w:rsid w:val="00FC62B5"/>
    <w:rsid w:val="00FC6DAD"/>
    <w:rsid w:val="00FD3AFC"/>
    <w:rsid w:val="00FD40FA"/>
    <w:rsid w:val="00FE4C87"/>
    <w:rsid w:val="00FF3B5D"/>
    <w:rsid w:val="00FF78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44F12C"/>
  <w15:docId w15:val="{875F9A7D-8B8B-4E13-BA4D-6420FF968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hi-IN"/>
    </w:rPr>
  </w:style>
  <w:style w:type="paragraph" w:styleId="Nagwek1">
    <w:name w:val="heading 1"/>
    <w:basedOn w:val="Standard"/>
    <w:next w:val="Standard"/>
    <w:link w:val="Nagwek1Znak"/>
    <w:uiPriority w:val="9"/>
    <w:qFormat/>
    <w:pPr>
      <w:keepNext/>
      <w:jc w:val="center"/>
      <w:outlineLvl w:val="0"/>
    </w:pPr>
    <w:rPr>
      <w:rFonts w:ascii="Arial" w:eastAsia="Arial" w:hAnsi="Arial" w:cs="Arial"/>
      <w:b/>
      <w:u w:val="single"/>
    </w:rPr>
  </w:style>
  <w:style w:type="paragraph" w:styleId="Nagwek2">
    <w:name w:val="heading 2"/>
    <w:basedOn w:val="Normalny"/>
    <w:next w:val="Normalny"/>
    <w:link w:val="Nagwek2Znak"/>
    <w:uiPriority w:val="9"/>
    <w:unhideWhenUsed/>
    <w:qFormat/>
    <w:rsid w:val="00936CFE"/>
    <w:pPr>
      <w:keepNext/>
      <w:keepLines/>
      <w:spacing w:before="40"/>
      <w:outlineLvl w:val="1"/>
    </w:pPr>
    <w:rPr>
      <w:rFonts w:asciiTheme="majorHAnsi" w:eastAsiaTheme="majorEastAsia" w:hAnsiTheme="majorHAnsi"/>
      <w:color w:val="2F5496" w:themeColor="accent1" w:themeShade="BF"/>
      <w:sz w:val="26"/>
      <w:szCs w:val="23"/>
    </w:rPr>
  </w:style>
  <w:style w:type="paragraph" w:styleId="Nagwek3">
    <w:name w:val="heading 3"/>
    <w:basedOn w:val="Normalny"/>
    <w:next w:val="Normalny"/>
    <w:link w:val="Nagwek3Znak"/>
    <w:uiPriority w:val="9"/>
    <w:unhideWhenUsed/>
    <w:qFormat/>
    <w:rsid w:val="00B66236"/>
    <w:pPr>
      <w:keepNext/>
      <w:keepLines/>
      <w:spacing w:before="40"/>
      <w:outlineLvl w:val="2"/>
    </w:pPr>
    <w:rPr>
      <w:rFonts w:asciiTheme="majorHAnsi" w:eastAsiaTheme="majorEastAsia" w:hAnsiTheme="majorHAnsi"/>
      <w:color w:val="1F3763" w:themeColor="accent1" w:themeShade="7F"/>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style>
  <w:style w:type="paragraph" w:customStyle="1" w:styleId="Textbody">
    <w:name w:val="Text body"/>
    <w:basedOn w:val="Standard"/>
    <w:qFormat/>
    <w:pPr>
      <w:spacing w:after="120"/>
    </w:pPr>
  </w:style>
  <w:style w:type="paragraph" w:styleId="Legenda">
    <w:name w:val="caption"/>
    <w:basedOn w:val="Standard"/>
    <w:pPr>
      <w:suppressLineNumbers/>
      <w:suppressAutoHyphens/>
      <w:spacing w:before="120" w:after="120"/>
    </w:pPr>
    <w:rPr>
      <w:i/>
      <w:iCs/>
      <w:sz w:val="20"/>
      <w:szCs w:val="20"/>
    </w:rPr>
  </w:style>
  <w:style w:type="paragraph" w:styleId="Nagwek">
    <w:name w:val="header"/>
    <w:basedOn w:val="Standard"/>
    <w:link w:val="NagwekZnak"/>
    <w:pPr>
      <w:suppressLineNumbers/>
      <w:tabs>
        <w:tab w:val="center" w:pos="4818"/>
        <w:tab w:val="right" w:pos="9637"/>
      </w:tabs>
    </w:pPr>
  </w:style>
  <w:style w:type="paragraph" w:customStyle="1" w:styleId="Heading">
    <w:name w:val="Heading"/>
    <w:basedOn w:val="Standard"/>
    <w:next w:val="Textbody"/>
    <w:pPr>
      <w:keepNext/>
      <w:spacing w:before="240" w:after="120"/>
    </w:pPr>
    <w:rPr>
      <w:rFonts w:ascii="Arial" w:eastAsia="Arial Unicode MS" w:hAnsi="Arial" w:cs="Tahoma"/>
      <w:sz w:val="28"/>
      <w:szCs w:val="28"/>
    </w:rPr>
  </w:style>
  <w:style w:type="paragraph" w:styleId="Lista">
    <w:name w:val="List"/>
    <w:basedOn w:val="Textbody"/>
    <w:rPr>
      <w:rFonts w:cs="Tahoma"/>
    </w:rPr>
  </w:style>
  <w:style w:type="paragraph" w:styleId="Stopka">
    <w:name w:val="footer"/>
    <w:basedOn w:val="Standard"/>
    <w:link w:val="StopkaZnak"/>
    <w:pPr>
      <w:suppressLineNumbers/>
      <w:tabs>
        <w:tab w:val="center" w:pos="4818"/>
        <w:tab w:val="right" w:pos="9637"/>
      </w:tabs>
    </w:pPr>
  </w:style>
  <w:style w:type="paragraph" w:customStyle="1" w:styleId="TableContents">
    <w:name w:val="Table Contents"/>
    <w:basedOn w:val="Textbody"/>
    <w:pPr>
      <w:suppressLineNumbers/>
    </w:pPr>
  </w:style>
  <w:style w:type="paragraph" w:customStyle="1" w:styleId="TableHeading">
    <w:name w:val="Table Heading"/>
    <w:basedOn w:val="TableContents"/>
    <w:pPr>
      <w:jc w:val="center"/>
    </w:pPr>
    <w:rPr>
      <w:b/>
      <w:bCs/>
    </w:rPr>
  </w:style>
  <w:style w:type="paragraph" w:customStyle="1" w:styleId="Text">
    <w:name w:val="Text"/>
    <w:basedOn w:val="Domylnie"/>
  </w:style>
  <w:style w:type="paragraph" w:customStyle="1" w:styleId="Index">
    <w:name w:val="Index"/>
    <w:basedOn w:val="Standard"/>
    <w:pPr>
      <w:suppressLineNumbers/>
    </w:pPr>
    <w:rPr>
      <w:rFonts w:cs="Tahoma"/>
    </w:rPr>
  </w:style>
  <w:style w:type="paragraph" w:customStyle="1" w:styleId="Domylnie">
    <w:name w:val="Domy?lnie"/>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pPr>
    <w:rPr>
      <w:rFonts w:ascii="Tahoma" w:eastAsia="Tahoma" w:hAnsi="Tahoma" w:cs="Tahoma"/>
      <w:color w:val="000000"/>
      <w:sz w:val="48"/>
      <w:szCs w:val="48"/>
    </w:rPr>
  </w:style>
  <w:style w:type="paragraph" w:customStyle="1" w:styleId="Obiektzestrzak">
    <w:name w:val="Obiekt ze strza?k?"/>
    <w:basedOn w:val="Domylnie"/>
  </w:style>
  <w:style w:type="paragraph" w:customStyle="1" w:styleId="Obiektzcieniem">
    <w:name w:val="Obiekt z cieniem"/>
    <w:basedOn w:val="Domylnie"/>
  </w:style>
  <w:style w:type="paragraph" w:customStyle="1" w:styleId="Obiektbezwypenienia">
    <w:name w:val="Obiekt bez wype?nienia"/>
    <w:basedOn w:val="Domylnie"/>
  </w:style>
  <w:style w:type="paragraph" w:customStyle="1" w:styleId="Tretekstu">
    <w:name w:val="Tre?? tekstu"/>
    <w:basedOn w:val="Domylnie"/>
  </w:style>
  <w:style w:type="paragraph" w:customStyle="1" w:styleId="Tekstwyrwnanydolewejiprawej">
    <w:name w:val="Tekst wyrównany do lewej i prawej"/>
    <w:basedOn w:val="Domylnie"/>
  </w:style>
  <w:style w:type="paragraph" w:customStyle="1" w:styleId="Wciciepierwszegowiersza">
    <w:name w:val="Wci?cie pierwszego wiersza"/>
    <w:basedOn w:val="Domylnie"/>
    <w:pPr>
      <w:ind w:firstLine="340"/>
    </w:pPr>
  </w:style>
  <w:style w:type="paragraph" w:customStyle="1" w:styleId="Tytu">
    <w:name w:val="Tytu?"/>
    <w:basedOn w:val="Domylnie"/>
  </w:style>
  <w:style w:type="paragraph" w:customStyle="1" w:styleId="Tytu1">
    <w:name w:val="Tytu?1"/>
    <w:basedOn w:val="Domylnie"/>
    <w:pPr>
      <w:jc w:val="center"/>
    </w:pPr>
  </w:style>
  <w:style w:type="paragraph" w:customStyle="1" w:styleId="Tytu2">
    <w:name w:val="Tytu?2"/>
    <w:basedOn w:val="Domylnie"/>
    <w:pPr>
      <w:spacing w:before="57" w:after="57"/>
      <w:ind w:left="113" w:right="113"/>
      <w:jc w:val="center"/>
    </w:pPr>
  </w:style>
  <w:style w:type="paragraph" w:customStyle="1" w:styleId="Nagwek0">
    <w:name w:val="Nag?ówek"/>
    <w:basedOn w:val="Domylnie"/>
    <w:pPr>
      <w:spacing w:before="238" w:after="119"/>
    </w:pPr>
  </w:style>
  <w:style w:type="paragraph" w:customStyle="1" w:styleId="Nagwek10">
    <w:name w:val="Nag?ówek1"/>
    <w:basedOn w:val="Domylnie"/>
    <w:pPr>
      <w:spacing w:before="238" w:after="119"/>
    </w:pPr>
  </w:style>
  <w:style w:type="paragraph" w:customStyle="1" w:styleId="Nagwek20">
    <w:name w:val="Nag?ówek2"/>
    <w:basedOn w:val="Domylnie"/>
    <w:pPr>
      <w:spacing w:before="238" w:after="119"/>
    </w:pPr>
  </w:style>
  <w:style w:type="paragraph" w:customStyle="1" w:styleId="Liniawymiarowa">
    <w:name w:val="Linia wymiarowa"/>
    <w:basedOn w:val="Domylnie"/>
  </w:style>
  <w:style w:type="paragraph" w:customStyle="1" w:styleId="DomylnieLTGliederung1">
    <w:name w:val="Domy?lnie~LT~Gliederung 1"/>
    <w:basedOn w:val="Standard"/>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spacing w:before="160"/>
      <w:ind w:left="540"/>
    </w:pPr>
    <w:rPr>
      <w:rFonts w:ascii="Tahoma" w:eastAsia="Tahoma" w:hAnsi="Tahoma" w:cs="Tahoma"/>
      <w:color w:val="000000"/>
      <w:sz w:val="64"/>
      <w:szCs w:val="64"/>
    </w:rPr>
  </w:style>
  <w:style w:type="paragraph" w:customStyle="1" w:styleId="DomylnieLTGliederung2">
    <w:name w:val="Domy?lnie~LT~Gliederung 2"/>
    <w:basedOn w:val="DomylnieLTGliederung1"/>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ind w:left="1170"/>
    </w:pPr>
    <w:rPr>
      <w:sz w:val="56"/>
      <w:szCs w:val="56"/>
    </w:rPr>
  </w:style>
  <w:style w:type="paragraph" w:customStyle="1" w:styleId="DomylnieLTGliederung3">
    <w:name w:val="Domy?lnie~LT~Gliederung 3"/>
    <w:basedOn w:val="DomylnieLTGliederung2"/>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080"/>
        <w:tab w:val="left" w:pos="2520"/>
        <w:tab w:val="left" w:pos="3960"/>
        <w:tab w:val="left" w:pos="5400"/>
        <w:tab w:val="left" w:pos="6840"/>
        <w:tab w:val="left" w:pos="8280"/>
        <w:tab w:val="left" w:pos="9720"/>
        <w:tab w:val="left" w:pos="11160"/>
        <w:tab w:val="left" w:pos="12600"/>
        <w:tab w:val="left" w:pos="14040"/>
      </w:tabs>
      <w:spacing w:before="120"/>
      <w:ind w:left="1800"/>
    </w:pPr>
    <w:rPr>
      <w:sz w:val="48"/>
      <w:szCs w:val="48"/>
    </w:rPr>
  </w:style>
  <w:style w:type="paragraph" w:customStyle="1" w:styleId="DomylnieLTGliederung4">
    <w:name w:val="Domy?lnie~LT~Gliederung 4"/>
    <w:basedOn w:val="DomylnieLTGliederung3"/>
    <w:pPr>
      <w:tabs>
        <w:tab w:val="clear" w:pos="1080"/>
        <w:tab w:val="clear" w:pos="2520"/>
        <w:tab w:val="clear" w:pos="3960"/>
        <w:tab w:val="clear" w:pos="5400"/>
        <w:tab w:val="clear" w:pos="6840"/>
        <w:tab w:val="clear" w:pos="8280"/>
        <w:tab w:val="clear" w:pos="9720"/>
        <w:tab w:val="clear" w:pos="11160"/>
        <w:tab w:val="clear" w:pos="12600"/>
        <w:tab w:val="clear" w:pos="14040"/>
        <w:tab w:val="left" w:pos="360"/>
        <w:tab w:val="left" w:pos="1800"/>
        <w:tab w:val="left" w:pos="3240"/>
        <w:tab w:val="left" w:pos="4680"/>
        <w:tab w:val="left" w:pos="6120"/>
        <w:tab w:val="left" w:pos="7560"/>
        <w:tab w:val="left" w:pos="9000"/>
        <w:tab w:val="left" w:pos="10440"/>
        <w:tab w:val="left" w:pos="11880"/>
        <w:tab w:val="left" w:pos="13320"/>
      </w:tabs>
      <w:spacing w:before="100"/>
      <w:ind w:left="2520"/>
    </w:pPr>
    <w:rPr>
      <w:sz w:val="40"/>
      <w:szCs w:val="40"/>
    </w:rPr>
  </w:style>
  <w:style w:type="paragraph" w:customStyle="1" w:styleId="DomylnieLTGliederung5">
    <w:name w:val="Domy?lnie~LT~Gliederung 5"/>
    <w:basedOn w:val="DomylnieLTGliederung4"/>
    <w:pPr>
      <w:tabs>
        <w:tab w:val="clear" w:pos="360"/>
        <w:tab w:val="clear" w:pos="1800"/>
        <w:tab w:val="clear" w:pos="3240"/>
        <w:tab w:val="clear" w:pos="4680"/>
        <w:tab w:val="clear" w:pos="6120"/>
        <w:tab w:val="clear" w:pos="7560"/>
        <w:tab w:val="clear" w:pos="9000"/>
        <w:tab w:val="clear" w:pos="10440"/>
        <w:tab w:val="clear" w:pos="11880"/>
        <w:tab w:val="clear" w:pos="13320"/>
        <w:tab w:val="left" w:pos="1080"/>
        <w:tab w:val="left" w:pos="2520"/>
        <w:tab w:val="left" w:pos="3960"/>
        <w:tab w:val="left" w:pos="5400"/>
        <w:tab w:val="left" w:pos="6840"/>
        <w:tab w:val="left" w:pos="8280"/>
        <w:tab w:val="left" w:pos="9720"/>
        <w:tab w:val="left" w:pos="11160"/>
        <w:tab w:val="left" w:pos="12600"/>
      </w:tabs>
      <w:ind w:left="3240"/>
    </w:pPr>
  </w:style>
  <w:style w:type="paragraph" w:customStyle="1" w:styleId="DomylnieLTGliederung6">
    <w:name w:val="Domy?lnie~LT~Gliederung 6"/>
    <w:basedOn w:val="DomylnieLTGliederung5"/>
  </w:style>
  <w:style w:type="paragraph" w:customStyle="1" w:styleId="DomylnieLTGliederung7">
    <w:name w:val="Domy?lnie~LT~Gliederung 7"/>
    <w:basedOn w:val="DomylnieLTGliederung6"/>
  </w:style>
  <w:style w:type="paragraph" w:customStyle="1" w:styleId="DomylnieLTGliederung8">
    <w:name w:val="Domy?lnie~LT~Gliederung 8"/>
    <w:basedOn w:val="DomylnieLTGliederung7"/>
  </w:style>
  <w:style w:type="paragraph" w:customStyle="1" w:styleId="DomylnieLTGliederung9">
    <w:name w:val="Domy?lnie~LT~Gliederung 9"/>
    <w:basedOn w:val="DomylnieLTGliederung8"/>
  </w:style>
  <w:style w:type="paragraph" w:customStyle="1" w:styleId="DomylnieLTTitel">
    <w:name w:val="Domy?lnie~LT~Titel"/>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jc w:val="center"/>
    </w:pPr>
    <w:rPr>
      <w:rFonts w:ascii="Tahoma" w:eastAsia="Tahoma" w:hAnsi="Tahoma" w:cs="Tahoma"/>
      <w:color w:val="000000"/>
      <w:sz w:val="88"/>
      <w:szCs w:val="88"/>
    </w:rPr>
  </w:style>
  <w:style w:type="paragraph" w:customStyle="1" w:styleId="DomylnieLTUntertitel">
    <w:name w:val="Domy?lnie~LT~Untertitel"/>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160"/>
      <w:jc w:val="center"/>
    </w:pPr>
    <w:rPr>
      <w:rFonts w:ascii="Tahoma" w:eastAsia="Tahoma" w:hAnsi="Tahoma" w:cs="Tahoma"/>
      <w:color w:val="000000"/>
      <w:sz w:val="64"/>
      <w:szCs w:val="64"/>
    </w:rPr>
  </w:style>
  <w:style w:type="paragraph" w:customStyle="1" w:styleId="DomylnieLTNotizen">
    <w:name w:val="Domy?lnie~LT~Notizen"/>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90"/>
    </w:pPr>
    <w:rPr>
      <w:rFonts w:ascii="Tahoma" w:eastAsia="Tahoma" w:hAnsi="Tahoma" w:cs="Tahoma"/>
      <w:color w:val="6A7502"/>
    </w:rPr>
  </w:style>
  <w:style w:type="paragraph" w:customStyle="1" w:styleId="DomylnieLTHintergrundobjekte">
    <w:name w:val="Domy?lnie~LT~Hintergrundobjekte"/>
    <w:basedOn w:val="Standard"/>
    <w:pPr>
      <w:autoSpaceDE w:val="0"/>
    </w:pPr>
  </w:style>
  <w:style w:type="paragraph" w:customStyle="1" w:styleId="DomylnieLTHintergrund">
    <w:name w:val="Domy?lnie~LT~Hintergrund"/>
    <w:basedOn w:val="Standard"/>
    <w:pPr>
      <w:autoSpaceDE w:val="0"/>
      <w:jc w:val="center"/>
    </w:pPr>
  </w:style>
  <w:style w:type="paragraph" w:customStyle="1" w:styleId="Podtytu">
    <w:name w:val="Podtytu?"/>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160"/>
      <w:jc w:val="center"/>
    </w:pPr>
    <w:rPr>
      <w:rFonts w:ascii="Tahoma" w:eastAsia="Tahoma" w:hAnsi="Tahoma" w:cs="Tahoma"/>
      <w:color w:val="000000"/>
      <w:sz w:val="64"/>
      <w:szCs w:val="64"/>
    </w:rPr>
  </w:style>
  <w:style w:type="paragraph" w:customStyle="1" w:styleId="Obiektyta">
    <w:name w:val="Obiekty t?a"/>
    <w:basedOn w:val="Standard"/>
    <w:pPr>
      <w:autoSpaceDE w:val="0"/>
    </w:pPr>
  </w:style>
  <w:style w:type="paragraph" w:customStyle="1" w:styleId="To">
    <w:name w:val="T?o"/>
    <w:basedOn w:val="Standard"/>
    <w:pPr>
      <w:autoSpaceDE w:val="0"/>
      <w:jc w:val="center"/>
    </w:pPr>
  </w:style>
  <w:style w:type="paragraph" w:customStyle="1" w:styleId="Notatki">
    <w:name w:val="Notatki"/>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90"/>
    </w:pPr>
    <w:rPr>
      <w:rFonts w:ascii="Tahoma" w:eastAsia="Tahoma" w:hAnsi="Tahoma" w:cs="Tahoma"/>
      <w:color w:val="6A7502"/>
    </w:rPr>
  </w:style>
  <w:style w:type="paragraph" w:customStyle="1" w:styleId="Konspekt1">
    <w:name w:val="Konspekt 1"/>
    <w:basedOn w:val="Standard"/>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spacing w:before="160"/>
      <w:ind w:left="540"/>
    </w:pPr>
    <w:rPr>
      <w:rFonts w:ascii="Tahoma" w:eastAsia="Tahoma" w:hAnsi="Tahoma" w:cs="Tahoma"/>
      <w:color w:val="000000"/>
      <w:sz w:val="64"/>
      <w:szCs w:val="64"/>
    </w:rPr>
  </w:style>
  <w:style w:type="paragraph" w:customStyle="1" w:styleId="Konspekt2">
    <w:name w:val="Konspekt 2"/>
    <w:basedOn w:val="Konspekt1"/>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ind w:left="1170"/>
    </w:pPr>
    <w:rPr>
      <w:sz w:val="56"/>
      <w:szCs w:val="56"/>
    </w:rPr>
  </w:style>
  <w:style w:type="paragraph" w:customStyle="1" w:styleId="Konspekt3">
    <w:name w:val="Konspekt 3"/>
    <w:basedOn w:val="Konspekt2"/>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080"/>
        <w:tab w:val="left" w:pos="2520"/>
        <w:tab w:val="left" w:pos="3960"/>
        <w:tab w:val="left" w:pos="5400"/>
        <w:tab w:val="left" w:pos="6840"/>
        <w:tab w:val="left" w:pos="8280"/>
        <w:tab w:val="left" w:pos="9720"/>
        <w:tab w:val="left" w:pos="11160"/>
        <w:tab w:val="left" w:pos="12600"/>
        <w:tab w:val="left" w:pos="14040"/>
      </w:tabs>
      <w:spacing w:before="120"/>
      <w:ind w:left="1800"/>
    </w:pPr>
    <w:rPr>
      <w:sz w:val="48"/>
      <w:szCs w:val="48"/>
    </w:rPr>
  </w:style>
  <w:style w:type="paragraph" w:customStyle="1" w:styleId="Konspekt4">
    <w:name w:val="Konspekt 4"/>
    <w:basedOn w:val="Konspekt3"/>
    <w:pPr>
      <w:tabs>
        <w:tab w:val="clear" w:pos="1080"/>
        <w:tab w:val="clear" w:pos="2520"/>
        <w:tab w:val="clear" w:pos="3960"/>
        <w:tab w:val="clear" w:pos="5400"/>
        <w:tab w:val="clear" w:pos="6840"/>
        <w:tab w:val="clear" w:pos="8280"/>
        <w:tab w:val="clear" w:pos="9720"/>
        <w:tab w:val="clear" w:pos="11160"/>
        <w:tab w:val="clear" w:pos="12600"/>
        <w:tab w:val="clear" w:pos="14040"/>
        <w:tab w:val="left" w:pos="360"/>
        <w:tab w:val="left" w:pos="1800"/>
        <w:tab w:val="left" w:pos="3240"/>
        <w:tab w:val="left" w:pos="4680"/>
        <w:tab w:val="left" w:pos="6120"/>
        <w:tab w:val="left" w:pos="7560"/>
        <w:tab w:val="left" w:pos="9000"/>
        <w:tab w:val="left" w:pos="10440"/>
        <w:tab w:val="left" w:pos="11880"/>
        <w:tab w:val="left" w:pos="13320"/>
      </w:tabs>
      <w:spacing w:before="100"/>
      <w:ind w:left="2520"/>
    </w:pPr>
    <w:rPr>
      <w:sz w:val="40"/>
      <w:szCs w:val="40"/>
    </w:rPr>
  </w:style>
  <w:style w:type="paragraph" w:customStyle="1" w:styleId="Konspekt5">
    <w:name w:val="Konspekt 5"/>
    <w:basedOn w:val="Konspekt4"/>
    <w:pPr>
      <w:tabs>
        <w:tab w:val="clear" w:pos="360"/>
        <w:tab w:val="clear" w:pos="1800"/>
        <w:tab w:val="clear" w:pos="3240"/>
        <w:tab w:val="clear" w:pos="4680"/>
        <w:tab w:val="clear" w:pos="6120"/>
        <w:tab w:val="clear" w:pos="7560"/>
        <w:tab w:val="clear" w:pos="9000"/>
        <w:tab w:val="clear" w:pos="10440"/>
        <w:tab w:val="clear" w:pos="11880"/>
        <w:tab w:val="clear" w:pos="13320"/>
        <w:tab w:val="left" w:pos="1080"/>
        <w:tab w:val="left" w:pos="2520"/>
        <w:tab w:val="left" w:pos="3960"/>
        <w:tab w:val="left" w:pos="5400"/>
        <w:tab w:val="left" w:pos="6840"/>
        <w:tab w:val="left" w:pos="8280"/>
        <w:tab w:val="left" w:pos="9720"/>
        <w:tab w:val="left" w:pos="11160"/>
        <w:tab w:val="left" w:pos="12600"/>
      </w:tabs>
      <w:ind w:left="3240"/>
    </w:pPr>
  </w:style>
  <w:style w:type="paragraph" w:customStyle="1" w:styleId="Konspekt6">
    <w:name w:val="Konspekt 6"/>
    <w:basedOn w:val="Konspekt5"/>
  </w:style>
  <w:style w:type="paragraph" w:customStyle="1" w:styleId="Konspekt7">
    <w:name w:val="Konspekt 7"/>
    <w:basedOn w:val="Konspekt6"/>
  </w:style>
  <w:style w:type="paragraph" w:customStyle="1" w:styleId="Konspekt8">
    <w:name w:val="Konspekt 8"/>
    <w:basedOn w:val="Konspekt7"/>
  </w:style>
  <w:style w:type="paragraph" w:customStyle="1" w:styleId="Konspekt9">
    <w:name w:val="Konspekt 9"/>
    <w:basedOn w:val="Konspekt8"/>
  </w:style>
  <w:style w:type="paragraph" w:styleId="NormalnyWeb">
    <w:name w:val="Normal (Web)"/>
    <w:basedOn w:val="Standard"/>
    <w:uiPriority w:val="99"/>
    <w:qFormat/>
    <w:pPr>
      <w:widowControl/>
      <w:spacing w:before="100" w:after="119"/>
    </w:pPr>
    <w:rPr>
      <w:rFonts w:eastAsia="Times New Roman" w:cs="Times New Roman"/>
    </w:rPr>
  </w:style>
  <w:style w:type="paragraph" w:styleId="Tekstprzypisukocowego">
    <w:name w:val="endnote text"/>
    <w:basedOn w:val="Normalny"/>
    <w:rPr>
      <w:sz w:val="20"/>
      <w:szCs w:val="20"/>
    </w:rPr>
  </w:style>
  <w:style w:type="paragraph" w:customStyle="1" w:styleId="4tekstzwyky">
    <w:name w:val="4 tekst zwykły"/>
    <w:basedOn w:val="Standard"/>
    <w:pPr>
      <w:suppressAutoHyphens/>
      <w:spacing w:line="360" w:lineRule="auto"/>
      <w:jc w:val="both"/>
    </w:pPr>
  </w:style>
  <w:style w:type="paragraph" w:customStyle="1" w:styleId="font7">
    <w:name w:val="font7"/>
    <w:basedOn w:val="Standard"/>
    <w:pPr>
      <w:spacing w:before="100" w:after="100"/>
    </w:pPr>
    <w:rPr>
      <w:rFonts w:ascii="Arial" w:eastAsia="Arial Unicode MS" w:hAnsi="Arial" w:cs="Courier New"/>
      <w:color w:val="000000"/>
      <w:sz w:val="22"/>
      <w:szCs w:val="22"/>
    </w:rPr>
  </w:style>
  <w:style w:type="paragraph" w:styleId="Bezodstpw">
    <w:name w:val="No Spacing"/>
    <w:pPr>
      <w:widowControl/>
      <w:suppressAutoHyphens/>
    </w:pPr>
    <w:rPr>
      <w:rFonts w:eastAsia="Calibri" w:cs="Times New Roman"/>
      <w:szCs w:val="22"/>
      <w:lang w:bidi="ar-SA"/>
    </w:rPr>
  </w:style>
  <w:style w:type="paragraph" w:customStyle="1" w:styleId="Textbodyindent">
    <w:name w:val="Text body indent"/>
    <w:basedOn w:val="Standard"/>
    <w:pPr>
      <w:spacing w:after="120"/>
      <w:ind w:left="283"/>
    </w:pPr>
  </w:style>
  <w:style w:type="character" w:customStyle="1" w:styleId="FootnoteSymbol">
    <w:name w:val="Footnote Symbol"/>
  </w:style>
  <w:style w:type="character" w:customStyle="1" w:styleId="NumberingSymbols">
    <w:name w:val="Numbering Symbols"/>
  </w:style>
  <w:style w:type="character" w:customStyle="1" w:styleId="BulletSymbols">
    <w:name w:val="Bullet Symbols"/>
    <w:rPr>
      <w:rFonts w:ascii="StarSymbol" w:eastAsia="StarSymbol" w:hAnsi="StarSymbol" w:cs="StarSymbol"/>
      <w:sz w:val="18"/>
      <w:szCs w:val="18"/>
    </w:rPr>
  </w:style>
  <w:style w:type="character" w:customStyle="1" w:styleId="Internetlink">
    <w:name w:val="Internet link"/>
    <w:rPr>
      <w:color w:val="000080"/>
      <w:u w:val="single"/>
    </w:rPr>
  </w:style>
  <w:style w:type="character" w:customStyle="1" w:styleId="EndnoteSymbol">
    <w:name w:val="Endnote Symbol"/>
  </w:style>
  <w:style w:type="character" w:styleId="Odwoanieprzypisukocowego">
    <w:name w:val="endnote reference"/>
    <w:basedOn w:val="Domylnaczcionkaakapitu"/>
    <w:rPr>
      <w:position w:val="0"/>
      <w:vertAlign w:val="superscript"/>
    </w:rPr>
  </w:style>
  <w:style w:type="character" w:customStyle="1" w:styleId="TekstprzypisukocowegoZnak">
    <w:name w:val="Tekst przypisu końcowego Znak"/>
    <w:basedOn w:val="Domylnaczcionkaakapitu"/>
    <w:rPr>
      <w:sz w:val="20"/>
      <w:szCs w:val="20"/>
    </w:rPr>
  </w:style>
  <w:style w:type="character" w:customStyle="1" w:styleId="WW8Num35z8">
    <w:name w:val="WW8Num35z8"/>
  </w:style>
  <w:style w:type="character" w:customStyle="1" w:styleId="WW8Num35z7">
    <w:name w:val="WW8Num35z7"/>
  </w:style>
  <w:style w:type="character" w:customStyle="1" w:styleId="WW8Num35z6">
    <w:name w:val="WW8Num35z6"/>
  </w:style>
  <w:style w:type="character" w:customStyle="1" w:styleId="WW8Num35z5">
    <w:name w:val="WW8Num35z5"/>
  </w:style>
  <w:style w:type="character" w:customStyle="1" w:styleId="WW8Num35z4">
    <w:name w:val="WW8Num35z4"/>
  </w:style>
  <w:style w:type="character" w:customStyle="1" w:styleId="WW8Num35z3">
    <w:name w:val="WW8Num35z3"/>
  </w:style>
  <w:style w:type="character" w:customStyle="1" w:styleId="WW8Num35z2">
    <w:name w:val="WW8Num35z2"/>
  </w:style>
  <w:style w:type="character" w:customStyle="1" w:styleId="WW8Num35z1">
    <w:name w:val="WW8Num35z1"/>
  </w:style>
  <w:style w:type="character" w:customStyle="1" w:styleId="WW8Num35z0">
    <w:name w:val="WW8Num35z0"/>
  </w:style>
  <w:style w:type="character" w:customStyle="1" w:styleId="WW8Num14z8">
    <w:name w:val="WW8Num14z8"/>
  </w:style>
  <w:style w:type="character" w:customStyle="1" w:styleId="WW8Num14z7">
    <w:name w:val="WW8Num14z7"/>
  </w:style>
  <w:style w:type="character" w:customStyle="1" w:styleId="WW8Num14z6">
    <w:name w:val="WW8Num14z6"/>
  </w:style>
  <w:style w:type="character" w:customStyle="1" w:styleId="WW8Num14z5">
    <w:name w:val="WW8Num14z5"/>
  </w:style>
  <w:style w:type="character" w:customStyle="1" w:styleId="WW8Num14z4">
    <w:name w:val="WW8Num14z4"/>
  </w:style>
  <w:style w:type="character" w:customStyle="1" w:styleId="WW8Num14z3">
    <w:name w:val="WW8Num14z3"/>
  </w:style>
  <w:style w:type="character" w:customStyle="1" w:styleId="WW8Num14z2">
    <w:name w:val="WW8Num14z2"/>
  </w:style>
  <w:style w:type="character" w:customStyle="1" w:styleId="WW8Num14z1">
    <w:name w:val="WW8Num14z1"/>
  </w:style>
  <w:style w:type="character" w:customStyle="1" w:styleId="WW8Num14z0">
    <w:name w:val="WW8Num14z0"/>
  </w:style>
  <w:style w:type="character" w:customStyle="1" w:styleId="WW8Num17z8">
    <w:name w:val="WW8Num17z8"/>
  </w:style>
  <w:style w:type="character" w:customStyle="1" w:styleId="WW8Num17z7">
    <w:name w:val="WW8Num17z7"/>
  </w:style>
  <w:style w:type="character" w:customStyle="1" w:styleId="WW8Num17z6">
    <w:name w:val="WW8Num17z6"/>
  </w:style>
  <w:style w:type="character" w:customStyle="1" w:styleId="WW8Num17z5">
    <w:name w:val="WW8Num17z5"/>
  </w:style>
  <w:style w:type="character" w:customStyle="1" w:styleId="WW8Num17z4">
    <w:name w:val="WW8Num17z4"/>
  </w:style>
  <w:style w:type="character" w:customStyle="1" w:styleId="WW8Num17z3">
    <w:name w:val="WW8Num17z3"/>
  </w:style>
  <w:style w:type="character" w:customStyle="1" w:styleId="WW8Num17z2">
    <w:name w:val="WW8Num17z2"/>
  </w:style>
  <w:style w:type="character" w:customStyle="1" w:styleId="WW8Num17z1">
    <w:name w:val="WW8Num17z1"/>
    <w:rPr>
      <w:rFonts w:ascii="Cambria" w:eastAsia="Cambria" w:hAnsi="Cambria" w:cs="Arial"/>
      <w:sz w:val="20"/>
    </w:rPr>
  </w:style>
  <w:style w:type="character" w:customStyle="1" w:styleId="WW8Num17z0">
    <w:name w:val="WW8Num17z0"/>
  </w:style>
  <w:style w:type="character" w:customStyle="1" w:styleId="WW8Num22z8">
    <w:name w:val="WW8Num22z8"/>
  </w:style>
  <w:style w:type="character" w:customStyle="1" w:styleId="WW8Num22z7">
    <w:name w:val="WW8Num22z7"/>
  </w:style>
  <w:style w:type="character" w:customStyle="1" w:styleId="WW8Num22z6">
    <w:name w:val="WW8Num22z6"/>
  </w:style>
  <w:style w:type="character" w:customStyle="1" w:styleId="WW8Num22z5">
    <w:name w:val="WW8Num22z5"/>
  </w:style>
  <w:style w:type="character" w:customStyle="1" w:styleId="WW8Num22z4">
    <w:name w:val="WW8Num22z4"/>
  </w:style>
  <w:style w:type="character" w:customStyle="1" w:styleId="WW8Num22z3">
    <w:name w:val="WW8Num22z3"/>
  </w:style>
  <w:style w:type="character" w:customStyle="1" w:styleId="WW8Num22z2">
    <w:name w:val="WW8Num22z2"/>
  </w:style>
  <w:style w:type="character" w:customStyle="1" w:styleId="WW8Num22z1">
    <w:name w:val="WW8Num22z1"/>
    <w:rPr>
      <w:rFonts w:ascii="Symbol" w:eastAsia="Symbol" w:hAnsi="Symbol" w:cs="Symbol"/>
      <w:sz w:val="20"/>
    </w:rPr>
  </w:style>
  <w:style w:type="character" w:customStyle="1" w:styleId="WW8Num22z0">
    <w:name w:val="WW8Num22z0"/>
    <w:rPr>
      <w:rFonts w:ascii="Cambria" w:eastAsia="Cambria" w:hAnsi="Cambria" w:cs="Arial"/>
      <w:sz w:val="20"/>
    </w:rPr>
  </w:style>
  <w:style w:type="character" w:customStyle="1" w:styleId="WW8Num16z8">
    <w:name w:val="WW8Num16z8"/>
  </w:style>
  <w:style w:type="character" w:customStyle="1" w:styleId="WW8Num16z7">
    <w:name w:val="WW8Num16z7"/>
  </w:style>
  <w:style w:type="character" w:customStyle="1" w:styleId="WW8Num16z6">
    <w:name w:val="WW8Num16z6"/>
  </w:style>
  <w:style w:type="character" w:customStyle="1" w:styleId="WW8Num16z5">
    <w:name w:val="WW8Num16z5"/>
  </w:style>
  <w:style w:type="character" w:customStyle="1" w:styleId="WW8Num16z4">
    <w:name w:val="WW8Num16z4"/>
  </w:style>
  <w:style w:type="character" w:customStyle="1" w:styleId="WW8Num16z3">
    <w:name w:val="WW8Num16z3"/>
  </w:style>
  <w:style w:type="character" w:customStyle="1" w:styleId="WW8Num16z2">
    <w:name w:val="WW8Num16z2"/>
  </w:style>
  <w:style w:type="character" w:customStyle="1" w:styleId="WW8Num16z1">
    <w:name w:val="WW8Num16z1"/>
  </w:style>
  <w:style w:type="character" w:customStyle="1" w:styleId="WW8Num16z0">
    <w:name w:val="WW8Num16z0"/>
  </w:style>
  <w:style w:type="character" w:customStyle="1" w:styleId="Domylnaczcionkaakapitu2">
    <w:name w:val="Domyślna czcionka akapitu2"/>
  </w:style>
  <w:style w:type="character" w:customStyle="1" w:styleId="StrongEmphasis">
    <w:name w:val="Strong Emphasis"/>
    <w:rPr>
      <w:b/>
      <w:bCs/>
    </w:rPr>
  </w:style>
  <w:style w:type="paragraph" w:styleId="Akapitzlist">
    <w:name w:val="List Paragraph"/>
    <w:basedOn w:val="Normalny"/>
    <w:uiPriority w:val="34"/>
    <w:qFormat/>
    <w:pPr>
      <w:ind w:left="720"/>
    </w:pPr>
    <w:rPr>
      <w:szCs w:val="21"/>
    </w:rPr>
  </w:style>
  <w:style w:type="numbering" w:customStyle="1" w:styleId="WW8Num2">
    <w:name w:val="WW8Num2"/>
    <w:basedOn w:val="Bezlisty"/>
    <w:pPr>
      <w:numPr>
        <w:numId w:val="1"/>
      </w:numPr>
    </w:pPr>
  </w:style>
  <w:style w:type="numbering" w:customStyle="1" w:styleId="WW8Num1">
    <w:name w:val="WW8Num1"/>
    <w:basedOn w:val="Bezlisty"/>
    <w:pPr>
      <w:numPr>
        <w:numId w:val="2"/>
      </w:numPr>
    </w:pPr>
  </w:style>
  <w:style w:type="numbering" w:customStyle="1" w:styleId="WW8Num16">
    <w:name w:val="WW8Num16"/>
    <w:basedOn w:val="Bezlisty"/>
    <w:pPr>
      <w:numPr>
        <w:numId w:val="3"/>
      </w:numPr>
    </w:pPr>
  </w:style>
  <w:style w:type="numbering" w:customStyle="1" w:styleId="WW8Num22">
    <w:name w:val="WW8Num22"/>
    <w:basedOn w:val="Bezlisty"/>
    <w:pPr>
      <w:numPr>
        <w:numId w:val="4"/>
      </w:numPr>
    </w:pPr>
  </w:style>
  <w:style w:type="numbering" w:customStyle="1" w:styleId="WW8Num17">
    <w:name w:val="WW8Num17"/>
    <w:basedOn w:val="Bezlisty"/>
    <w:pPr>
      <w:numPr>
        <w:numId w:val="5"/>
      </w:numPr>
    </w:pPr>
  </w:style>
  <w:style w:type="numbering" w:customStyle="1" w:styleId="WW8Num14">
    <w:name w:val="WW8Num14"/>
    <w:basedOn w:val="Bezlisty"/>
    <w:pPr>
      <w:numPr>
        <w:numId w:val="6"/>
      </w:numPr>
    </w:pPr>
  </w:style>
  <w:style w:type="numbering" w:customStyle="1" w:styleId="WW8Num35">
    <w:name w:val="WW8Num35"/>
    <w:basedOn w:val="Bezlisty"/>
    <w:pPr>
      <w:numPr>
        <w:numId w:val="7"/>
      </w:numPr>
    </w:pPr>
  </w:style>
  <w:style w:type="numbering" w:customStyle="1" w:styleId="WW8Num15">
    <w:name w:val="WW8Num15"/>
    <w:basedOn w:val="Bezlisty"/>
    <w:pPr>
      <w:numPr>
        <w:numId w:val="8"/>
      </w:numPr>
    </w:pPr>
  </w:style>
  <w:style w:type="numbering" w:customStyle="1" w:styleId="WW8Num18">
    <w:name w:val="WW8Num18"/>
    <w:basedOn w:val="Bezlisty"/>
    <w:pPr>
      <w:numPr>
        <w:numId w:val="9"/>
      </w:numPr>
    </w:pPr>
  </w:style>
  <w:style w:type="numbering" w:customStyle="1" w:styleId="WW8Num19">
    <w:name w:val="WW8Num19"/>
    <w:basedOn w:val="Bezlisty"/>
    <w:pPr>
      <w:numPr>
        <w:numId w:val="10"/>
      </w:numPr>
    </w:pPr>
  </w:style>
  <w:style w:type="numbering" w:customStyle="1" w:styleId="WW8Num20">
    <w:name w:val="WW8Num20"/>
    <w:basedOn w:val="Bezlisty"/>
    <w:pPr>
      <w:numPr>
        <w:numId w:val="11"/>
      </w:numPr>
    </w:pPr>
  </w:style>
  <w:style w:type="numbering" w:customStyle="1" w:styleId="WW8Num21">
    <w:name w:val="WW8Num21"/>
    <w:basedOn w:val="Bezlisty"/>
    <w:pPr>
      <w:numPr>
        <w:numId w:val="12"/>
      </w:numPr>
    </w:pPr>
  </w:style>
  <w:style w:type="numbering" w:customStyle="1" w:styleId="WW8Num23">
    <w:name w:val="WW8Num23"/>
    <w:basedOn w:val="Bezlisty"/>
    <w:pPr>
      <w:numPr>
        <w:numId w:val="13"/>
      </w:numPr>
    </w:pPr>
  </w:style>
  <w:style w:type="numbering" w:customStyle="1" w:styleId="WW8Num58">
    <w:name w:val="WW8Num58"/>
    <w:basedOn w:val="Bezlisty"/>
    <w:pPr>
      <w:numPr>
        <w:numId w:val="14"/>
      </w:numPr>
    </w:pPr>
  </w:style>
  <w:style w:type="numbering" w:customStyle="1" w:styleId="WW8Num24">
    <w:name w:val="WW8Num24"/>
    <w:basedOn w:val="Bezlisty"/>
    <w:pPr>
      <w:numPr>
        <w:numId w:val="15"/>
      </w:numPr>
    </w:pPr>
  </w:style>
  <w:style w:type="numbering" w:customStyle="1" w:styleId="WW8Num25">
    <w:name w:val="WW8Num25"/>
    <w:basedOn w:val="Bezlisty"/>
    <w:pPr>
      <w:numPr>
        <w:numId w:val="16"/>
      </w:numPr>
    </w:pPr>
  </w:style>
  <w:style w:type="numbering" w:customStyle="1" w:styleId="WW8Num26">
    <w:name w:val="WW8Num26"/>
    <w:basedOn w:val="Bezlisty"/>
    <w:pPr>
      <w:numPr>
        <w:numId w:val="17"/>
      </w:numPr>
    </w:pPr>
  </w:style>
  <w:style w:type="numbering" w:customStyle="1" w:styleId="WW8Num27">
    <w:name w:val="WW8Num27"/>
    <w:basedOn w:val="Bezlisty"/>
    <w:pPr>
      <w:numPr>
        <w:numId w:val="18"/>
      </w:numPr>
    </w:pPr>
  </w:style>
  <w:style w:type="numbering" w:customStyle="1" w:styleId="WW8Num28">
    <w:name w:val="WW8Num28"/>
    <w:basedOn w:val="Bezlisty"/>
    <w:pPr>
      <w:numPr>
        <w:numId w:val="19"/>
      </w:numPr>
    </w:pPr>
  </w:style>
  <w:style w:type="character" w:customStyle="1" w:styleId="Pogrubienie1">
    <w:name w:val="Pogrubienie1"/>
    <w:qFormat/>
    <w:rsid w:val="00D2492D"/>
    <w:rPr>
      <w:b/>
      <w:bCs/>
    </w:rPr>
  </w:style>
  <w:style w:type="character" w:customStyle="1" w:styleId="Domylnaczcionkaakapitu3">
    <w:name w:val="Domyślna czcionka akapitu3"/>
    <w:qFormat/>
    <w:rsid w:val="00B008D2"/>
  </w:style>
  <w:style w:type="character" w:customStyle="1" w:styleId="Nagwek3Znak">
    <w:name w:val="Nagłówek 3 Znak"/>
    <w:basedOn w:val="Domylnaczcionkaakapitu"/>
    <w:link w:val="Nagwek3"/>
    <w:uiPriority w:val="9"/>
    <w:rsid w:val="00B66236"/>
    <w:rPr>
      <w:rFonts w:asciiTheme="majorHAnsi" w:eastAsiaTheme="majorEastAsia" w:hAnsiTheme="majorHAnsi"/>
      <w:color w:val="1F3763" w:themeColor="accent1" w:themeShade="7F"/>
      <w:szCs w:val="21"/>
      <w:lang w:eastAsia="hi-IN"/>
    </w:rPr>
  </w:style>
  <w:style w:type="character" w:customStyle="1" w:styleId="Nagwek1Znak">
    <w:name w:val="Nagłówek 1 Znak"/>
    <w:basedOn w:val="Domylnaczcionkaakapitu"/>
    <w:link w:val="Nagwek1"/>
    <w:uiPriority w:val="9"/>
    <w:rsid w:val="00B66236"/>
    <w:rPr>
      <w:rFonts w:ascii="Arial" w:eastAsia="Arial" w:hAnsi="Arial" w:cs="Arial"/>
      <w:b/>
      <w:u w:val="single"/>
    </w:rPr>
  </w:style>
  <w:style w:type="character" w:customStyle="1" w:styleId="NagwekZnak">
    <w:name w:val="Nagłówek Znak"/>
    <w:basedOn w:val="Domylnaczcionkaakapitu"/>
    <w:link w:val="Nagwek"/>
    <w:rsid w:val="00B66236"/>
  </w:style>
  <w:style w:type="character" w:customStyle="1" w:styleId="StopkaZnak">
    <w:name w:val="Stopka Znak"/>
    <w:basedOn w:val="Domylnaczcionkaakapitu"/>
    <w:link w:val="Stopka"/>
    <w:rsid w:val="00B66236"/>
  </w:style>
  <w:style w:type="character" w:customStyle="1" w:styleId="WW8Num1z0">
    <w:name w:val="WW8Num1z0"/>
    <w:rsid w:val="00B66236"/>
  </w:style>
  <w:style w:type="character" w:customStyle="1" w:styleId="WW8Num1z1">
    <w:name w:val="WW8Num1z1"/>
    <w:rsid w:val="00B66236"/>
  </w:style>
  <w:style w:type="character" w:customStyle="1" w:styleId="WW8Num1z2">
    <w:name w:val="WW8Num1z2"/>
    <w:rsid w:val="00B66236"/>
  </w:style>
  <w:style w:type="character" w:customStyle="1" w:styleId="WW8Num1z3">
    <w:name w:val="WW8Num1z3"/>
    <w:rsid w:val="00B66236"/>
  </w:style>
  <w:style w:type="character" w:customStyle="1" w:styleId="WW8Num1z4">
    <w:name w:val="WW8Num1z4"/>
    <w:rsid w:val="00B66236"/>
  </w:style>
  <w:style w:type="character" w:customStyle="1" w:styleId="WW8Num1z5">
    <w:name w:val="WW8Num1z5"/>
    <w:rsid w:val="00B66236"/>
  </w:style>
  <w:style w:type="character" w:customStyle="1" w:styleId="WW8Num1z6">
    <w:name w:val="WW8Num1z6"/>
    <w:rsid w:val="00B66236"/>
  </w:style>
  <w:style w:type="character" w:customStyle="1" w:styleId="WW8Num1z7">
    <w:name w:val="WW8Num1z7"/>
    <w:rsid w:val="00B66236"/>
  </w:style>
  <w:style w:type="character" w:customStyle="1" w:styleId="WW8Num1z8">
    <w:name w:val="WW8Num1z8"/>
    <w:rsid w:val="00B66236"/>
  </w:style>
  <w:style w:type="character" w:customStyle="1" w:styleId="WW8Num2z0">
    <w:name w:val="WW8Num2z0"/>
    <w:rsid w:val="00B66236"/>
    <w:rPr>
      <w:rFonts w:eastAsia="Arial"/>
      <w:b w:val="0"/>
      <w:bCs w:val="0"/>
      <w:i w:val="0"/>
      <w:iCs w:val="0"/>
      <w:color w:val="000000"/>
    </w:rPr>
  </w:style>
  <w:style w:type="character" w:customStyle="1" w:styleId="WW8Num2z1">
    <w:name w:val="WW8Num2z1"/>
    <w:rsid w:val="00B66236"/>
  </w:style>
  <w:style w:type="character" w:customStyle="1" w:styleId="WW8Num2z2">
    <w:name w:val="WW8Num2z2"/>
    <w:rsid w:val="00B66236"/>
  </w:style>
  <w:style w:type="character" w:customStyle="1" w:styleId="WW8Num2z3">
    <w:name w:val="WW8Num2z3"/>
    <w:rsid w:val="00B66236"/>
  </w:style>
  <w:style w:type="character" w:customStyle="1" w:styleId="WW8Num2z4">
    <w:name w:val="WW8Num2z4"/>
    <w:rsid w:val="00B66236"/>
  </w:style>
  <w:style w:type="character" w:customStyle="1" w:styleId="WW8Num2z5">
    <w:name w:val="WW8Num2z5"/>
    <w:rsid w:val="00B66236"/>
  </w:style>
  <w:style w:type="character" w:customStyle="1" w:styleId="WW8Num2z6">
    <w:name w:val="WW8Num2z6"/>
    <w:rsid w:val="00B66236"/>
  </w:style>
  <w:style w:type="character" w:customStyle="1" w:styleId="WW8Num2z7">
    <w:name w:val="WW8Num2z7"/>
    <w:rsid w:val="00B66236"/>
  </w:style>
  <w:style w:type="character" w:customStyle="1" w:styleId="WW8Num2z8">
    <w:name w:val="WW8Num2z8"/>
    <w:rsid w:val="00B66236"/>
  </w:style>
  <w:style w:type="character" w:customStyle="1" w:styleId="WW8Num3z0">
    <w:name w:val="WW8Num3z0"/>
    <w:rsid w:val="00B66236"/>
    <w:rPr>
      <w:b/>
      <w:bCs/>
      <w:color w:val="000000"/>
    </w:rPr>
  </w:style>
  <w:style w:type="character" w:customStyle="1" w:styleId="WW8Num3z1">
    <w:name w:val="WW8Num3z1"/>
    <w:rsid w:val="00B66236"/>
  </w:style>
  <w:style w:type="character" w:customStyle="1" w:styleId="WW8Num3z2">
    <w:name w:val="WW8Num3z2"/>
    <w:rsid w:val="00B66236"/>
  </w:style>
  <w:style w:type="character" w:customStyle="1" w:styleId="WW8Num3z3">
    <w:name w:val="WW8Num3z3"/>
    <w:rsid w:val="00B66236"/>
  </w:style>
  <w:style w:type="character" w:customStyle="1" w:styleId="WW8Num3z4">
    <w:name w:val="WW8Num3z4"/>
    <w:rsid w:val="00B66236"/>
  </w:style>
  <w:style w:type="character" w:customStyle="1" w:styleId="WW8Num3z5">
    <w:name w:val="WW8Num3z5"/>
    <w:rsid w:val="00B66236"/>
  </w:style>
  <w:style w:type="character" w:customStyle="1" w:styleId="WW8Num3z6">
    <w:name w:val="WW8Num3z6"/>
    <w:rsid w:val="00B66236"/>
  </w:style>
  <w:style w:type="character" w:customStyle="1" w:styleId="WW8Num3z7">
    <w:name w:val="WW8Num3z7"/>
    <w:rsid w:val="00B66236"/>
  </w:style>
  <w:style w:type="character" w:customStyle="1" w:styleId="WW8Num3z8">
    <w:name w:val="WW8Num3z8"/>
    <w:rsid w:val="00B66236"/>
  </w:style>
  <w:style w:type="character" w:customStyle="1" w:styleId="WW8Num4z0">
    <w:name w:val="WW8Num4z0"/>
    <w:rsid w:val="00B66236"/>
    <w:rPr>
      <w:rFonts w:eastAsia="SimSun" w:cs="Times New Roman"/>
      <w:b w:val="0"/>
      <w:bCs w:val="0"/>
      <w:i w:val="0"/>
      <w:iCs w:val="0"/>
      <w:caps w:val="0"/>
      <w:smallCaps w:val="0"/>
      <w:strike w:val="0"/>
      <w:dstrike w:val="0"/>
      <w:color w:val="158466"/>
      <w:spacing w:val="0"/>
      <w:w w:val="100"/>
      <w:kern w:val="3"/>
      <w:sz w:val="24"/>
      <w:szCs w:val="24"/>
      <w:em w:val="none"/>
      <w:lang w:val="pl-PL" w:eastAsia="hi-IN" w:bidi="hi-IN"/>
      <w14:textOutline w14:w="0" w14:cap="rnd" w14:cmpd="sng" w14:algn="ctr">
        <w14:noFill/>
        <w14:prstDash w14:val="solid"/>
        <w14:bevel/>
      </w14:textOutline>
    </w:rPr>
  </w:style>
  <w:style w:type="character" w:customStyle="1" w:styleId="WW8Num4z1">
    <w:name w:val="WW8Num4z1"/>
    <w:rsid w:val="00B66236"/>
  </w:style>
  <w:style w:type="character" w:customStyle="1" w:styleId="WW8Num4z2">
    <w:name w:val="WW8Num4z2"/>
    <w:rsid w:val="00B66236"/>
  </w:style>
  <w:style w:type="character" w:customStyle="1" w:styleId="WW8Num4z3">
    <w:name w:val="WW8Num4z3"/>
    <w:rsid w:val="00B66236"/>
  </w:style>
  <w:style w:type="character" w:customStyle="1" w:styleId="WW8Num4z4">
    <w:name w:val="WW8Num4z4"/>
    <w:rsid w:val="00B66236"/>
  </w:style>
  <w:style w:type="character" w:customStyle="1" w:styleId="WW8Num4z5">
    <w:name w:val="WW8Num4z5"/>
    <w:rsid w:val="00B66236"/>
  </w:style>
  <w:style w:type="character" w:customStyle="1" w:styleId="WW8Num4z6">
    <w:name w:val="WW8Num4z6"/>
    <w:rsid w:val="00B66236"/>
  </w:style>
  <w:style w:type="character" w:customStyle="1" w:styleId="WW8Num4z7">
    <w:name w:val="WW8Num4z7"/>
    <w:rsid w:val="00B66236"/>
  </w:style>
  <w:style w:type="character" w:customStyle="1" w:styleId="WW8Num4z8">
    <w:name w:val="WW8Num4z8"/>
    <w:rsid w:val="00B66236"/>
  </w:style>
  <w:style w:type="character" w:customStyle="1" w:styleId="WW8Num5z0">
    <w:name w:val="WW8Num5z0"/>
    <w:rsid w:val="00B66236"/>
    <w:rPr>
      <w:rFonts w:ascii="Symbol" w:hAnsi="Symbol" w:cs="Symbol"/>
      <w:color w:val="000000"/>
      <w:sz w:val="20"/>
      <w:szCs w:val="22"/>
    </w:rPr>
  </w:style>
  <w:style w:type="character" w:customStyle="1" w:styleId="WW8Num5z1">
    <w:name w:val="WW8Num5z1"/>
    <w:rsid w:val="00B66236"/>
    <w:rPr>
      <w:rFonts w:ascii="Courier New" w:hAnsi="Courier New" w:cs="Courier New"/>
      <w:sz w:val="20"/>
    </w:rPr>
  </w:style>
  <w:style w:type="character" w:customStyle="1" w:styleId="WW8Num5z2">
    <w:name w:val="WW8Num5z2"/>
    <w:rsid w:val="00B66236"/>
    <w:rPr>
      <w:rFonts w:ascii="Wingdings" w:hAnsi="Wingdings" w:cs="Wingdings"/>
      <w:sz w:val="20"/>
    </w:rPr>
  </w:style>
  <w:style w:type="character" w:customStyle="1" w:styleId="WW8Num6z0">
    <w:name w:val="WW8Num6z0"/>
    <w:rsid w:val="00B66236"/>
    <w:rPr>
      <w:rFonts w:eastAsia="SimSun" w:cs="Mangal"/>
      <w:b w:val="0"/>
      <w:i w:val="0"/>
      <w:color w:val="000000"/>
      <w:kern w:val="0"/>
      <w:lang w:eastAsia="pl-PL" w:bidi="ar-SA"/>
    </w:rPr>
  </w:style>
  <w:style w:type="character" w:customStyle="1" w:styleId="WW8Num6z1">
    <w:name w:val="WW8Num6z1"/>
    <w:rsid w:val="00B66236"/>
  </w:style>
  <w:style w:type="character" w:customStyle="1" w:styleId="WW8Num6z2">
    <w:name w:val="WW8Num6z2"/>
    <w:rsid w:val="00B66236"/>
  </w:style>
  <w:style w:type="character" w:customStyle="1" w:styleId="WW8Num6z3">
    <w:name w:val="WW8Num6z3"/>
    <w:rsid w:val="00B66236"/>
  </w:style>
  <w:style w:type="character" w:customStyle="1" w:styleId="WW8Num6z4">
    <w:name w:val="WW8Num6z4"/>
    <w:rsid w:val="00B66236"/>
  </w:style>
  <w:style w:type="character" w:customStyle="1" w:styleId="WW8Num6z5">
    <w:name w:val="WW8Num6z5"/>
    <w:rsid w:val="00B66236"/>
  </w:style>
  <w:style w:type="character" w:customStyle="1" w:styleId="WW8Num6z6">
    <w:name w:val="WW8Num6z6"/>
    <w:rsid w:val="00B66236"/>
  </w:style>
  <w:style w:type="character" w:customStyle="1" w:styleId="WW8Num6z7">
    <w:name w:val="WW8Num6z7"/>
    <w:rsid w:val="00B66236"/>
  </w:style>
  <w:style w:type="character" w:customStyle="1" w:styleId="WW8Num6z8">
    <w:name w:val="WW8Num6z8"/>
    <w:rsid w:val="00B66236"/>
  </w:style>
  <w:style w:type="character" w:customStyle="1" w:styleId="WW8Num7z0">
    <w:name w:val="WW8Num7z0"/>
    <w:rsid w:val="00B66236"/>
    <w:rPr>
      <w:color w:val="000000"/>
    </w:rPr>
  </w:style>
  <w:style w:type="character" w:customStyle="1" w:styleId="WW8Num7z1">
    <w:name w:val="WW8Num7z1"/>
    <w:rsid w:val="00B66236"/>
  </w:style>
  <w:style w:type="character" w:customStyle="1" w:styleId="WW8Num7z2">
    <w:name w:val="WW8Num7z2"/>
    <w:rsid w:val="00B66236"/>
  </w:style>
  <w:style w:type="character" w:customStyle="1" w:styleId="WW8Num7z3">
    <w:name w:val="WW8Num7z3"/>
    <w:rsid w:val="00B66236"/>
  </w:style>
  <w:style w:type="character" w:customStyle="1" w:styleId="WW8Num7z4">
    <w:name w:val="WW8Num7z4"/>
    <w:rsid w:val="00B66236"/>
  </w:style>
  <w:style w:type="character" w:customStyle="1" w:styleId="WW8Num7z5">
    <w:name w:val="WW8Num7z5"/>
    <w:rsid w:val="00B66236"/>
  </w:style>
  <w:style w:type="character" w:customStyle="1" w:styleId="WW8Num7z6">
    <w:name w:val="WW8Num7z6"/>
    <w:rsid w:val="00B66236"/>
  </w:style>
  <w:style w:type="character" w:customStyle="1" w:styleId="WW8Num7z7">
    <w:name w:val="WW8Num7z7"/>
    <w:rsid w:val="00B66236"/>
  </w:style>
  <w:style w:type="character" w:customStyle="1" w:styleId="WW8Num7z8">
    <w:name w:val="WW8Num7z8"/>
    <w:rsid w:val="00B66236"/>
  </w:style>
  <w:style w:type="character" w:customStyle="1" w:styleId="WW8Num8z0">
    <w:name w:val="WW8Num8z0"/>
    <w:rsid w:val="00B66236"/>
    <w:rPr>
      <w:color w:val="000000"/>
      <w:kern w:val="0"/>
      <w:lang w:eastAsia="pl-PL" w:bidi="ar-SA"/>
    </w:rPr>
  </w:style>
  <w:style w:type="character" w:customStyle="1" w:styleId="WW8Num8z1">
    <w:name w:val="WW8Num8z1"/>
    <w:rsid w:val="00B66236"/>
    <w:rPr>
      <w:rFonts w:cs="Times New Roman"/>
      <w:color w:val="158466"/>
    </w:rPr>
  </w:style>
  <w:style w:type="character" w:customStyle="1" w:styleId="WW8Num8z2">
    <w:name w:val="WW8Num8z2"/>
    <w:rsid w:val="00B66236"/>
  </w:style>
  <w:style w:type="character" w:customStyle="1" w:styleId="WW8Num8z3">
    <w:name w:val="WW8Num8z3"/>
    <w:rsid w:val="00B66236"/>
  </w:style>
  <w:style w:type="character" w:customStyle="1" w:styleId="WW8Num8z4">
    <w:name w:val="WW8Num8z4"/>
    <w:rsid w:val="00B66236"/>
  </w:style>
  <w:style w:type="character" w:customStyle="1" w:styleId="WW8Num8z5">
    <w:name w:val="WW8Num8z5"/>
    <w:rsid w:val="00B66236"/>
  </w:style>
  <w:style w:type="character" w:customStyle="1" w:styleId="WW8Num8z6">
    <w:name w:val="WW8Num8z6"/>
    <w:rsid w:val="00B66236"/>
  </w:style>
  <w:style w:type="character" w:customStyle="1" w:styleId="WW8Num8z7">
    <w:name w:val="WW8Num8z7"/>
    <w:rsid w:val="00B66236"/>
  </w:style>
  <w:style w:type="character" w:customStyle="1" w:styleId="WW8Num8z8">
    <w:name w:val="WW8Num8z8"/>
    <w:rsid w:val="00B66236"/>
  </w:style>
  <w:style w:type="character" w:customStyle="1" w:styleId="WW8Num9z0">
    <w:name w:val="WW8Num9z0"/>
    <w:rsid w:val="00B66236"/>
  </w:style>
  <w:style w:type="character" w:customStyle="1" w:styleId="WW8Num9z1">
    <w:name w:val="WW8Num9z1"/>
    <w:rsid w:val="00B66236"/>
  </w:style>
  <w:style w:type="character" w:customStyle="1" w:styleId="WW8Num9z2">
    <w:name w:val="WW8Num9z2"/>
    <w:rsid w:val="00B66236"/>
  </w:style>
  <w:style w:type="character" w:customStyle="1" w:styleId="WW8Num9z3">
    <w:name w:val="WW8Num9z3"/>
    <w:rsid w:val="00B66236"/>
  </w:style>
  <w:style w:type="character" w:customStyle="1" w:styleId="WW8Num9z4">
    <w:name w:val="WW8Num9z4"/>
    <w:rsid w:val="00B66236"/>
  </w:style>
  <w:style w:type="character" w:customStyle="1" w:styleId="WW8Num9z5">
    <w:name w:val="WW8Num9z5"/>
    <w:rsid w:val="00B66236"/>
  </w:style>
  <w:style w:type="character" w:customStyle="1" w:styleId="WW8Num9z6">
    <w:name w:val="WW8Num9z6"/>
    <w:rsid w:val="00B66236"/>
  </w:style>
  <w:style w:type="character" w:customStyle="1" w:styleId="WW8Num9z7">
    <w:name w:val="WW8Num9z7"/>
    <w:rsid w:val="00B66236"/>
  </w:style>
  <w:style w:type="character" w:customStyle="1" w:styleId="WW8Num9z8">
    <w:name w:val="WW8Num9z8"/>
    <w:rsid w:val="00B66236"/>
  </w:style>
  <w:style w:type="character" w:customStyle="1" w:styleId="WW8Num10z0">
    <w:name w:val="WW8Num10z0"/>
    <w:rsid w:val="00B66236"/>
    <w:rPr>
      <w:color w:val="000000"/>
    </w:rPr>
  </w:style>
  <w:style w:type="character" w:customStyle="1" w:styleId="WW8Num10z1">
    <w:name w:val="WW8Num10z1"/>
    <w:rsid w:val="00B66236"/>
  </w:style>
  <w:style w:type="character" w:customStyle="1" w:styleId="WW8Num10z2">
    <w:name w:val="WW8Num10z2"/>
    <w:rsid w:val="00B66236"/>
  </w:style>
  <w:style w:type="character" w:customStyle="1" w:styleId="WW8Num10z3">
    <w:name w:val="WW8Num10z3"/>
    <w:rsid w:val="00B66236"/>
  </w:style>
  <w:style w:type="character" w:customStyle="1" w:styleId="WW8Num10z4">
    <w:name w:val="WW8Num10z4"/>
    <w:rsid w:val="00B66236"/>
  </w:style>
  <w:style w:type="character" w:customStyle="1" w:styleId="WW8Num10z5">
    <w:name w:val="WW8Num10z5"/>
    <w:rsid w:val="00B66236"/>
  </w:style>
  <w:style w:type="character" w:customStyle="1" w:styleId="WW8Num10z6">
    <w:name w:val="WW8Num10z6"/>
    <w:rsid w:val="00B66236"/>
  </w:style>
  <w:style w:type="character" w:customStyle="1" w:styleId="WW8Num10z7">
    <w:name w:val="WW8Num10z7"/>
    <w:rsid w:val="00B66236"/>
  </w:style>
  <w:style w:type="character" w:customStyle="1" w:styleId="WW8Num10z8">
    <w:name w:val="WW8Num10z8"/>
    <w:rsid w:val="00B66236"/>
  </w:style>
  <w:style w:type="character" w:customStyle="1" w:styleId="WW8Num11z0">
    <w:name w:val="WW8Num11z0"/>
    <w:rsid w:val="00B66236"/>
  </w:style>
  <w:style w:type="character" w:customStyle="1" w:styleId="WW8Num11z1">
    <w:name w:val="WW8Num11z1"/>
    <w:rsid w:val="00B66236"/>
  </w:style>
  <w:style w:type="character" w:customStyle="1" w:styleId="WW8Num11z2">
    <w:name w:val="WW8Num11z2"/>
    <w:rsid w:val="00B66236"/>
  </w:style>
  <w:style w:type="character" w:customStyle="1" w:styleId="WW8Num11z3">
    <w:name w:val="WW8Num11z3"/>
    <w:rsid w:val="00B66236"/>
  </w:style>
  <w:style w:type="character" w:customStyle="1" w:styleId="WW8Num11z4">
    <w:name w:val="WW8Num11z4"/>
    <w:rsid w:val="00B66236"/>
  </w:style>
  <w:style w:type="character" w:customStyle="1" w:styleId="WW8Num11z5">
    <w:name w:val="WW8Num11z5"/>
    <w:rsid w:val="00B66236"/>
  </w:style>
  <w:style w:type="character" w:customStyle="1" w:styleId="WW8Num11z6">
    <w:name w:val="WW8Num11z6"/>
    <w:rsid w:val="00B66236"/>
  </w:style>
  <w:style w:type="character" w:customStyle="1" w:styleId="WW8Num11z7">
    <w:name w:val="WW8Num11z7"/>
    <w:rsid w:val="00B66236"/>
  </w:style>
  <w:style w:type="character" w:customStyle="1" w:styleId="WW8Num11z8">
    <w:name w:val="WW8Num11z8"/>
    <w:rsid w:val="00B66236"/>
  </w:style>
  <w:style w:type="character" w:customStyle="1" w:styleId="WW8Num12z0">
    <w:name w:val="WW8Num12z0"/>
    <w:rsid w:val="00B66236"/>
  </w:style>
  <w:style w:type="character" w:customStyle="1" w:styleId="WW8Num12z1">
    <w:name w:val="WW8Num12z1"/>
    <w:rsid w:val="00B66236"/>
  </w:style>
  <w:style w:type="character" w:customStyle="1" w:styleId="WW8Num12z2">
    <w:name w:val="WW8Num12z2"/>
    <w:rsid w:val="00B66236"/>
  </w:style>
  <w:style w:type="character" w:customStyle="1" w:styleId="WW8Num12z3">
    <w:name w:val="WW8Num12z3"/>
    <w:rsid w:val="00B66236"/>
  </w:style>
  <w:style w:type="character" w:customStyle="1" w:styleId="WW8Num12z4">
    <w:name w:val="WW8Num12z4"/>
    <w:rsid w:val="00B66236"/>
  </w:style>
  <w:style w:type="character" w:customStyle="1" w:styleId="WW8Num12z5">
    <w:name w:val="WW8Num12z5"/>
    <w:rsid w:val="00B66236"/>
  </w:style>
  <w:style w:type="character" w:customStyle="1" w:styleId="WW8Num12z6">
    <w:name w:val="WW8Num12z6"/>
    <w:rsid w:val="00B66236"/>
  </w:style>
  <w:style w:type="character" w:customStyle="1" w:styleId="WW8Num12z7">
    <w:name w:val="WW8Num12z7"/>
    <w:rsid w:val="00B66236"/>
  </w:style>
  <w:style w:type="character" w:customStyle="1" w:styleId="WW8Num12z8">
    <w:name w:val="WW8Num12z8"/>
    <w:rsid w:val="00B66236"/>
  </w:style>
  <w:style w:type="character" w:customStyle="1" w:styleId="WW8Num13z0">
    <w:name w:val="WW8Num13z0"/>
    <w:rsid w:val="00B66236"/>
  </w:style>
  <w:style w:type="character" w:customStyle="1" w:styleId="WW8Num13z1">
    <w:name w:val="WW8Num13z1"/>
    <w:rsid w:val="00B66236"/>
  </w:style>
  <w:style w:type="character" w:customStyle="1" w:styleId="WW8Num13z2">
    <w:name w:val="WW8Num13z2"/>
    <w:rsid w:val="00B66236"/>
  </w:style>
  <w:style w:type="character" w:customStyle="1" w:styleId="WW8Num13z3">
    <w:name w:val="WW8Num13z3"/>
    <w:rsid w:val="00B66236"/>
  </w:style>
  <w:style w:type="character" w:customStyle="1" w:styleId="WW8Num13z4">
    <w:name w:val="WW8Num13z4"/>
    <w:rsid w:val="00B66236"/>
  </w:style>
  <w:style w:type="character" w:customStyle="1" w:styleId="WW8Num13z5">
    <w:name w:val="WW8Num13z5"/>
    <w:rsid w:val="00B66236"/>
  </w:style>
  <w:style w:type="character" w:customStyle="1" w:styleId="WW8Num13z6">
    <w:name w:val="WW8Num13z6"/>
    <w:rsid w:val="00B66236"/>
  </w:style>
  <w:style w:type="character" w:customStyle="1" w:styleId="WW8Num13z7">
    <w:name w:val="WW8Num13z7"/>
    <w:rsid w:val="00B66236"/>
  </w:style>
  <w:style w:type="character" w:customStyle="1" w:styleId="WW8Num13z8">
    <w:name w:val="WW8Num13z8"/>
    <w:rsid w:val="00B66236"/>
  </w:style>
  <w:style w:type="character" w:customStyle="1" w:styleId="WW8Num15z0">
    <w:name w:val="WW8Num15z0"/>
    <w:rsid w:val="00B66236"/>
    <w:rPr>
      <w:rFonts w:eastAsia="Times New Roman" w:cs="Times New Roman"/>
      <w:strike/>
      <w:color w:val="FF0000"/>
      <w:lang w:bidi="ar-SA"/>
    </w:rPr>
  </w:style>
  <w:style w:type="character" w:customStyle="1" w:styleId="WW8Num15z1">
    <w:name w:val="WW8Num15z1"/>
    <w:rsid w:val="00B66236"/>
  </w:style>
  <w:style w:type="character" w:customStyle="1" w:styleId="WW8Num15z2">
    <w:name w:val="WW8Num15z2"/>
    <w:rsid w:val="00B66236"/>
  </w:style>
  <w:style w:type="character" w:customStyle="1" w:styleId="WW8Num15z3">
    <w:name w:val="WW8Num15z3"/>
    <w:rsid w:val="00B66236"/>
  </w:style>
  <w:style w:type="character" w:customStyle="1" w:styleId="WW8Num15z4">
    <w:name w:val="WW8Num15z4"/>
    <w:rsid w:val="00B66236"/>
  </w:style>
  <w:style w:type="character" w:customStyle="1" w:styleId="WW8Num15z5">
    <w:name w:val="WW8Num15z5"/>
    <w:rsid w:val="00B66236"/>
  </w:style>
  <w:style w:type="character" w:customStyle="1" w:styleId="WW8Num15z6">
    <w:name w:val="WW8Num15z6"/>
    <w:rsid w:val="00B66236"/>
  </w:style>
  <w:style w:type="character" w:customStyle="1" w:styleId="WW8Num15z7">
    <w:name w:val="WW8Num15z7"/>
    <w:rsid w:val="00B66236"/>
  </w:style>
  <w:style w:type="character" w:customStyle="1" w:styleId="WW8Num15z8">
    <w:name w:val="WW8Num15z8"/>
    <w:rsid w:val="00B66236"/>
  </w:style>
  <w:style w:type="character" w:customStyle="1" w:styleId="Znakiprzypiswdolnych">
    <w:name w:val="Znaki przypisów dolnych"/>
    <w:rsid w:val="00B66236"/>
  </w:style>
  <w:style w:type="character" w:customStyle="1" w:styleId="Znakinumeracji">
    <w:name w:val="Znaki numeracji"/>
    <w:rsid w:val="00B66236"/>
  </w:style>
  <w:style w:type="character" w:customStyle="1" w:styleId="Znakiwypunktowania">
    <w:name w:val="Znaki wypunktowania"/>
    <w:rsid w:val="00B66236"/>
    <w:rPr>
      <w:rFonts w:ascii="StarSymbol" w:eastAsia="StarSymbol" w:hAnsi="StarSymbol" w:cs="StarSymbol"/>
      <w:sz w:val="18"/>
      <w:szCs w:val="18"/>
    </w:rPr>
  </w:style>
  <w:style w:type="character" w:styleId="Hipercze">
    <w:name w:val="Hyperlink"/>
    <w:rsid w:val="00B66236"/>
    <w:rPr>
      <w:color w:val="000080"/>
      <w:u w:val="single"/>
    </w:rPr>
  </w:style>
  <w:style w:type="character" w:customStyle="1" w:styleId="Znakiprzypiswkocowych">
    <w:name w:val="Znaki przypisów końcowych"/>
    <w:rsid w:val="00B66236"/>
  </w:style>
  <w:style w:type="character" w:customStyle="1" w:styleId="Odwoanieprzypisukocowego2">
    <w:name w:val="Odwołanie przypisu końcowego2"/>
    <w:rsid w:val="00B66236"/>
    <w:rPr>
      <w:position w:val="0"/>
      <w:sz w:val="16"/>
      <w:vertAlign w:val="baseline"/>
    </w:rPr>
  </w:style>
  <w:style w:type="character" w:styleId="Pogrubienie">
    <w:name w:val="Strong"/>
    <w:qFormat/>
    <w:rsid w:val="00B66236"/>
    <w:rPr>
      <w:b/>
      <w:bCs/>
    </w:rPr>
  </w:style>
  <w:style w:type="character" w:customStyle="1" w:styleId="Symbolewypunktowania">
    <w:name w:val="Symbole wypunktowania"/>
    <w:rsid w:val="00B66236"/>
    <w:rPr>
      <w:rFonts w:ascii="StarSymbol" w:eastAsia="StarSymbol" w:hAnsi="StarSymbol" w:cs="StarSymbol"/>
      <w:sz w:val="18"/>
      <w:szCs w:val="18"/>
    </w:rPr>
  </w:style>
  <w:style w:type="character" w:customStyle="1" w:styleId="Hipercze1">
    <w:name w:val="Hiperłącze1"/>
    <w:rsid w:val="00B66236"/>
    <w:rPr>
      <w:color w:val="000080"/>
      <w:u w:val="single"/>
    </w:rPr>
  </w:style>
  <w:style w:type="character" w:customStyle="1" w:styleId="Domylnaczcionkaakapitu1">
    <w:name w:val="Domyślna czcionka akapitu1"/>
    <w:rsid w:val="00B66236"/>
  </w:style>
  <w:style w:type="character" w:customStyle="1" w:styleId="Odwoanieprzypisukocowego1">
    <w:name w:val="Odwołanie przypisu końcowego1"/>
    <w:rsid w:val="00B66236"/>
    <w:rPr>
      <w:position w:val="0"/>
      <w:sz w:val="16"/>
      <w:vertAlign w:val="baseline"/>
    </w:rPr>
  </w:style>
  <w:style w:type="character" w:customStyle="1" w:styleId="TekstpodstawowyZnak">
    <w:name w:val="Tekst podstawowy Znak"/>
    <w:rsid w:val="00B66236"/>
    <w:rPr>
      <w:kern w:val="3"/>
    </w:rPr>
  </w:style>
  <w:style w:type="character" w:customStyle="1" w:styleId="TekstpodstawowywcityZnak">
    <w:name w:val="Tekst podstawowy wcięty Znak"/>
    <w:rsid w:val="00B66236"/>
    <w:rPr>
      <w:kern w:val="3"/>
    </w:rPr>
  </w:style>
  <w:style w:type="character" w:customStyle="1" w:styleId="TekstdymkaZnak">
    <w:name w:val="Tekst dymka Znak"/>
    <w:rsid w:val="00B66236"/>
    <w:rPr>
      <w:rFonts w:ascii="Tahoma" w:hAnsi="Tahoma" w:cs="Tahoma"/>
      <w:kern w:val="3"/>
      <w:sz w:val="16"/>
      <w:szCs w:val="14"/>
    </w:rPr>
  </w:style>
  <w:style w:type="character" w:customStyle="1" w:styleId="WW-Znakiprzypiswkocowych">
    <w:name w:val="WW-Znaki przypisów końcowych"/>
    <w:rsid w:val="00B66236"/>
  </w:style>
  <w:style w:type="paragraph" w:customStyle="1" w:styleId="Nagwek21">
    <w:name w:val="Nagłówek2"/>
    <w:basedOn w:val="Normalny"/>
    <w:next w:val="Tekstpodstawowy"/>
    <w:rsid w:val="00B66236"/>
    <w:pPr>
      <w:keepNext/>
      <w:suppressAutoHyphens w:val="0"/>
      <w:spacing w:before="240" w:after="120"/>
    </w:pPr>
    <w:rPr>
      <w:rFonts w:ascii="Arial" w:eastAsia="Arial Unicode MS" w:hAnsi="Arial" w:cs="Tahoma"/>
      <w:sz w:val="28"/>
      <w:szCs w:val="28"/>
      <w:lang w:eastAsia="zh-CN"/>
    </w:rPr>
  </w:style>
  <w:style w:type="paragraph" w:styleId="Tekstpodstawowy">
    <w:name w:val="Body Text"/>
    <w:basedOn w:val="Normalny"/>
    <w:link w:val="TekstpodstawowyZnak1"/>
    <w:rsid w:val="00B66236"/>
    <w:pPr>
      <w:suppressAutoHyphens w:val="0"/>
      <w:spacing w:after="120"/>
    </w:pPr>
    <w:rPr>
      <w:lang w:eastAsia="zh-CN"/>
    </w:rPr>
  </w:style>
  <w:style w:type="character" w:customStyle="1" w:styleId="TekstpodstawowyZnak1">
    <w:name w:val="Tekst podstawowy Znak1"/>
    <w:basedOn w:val="Domylnaczcionkaakapitu"/>
    <w:link w:val="Tekstpodstawowy"/>
    <w:rsid w:val="00B66236"/>
  </w:style>
  <w:style w:type="paragraph" w:customStyle="1" w:styleId="Indeks">
    <w:name w:val="Indeks"/>
    <w:basedOn w:val="Normalny2"/>
    <w:rsid w:val="00B66236"/>
    <w:pPr>
      <w:suppressLineNumbers/>
      <w:suppressAutoHyphens w:val="0"/>
    </w:pPr>
    <w:rPr>
      <w:rFonts w:cs="Tahoma"/>
      <w:lang w:eastAsia="zh-CN"/>
    </w:rPr>
  </w:style>
  <w:style w:type="paragraph" w:customStyle="1" w:styleId="Normalny2">
    <w:name w:val="Normalny2"/>
    <w:rsid w:val="00B66236"/>
    <w:pPr>
      <w:suppressAutoHyphens/>
    </w:pPr>
    <w:rPr>
      <w:lang w:eastAsia="hi-IN"/>
    </w:rPr>
  </w:style>
  <w:style w:type="paragraph" w:customStyle="1" w:styleId="Legenda2">
    <w:name w:val="Legenda2"/>
    <w:basedOn w:val="Normalny"/>
    <w:rsid w:val="00B66236"/>
    <w:pPr>
      <w:suppressLineNumbers/>
      <w:spacing w:before="120" w:after="120"/>
    </w:pPr>
    <w:rPr>
      <w:i/>
      <w:iCs/>
      <w:sz w:val="20"/>
      <w:szCs w:val="20"/>
      <w:lang w:eastAsia="zh-CN"/>
    </w:rPr>
  </w:style>
  <w:style w:type="paragraph" w:customStyle="1" w:styleId="Gwkaistopka">
    <w:name w:val="Główka i stopka"/>
    <w:basedOn w:val="Normalny"/>
    <w:rsid w:val="00B66236"/>
    <w:pPr>
      <w:suppressLineNumbers/>
      <w:tabs>
        <w:tab w:val="center" w:pos="4819"/>
        <w:tab w:val="right" w:pos="9638"/>
      </w:tabs>
      <w:suppressAutoHyphens w:val="0"/>
    </w:pPr>
    <w:rPr>
      <w:lang w:eastAsia="zh-CN"/>
    </w:rPr>
  </w:style>
  <w:style w:type="character" w:customStyle="1" w:styleId="StopkaZnak1">
    <w:name w:val="Stopka Znak1"/>
    <w:basedOn w:val="Domylnaczcionkaakapitu"/>
    <w:rsid w:val="00B66236"/>
  </w:style>
  <w:style w:type="paragraph" w:customStyle="1" w:styleId="Tekstpodstawowy1">
    <w:name w:val="Tekst podstawowy1"/>
    <w:basedOn w:val="Normalny2"/>
    <w:rsid w:val="00B66236"/>
    <w:pPr>
      <w:suppressAutoHyphens w:val="0"/>
      <w:spacing w:after="120"/>
    </w:pPr>
    <w:rPr>
      <w:lang w:eastAsia="zh-CN"/>
    </w:rPr>
  </w:style>
  <w:style w:type="paragraph" w:customStyle="1" w:styleId="Zawartotabeli">
    <w:name w:val="Zawartość tabeli"/>
    <w:basedOn w:val="Tekstpodstawowy1"/>
    <w:qFormat/>
    <w:rsid w:val="00B66236"/>
    <w:pPr>
      <w:suppressLineNumbers/>
    </w:pPr>
  </w:style>
  <w:style w:type="paragraph" w:customStyle="1" w:styleId="Nagwektabeli">
    <w:name w:val="Nagłówek tabeli"/>
    <w:basedOn w:val="Zawartotabeli"/>
    <w:rsid w:val="00B66236"/>
    <w:pPr>
      <w:jc w:val="center"/>
    </w:pPr>
    <w:rPr>
      <w:b/>
      <w:bCs/>
    </w:rPr>
  </w:style>
  <w:style w:type="paragraph" w:customStyle="1" w:styleId="Tekst">
    <w:name w:val="Tekst"/>
    <w:basedOn w:val="Domylnie"/>
    <w:rsid w:val="00B66236"/>
  </w:style>
  <w:style w:type="paragraph" w:customStyle="1" w:styleId="Tekstprzypisukocowego2">
    <w:name w:val="Tekst przypisu końcowego2"/>
    <w:basedOn w:val="Normalny2"/>
    <w:rsid w:val="00B66236"/>
    <w:rPr>
      <w:sz w:val="20"/>
      <w:szCs w:val="20"/>
    </w:rPr>
  </w:style>
  <w:style w:type="paragraph" w:styleId="Tekstpodstawowywcity">
    <w:name w:val="Body Text Indent"/>
    <w:basedOn w:val="Normalny"/>
    <w:link w:val="TekstpodstawowywcityZnak1"/>
    <w:rsid w:val="00B66236"/>
    <w:pPr>
      <w:suppressAutoHyphens w:val="0"/>
      <w:spacing w:after="120"/>
      <w:ind w:left="283"/>
    </w:pPr>
    <w:rPr>
      <w:lang w:eastAsia="zh-CN"/>
    </w:rPr>
  </w:style>
  <w:style w:type="character" w:customStyle="1" w:styleId="TekstpodstawowywcityZnak1">
    <w:name w:val="Tekst podstawowy wcięty Znak1"/>
    <w:basedOn w:val="Domylnaczcionkaakapitu"/>
    <w:link w:val="Tekstpodstawowywcity"/>
    <w:rsid w:val="00B66236"/>
  </w:style>
  <w:style w:type="paragraph" w:customStyle="1" w:styleId="Nagwek11">
    <w:name w:val="Nagłówek1"/>
    <w:basedOn w:val="Normalny2"/>
    <w:next w:val="Tekstpodstawowy1"/>
    <w:rsid w:val="00B66236"/>
    <w:pPr>
      <w:keepNext/>
      <w:suppressAutoHyphens w:val="0"/>
      <w:spacing w:before="240" w:after="120"/>
    </w:pPr>
    <w:rPr>
      <w:rFonts w:ascii="Arial" w:eastAsia="Arial Unicode MS" w:hAnsi="Arial" w:cs="Tahoma"/>
      <w:sz w:val="28"/>
      <w:szCs w:val="28"/>
      <w:lang w:eastAsia="zh-CN"/>
    </w:rPr>
  </w:style>
  <w:style w:type="paragraph" w:customStyle="1" w:styleId="Normalny1">
    <w:name w:val="Normalny1"/>
    <w:rsid w:val="00B66236"/>
    <w:pPr>
      <w:suppressAutoHyphens/>
    </w:pPr>
    <w:rPr>
      <w:lang w:eastAsia="hi-IN"/>
    </w:rPr>
  </w:style>
  <w:style w:type="paragraph" w:customStyle="1" w:styleId="Tekstprzypisukocowego1">
    <w:name w:val="Tekst przypisu końcowego1"/>
    <w:basedOn w:val="Normalny1"/>
    <w:rsid w:val="00B66236"/>
    <w:rPr>
      <w:sz w:val="20"/>
      <w:szCs w:val="20"/>
    </w:rPr>
  </w:style>
  <w:style w:type="paragraph" w:customStyle="1" w:styleId="Legenda1">
    <w:name w:val="Legenda1"/>
    <w:basedOn w:val="Normalny2"/>
    <w:rsid w:val="00B66236"/>
    <w:pPr>
      <w:suppressLineNumbers/>
      <w:spacing w:before="120" w:after="120"/>
    </w:pPr>
    <w:rPr>
      <w:i/>
      <w:iCs/>
      <w:sz w:val="20"/>
      <w:szCs w:val="20"/>
      <w:lang w:eastAsia="zh-CN"/>
    </w:rPr>
  </w:style>
  <w:style w:type="paragraph" w:customStyle="1" w:styleId="Tekstpodstawowywcity1">
    <w:name w:val="Tekst podstawowy wcięty1"/>
    <w:basedOn w:val="Normalny2"/>
    <w:rsid w:val="00B66236"/>
    <w:pPr>
      <w:suppressAutoHyphens w:val="0"/>
      <w:spacing w:after="120"/>
      <w:ind w:left="283"/>
    </w:pPr>
    <w:rPr>
      <w:lang w:eastAsia="zh-CN"/>
    </w:rPr>
  </w:style>
  <w:style w:type="paragraph" w:styleId="Tekstdymka">
    <w:name w:val="Balloon Text"/>
    <w:basedOn w:val="Normalny2"/>
    <w:link w:val="TekstdymkaZnak1"/>
    <w:rsid w:val="00B66236"/>
    <w:pPr>
      <w:suppressAutoHyphens w:val="0"/>
    </w:pPr>
    <w:rPr>
      <w:rFonts w:ascii="Tahoma" w:hAnsi="Tahoma" w:cs="Tahoma"/>
      <w:sz w:val="16"/>
      <w:szCs w:val="14"/>
      <w:lang w:eastAsia="zh-CN"/>
    </w:rPr>
  </w:style>
  <w:style w:type="character" w:customStyle="1" w:styleId="TekstdymkaZnak1">
    <w:name w:val="Tekst dymka Znak1"/>
    <w:basedOn w:val="Domylnaczcionkaakapitu"/>
    <w:link w:val="Tekstdymka"/>
    <w:rsid w:val="00B66236"/>
    <w:rPr>
      <w:rFonts w:ascii="Tahoma" w:hAnsi="Tahoma" w:cs="Tahoma"/>
      <w:sz w:val="16"/>
      <w:szCs w:val="14"/>
    </w:rPr>
  </w:style>
  <w:style w:type="paragraph" w:customStyle="1" w:styleId="Default">
    <w:name w:val="Default"/>
    <w:rsid w:val="00B66236"/>
    <w:pPr>
      <w:widowControl/>
      <w:autoSpaceDE w:val="0"/>
      <w:textAlignment w:val="auto"/>
    </w:pPr>
    <w:rPr>
      <w:rFonts w:ascii="Calibri" w:eastAsia="Times New Roman" w:hAnsi="Calibri" w:cs="Calibri"/>
      <w:color w:val="000000"/>
      <w:kern w:val="0"/>
      <w:lang w:eastAsia="pl-PL" w:bidi="ar-SA"/>
    </w:rPr>
  </w:style>
  <w:style w:type="character" w:customStyle="1" w:styleId="NagwekZnak1">
    <w:name w:val="Nagłówek Znak1"/>
    <w:basedOn w:val="Domylnaczcionkaakapitu"/>
    <w:rsid w:val="00B66236"/>
  </w:style>
  <w:style w:type="character" w:customStyle="1" w:styleId="AkapitzlistBSZnak">
    <w:name w:val="Akapit z listą BS Znak"/>
    <w:rsid w:val="00B66236"/>
    <w:rPr>
      <w:rFonts w:eastAsia="Calibri" w:cs="Times New Roman"/>
      <w:kern w:val="0"/>
      <w:lang w:bidi="ar-SA"/>
    </w:rPr>
  </w:style>
  <w:style w:type="paragraph" w:styleId="Tekstpodstawowy3">
    <w:name w:val="Body Text 3"/>
    <w:basedOn w:val="Normalny"/>
    <w:link w:val="Tekstpodstawowy3Znak"/>
    <w:rsid w:val="00B66236"/>
    <w:pPr>
      <w:spacing w:after="120"/>
    </w:pPr>
    <w:rPr>
      <w:sz w:val="16"/>
      <w:szCs w:val="14"/>
    </w:rPr>
  </w:style>
  <w:style w:type="character" w:customStyle="1" w:styleId="Tekstpodstawowy3Znak">
    <w:name w:val="Tekst podstawowy 3 Znak"/>
    <w:basedOn w:val="Domylnaczcionkaakapitu"/>
    <w:link w:val="Tekstpodstawowy3"/>
    <w:rsid w:val="00B66236"/>
    <w:rPr>
      <w:sz w:val="16"/>
      <w:szCs w:val="14"/>
      <w:lang w:eastAsia="hi-IN"/>
    </w:rPr>
  </w:style>
  <w:style w:type="paragraph" w:customStyle="1" w:styleId="rozdzia">
    <w:name w:val="rozdział"/>
    <w:basedOn w:val="Normalny"/>
    <w:autoRedefine/>
    <w:qFormat/>
    <w:rsid w:val="005A4C6B"/>
    <w:pPr>
      <w:widowControl/>
      <w:tabs>
        <w:tab w:val="left" w:pos="0"/>
      </w:tabs>
      <w:suppressAutoHyphens w:val="0"/>
      <w:spacing w:line="360" w:lineRule="auto"/>
      <w:textAlignment w:val="auto"/>
    </w:pPr>
    <w:rPr>
      <w:rFonts w:ascii="Arial" w:eastAsia="Times New Roman" w:hAnsi="Arial" w:cs="Arial"/>
      <w:bCs/>
      <w:i/>
      <w:iCs/>
      <w:color w:val="000000" w:themeColor="text1"/>
      <w:spacing w:val="8"/>
      <w:kern w:val="0"/>
      <w:lang w:eastAsia="pl-PL" w:bidi="ar-SA"/>
    </w:rPr>
  </w:style>
  <w:style w:type="character" w:customStyle="1" w:styleId="Nierozpoznanawzmianka1">
    <w:name w:val="Nierozpoznana wzmianka1"/>
    <w:basedOn w:val="Domylnaczcionkaakapitu"/>
    <w:rsid w:val="00B66236"/>
    <w:rPr>
      <w:color w:val="605E5C"/>
      <w:shd w:val="clear" w:color="auto" w:fill="E1DFDD"/>
    </w:rPr>
  </w:style>
  <w:style w:type="paragraph" w:styleId="Tytu0">
    <w:name w:val="Title"/>
    <w:basedOn w:val="Normalny"/>
    <w:link w:val="TytuZnak"/>
    <w:uiPriority w:val="10"/>
    <w:qFormat/>
    <w:rsid w:val="00B66236"/>
    <w:pPr>
      <w:widowControl/>
      <w:suppressAutoHyphens w:val="0"/>
      <w:jc w:val="center"/>
      <w:textAlignment w:val="auto"/>
    </w:pPr>
    <w:rPr>
      <w:rFonts w:eastAsia="Times New Roman" w:cs="Times New Roman"/>
      <w:b/>
      <w:kern w:val="0"/>
      <w:sz w:val="36"/>
      <w:szCs w:val="20"/>
      <w:lang w:eastAsia="pl-PL" w:bidi="ar-SA"/>
    </w:rPr>
  </w:style>
  <w:style w:type="character" w:customStyle="1" w:styleId="TytuZnak">
    <w:name w:val="Tytuł Znak"/>
    <w:basedOn w:val="Domylnaczcionkaakapitu"/>
    <w:link w:val="Tytu0"/>
    <w:uiPriority w:val="10"/>
    <w:rsid w:val="00B66236"/>
    <w:rPr>
      <w:rFonts w:eastAsia="Times New Roman" w:cs="Times New Roman"/>
      <w:b/>
      <w:kern w:val="0"/>
      <w:sz w:val="36"/>
      <w:szCs w:val="20"/>
      <w:lang w:eastAsia="pl-PL" w:bidi="ar-SA"/>
    </w:rPr>
  </w:style>
  <w:style w:type="character" w:customStyle="1" w:styleId="Domylnaczcionkaakapitu4">
    <w:name w:val="Domyślna czcionka akapitu4"/>
    <w:rsid w:val="00B66236"/>
  </w:style>
  <w:style w:type="character" w:customStyle="1" w:styleId="Domylnaczcionkaakapitu5">
    <w:name w:val="Domyślna czcionka akapitu5"/>
    <w:rsid w:val="00B66236"/>
  </w:style>
  <w:style w:type="character" w:styleId="Nierozpoznanawzmianka">
    <w:name w:val="Unresolved Mention"/>
    <w:basedOn w:val="Domylnaczcionkaakapitu"/>
    <w:uiPriority w:val="99"/>
    <w:semiHidden/>
    <w:unhideWhenUsed/>
    <w:rsid w:val="00B66236"/>
    <w:rPr>
      <w:color w:val="605E5C"/>
      <w:shd w:val="clear" w:color="auto" w:fill="E1DFDD"/>
    </w:rPr>
  </w:style>
  <w:style w:type="table" w:styleId="Tabela-Siatka">
    <w:name w:val="Table Grid"/>
    <w:basedOn w:val="Standardowy"/>
    <w:uiPriority w:val="39"/>
    <w:rsid w:val="00B66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30">
    <w:name w:val="Nagłówek3"/>
    <w:basedOn w:val="Normalny"/>
    <w:next w:val="Tekstpodstawowy"/>
    <w:rsid w:val="00B66236"/>
    <w:pPr>
      <w:widowControl/>
      <w:suppressAutoHyphens w:val="0"/>
      <w:autoSpaceDN/>
      <w:jc w:val="center"/>
      <w:textAlignment w:val="auto"/>
    </w:pPr>
    <w:rPr>
      <w:rFonts w:eastAsia="Times New Roman" w:cs="Times New Roman"/>
      <w:b/>
      <w:kern w:val="0"/>
      <w:sz w:val="36"/>
      <w:szCs w:val="20"/>
      <w:lang w:eastAsia="zh-CN" w:bidi="ar-SA"/>
    </w:rPr>
  </w:style>
  <w:style w:type="character" w:customStyle="1" w:styleId="czeinternetowe">
    <w:name w:val="Łącze internetowe"/>
    <w:rsid w:val="00B66236"/>
    <w:rPr>
      <w:color w:val="000080"/>
      <w:u w:val="single"/>
    </w:rPr>
  </w:style>
  <w:style w:type="paragraph" w:customStyle="1" w:styleId="NormalnyWeb1">
    <w:name w:val="Normalny (Web)1"/>
    <w:basedOn w:val="Normalny"/>
    <w:qFormat/>
    <w:rsid w:val="00B66236"/>
    <w:pPr>
      <w:widowControl/>
      <w:autoSpaceDN/>
      <w:spacing w:before="100" w:after="119"/>
    </w:pPr>
    <w:rPr>
      <w:rFonts w:eastAsia="Times New Roman" w:cs="Times New Roman"/>
      <w:kern w:val="2"/>
      <w:lang w:eastAsia="zh-CN"/>
    </w:rPr>
  </w:style>
  <w:style w:type="character" w:customStyle="1" w:styleId="Mocnewyrnione">
    <w:name w:val="Mocne wyróżnione"/>
    <w:qFormat/>
    <w:rsid w:val="00B66236"/>
    <w:rPr>
      <w:b/>
      <w:bCs/>
    </w:rPr>
  </w:style>
  <w:style w:type="paragraph" w:customStyle="1" w:styleId="Zwykytekst1">
    <w:name w:val="Zwykły tekst1"/>
    <w:basedOn w:val="Normalny"/>
    <w:semiHidden/>
    <w:qFormat/>
    <w:rsid w:val="00B66236"/>
    <w:pPr>
      <w:widowControl/>
      <w:autoSpaceDN/>
      <w:spacing w:before="100" w:after="100"/>
      <w:textAlignment w:val="auto"/>
    </w:pPr>
    <w:rPr>
      <w:rFonts w:ascii="Courier New" w:eastAsia="Times New Roman" w:hAnsi="Courier New" w:cs="Courier New"/>
      <w:kern w:val="0"/>
      <w:sz w:val="20"/>
      <w:szCs w:val="20"/>
      <w:lang w:eastAsia="ar-SA" w:bidi="ar-SA"/>
    </w:rPr>
  </w:style>
  <w:style w:type="character" w:customStyle="1" w:styleId="Normalny3">
    <w:name w:val="Normalny3"/>
    <w:basedOn w:val="Domylnaczcionkaakapitu"/>
    <w:rsid w:val="00B66236"/>
  </w:style>
  <w:style w:type="character" w:customStyle="1" w:styleId="Normalny4">
    <w:name w:val="Normalny4"/>
    <w:basedOn w:val="Domylnaczcionkaakapitu"/>
    <w:rsid w:val="00B66236"/>
  </w:style>
  <w:style w:type="character" w:styleId="HTML-cytat">
    <w:name w:val="HTML Cite"/>
    <w:uiPriority w:val="99"/>
    <w:semiHidden/>
    <w:unhideWhenUsed/>
    <w:rsid w:val="00B66236"/>
    <w:rPr>
      <w:i/>
      <w:iCs/>
    </w:rPr>
  </w:style>
  <w:style w:type="character" w:customStyle="1" w:styleId="Normalny5">
    <w:name w:val="Normalny5"/>
    <w:basedOn w:val="Domylnaczcionkaakapitu"/>
    <w:rsid w:val="00B66236"/>
  </w:style>
  <w:style w:type="character" w:customStyle="1" w:styleId="hgkelc">
    <w:name w:val="hgkelc"/>
    <w:basedOn w:val="Domylnaczcionkaakapitu"/>
    <w:rsid w:val="001B2449"/>
  </w:style>
  <w:style w:type="character" w:customStyle="1" w:styleId="Nagwek2Znak">
    <w:name w:val="Nagłówek 2 Znak"/>
    <w:basedOn w:val="Domylnaczcionkaakapitu"/>
    <w:link w:val="Nagwek2"/>
    <w:uiPriority w:val="9"/>
    <w:rsid w:val="00936CFE"/>
    <w:rPr>
      <w:rFonts w:asciiTheme="majorHAnsi" w:eastAsiaTheme="majorEastAsia" w:hAnsiTheme="majorHAnsi"/>
      <w:color w:val="2F5496" w:themeColor="accent1" w:themeShade="BF"/>
      <w:sz w:val="26"/>
      <w:szCs w:val="23"/>
      <w:lang w:eastAsia="hi-IN"/>
    </w:rPr>
  </w:style>
  <w:style w:type="character" w:styleId="Odwoaniedokomentarza">
    <w:name w:val="annotation reference"/>
    <w:basedOn w:val="Domylnaczcionkaakapitu"/>
    <w:uiPriority w:val="99"/>
    <w:semiHidden/>
    <w:unhideWhenUsed/>
    <w:rsid w:val="005439E2"/>
    <w:rPr>
      <w:sz w:val="16"/>
      <w:szCs w:val="16"/>
    </w:rPr>
  </w:style>
  <w:style w:type="paragraph" w:styleId="Tekstkomentarza">
    <w:name w:val="annotation text"/>
    <w:basedOn w:val="Normalny"/>
    <w:link w:val="TekstkomentarzaZnak"/>
    <w:uiPriority w:val="99"/>
    <w:unhideWhenUsed/>
    <w:rsid w:val="005439E2"/>
    <w:rPr>
      <w:sz w:val="20"/>
      <w:szCs w:val="18"/>
    </w:rPr>
  </w:style>
  <w:style w:type="character" w:customStyle="1" w:styleId="TekstkomentarzaZnak">
    <w:name w:val="Tekst komentarza Znak"/>
    <w:basedOn w:val="Domylnaczcionkaakapitu"/>
    <w:link w:val="Tekstkomentarza"/>
    <w:uiPriority w:val="99"/>
    <w:rsid w:val="005439E2"/>
    <w:rPr>
      <w:sz w:val="20"/>
      <w:szCs w:val="18"/>
      <w:lang w:eastAsia="hi-IN"/>
    </w:rPr>
  </w:style>
  <w:style w:type="paragraph" w:styleId="Tematkomentarza">
    <w:name w:val="annotation subject"/>
    <w:basedOn w:val="Tekstkomentarza"/>
    <w:next w:val="Tekstkomentarza"/>
    <w:link w:val="TematkomentarzaZnak"/>
    <w:uiPriority w:val="99"/>
    <w:semiHidden/>
    <w:unhideWhenUsed/>
    <w:rsid w:val="005439E2"/>
    <w:rPr>
      <w:b/>
      <w:bCs/>
    </w:rPr>
  </w:style>
  <w:style w:type="character" w:customStyle="1" w:styleId="TematkomentarzaZnak">
    <w:name w:val="Temat komentarza Znak"/>
    <w:basedOn w:val="TekstkomentarzaZnak"/>
    <w:link w:val="Tematkomentarza"/>
    <w:uiPriority w:val="99"/>
    <w:semiHidden/>
    <w:rsid w:val="005439E2"/>
    <w:rPr>
      <w:b/>
      <w:bCs/>
      <w:sz w:val="20"/>
      <w:szCs w:val="18"/>
      <w:lang w:eastAsia="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65665">
      <w:bodyDiv w:val="1"/>
      <w:marLeft w:val="0"/>
      <w:marRight w:val="0"/>
      <w:marTop w:val="0"/>
      <w:marBottom w:val="0"/>
      <w:divBdr>
        <w:top w:val="none" w:sz="0" w:space="0" w:color="auto"/>
        <w:left w:val="none" w:sz="0" w:space="0" w:color="auto"/>
        <w:bottom w:val="none" w:sz="0" w:space="0" w:color="auto"/>
        <w:right w:val="none" w:sz="0" w:space="0" w:color="auto"/>
      </w:divBdr>
    </w:div>
    <w:div w:id="16327840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uokspytkowo.pl/" TargetMode="External"/><Relationship Id="rId13" Type="http://schemas.openxmlformats.org/officeDocument/2006/relationships/hyperlink" Target="https://ezamowienia.gov.pl/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zamowienia.gov.pl/mp-client/search/list/ocds-148610-b7d81aa5-40a4-450f-b086-186fe2f75dc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zuokspytkowo.pl/" TargetMode="External"/><Relationship Id="rId4" Type="http://schemas.openxmlformats.org/officeDocument/2006/relationships/settings" Target="settings.xml"/><Relationship Id="rId9" Type="http://schemas.openxmlformats.org/officeDocument/2006/relationships/hyperlink" Target="https://ezamowienia.gov.pl/mp-client/search/list/ocds-148610-b7d81aa5-40a4-450f-b086-186fe2f75dca"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84A86-81CF-4738-94FB-DA5E81E0B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54</Pages>
  <Words>12493</Words>
  <Characters>74960</Characters>
  <Application>Microsoft Office Word</Application>
  <DocSecurity>0</DocSecurity>
  <Lines>624</Lines>
  <Paragraphs>174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ZUOK</dc:creator>
  <cp:lastModifiedBy>Aneta Wawrzos</cp:lastModifiedBy>
  <cp:revision>5</cp:revision>
  <cp:lastPrinted>2026-05-05T09:23:00Z</cp:lastPrinted>
  <dcterms:created xsi:type="dcterms:W3CDTF">2026-05-19T08:48:00Z</dcterms:created>
  <dcterms:modified xsi:type="dcterms:W3CDTF">2026-05-19T09:47:00Z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